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49013E" w14:textId="77777777" w:rsidR="00D84255" w:rsidRPr="00D84255" w:rsidRDefault="00D84255" w:rsidP="00D84255">
      <w:pPr>
        <w:spacing w:after="0" w:line="240" w:lineRule="auto"/>
        <w:jc w:val="center"/>
        <w:rPr>
          <w:rFonts w:eastAsia="Times New Roman"/>
          <w:b/>
          <w:bCs w:val="0"/>
          <w:color w:val="auto"/>
          <w:sz w:val="24"/>
          <w:szCs w:val="24"/>
          <w:lang w:eastAsia="sk-SK"/>
        </w:rPr>
      </w:pPr>
      <w:r w:rsidRPr="00D84255">
        <w:rPr>
          <w:rFonts w:ascii="Calibri" w:eastAsia="Times New Roman" w:hAnsi="Calibri" w:cs="Calibri"/>
          <w:b/>
          <w:bCs w:val="0"/>
          <w:noProof/>
          <w:color w:val="000000"/>
          <w:sz w:val="24"/>
          <w:szCs w:val="24"/>
          <w:bdr w:val="none" w:sz="0" w:space="0" w:color="auto" w:frame="1"/>
          <w:lang w:eastAsia="sk-SK"/>
        </w:rPr>
        <w:drawing>
          <wp:inline distT="0" distB="0" distL="0" distR="0" wp14:anchorId="4E9DDC22" wp14:editId="1912DF6E">
            <wp:extent cx="5969635" cy="1699260"/>
            <wp:effectExtent l="0" t="0" r="0" b="0"/>
            <wp:docPr id="4" name="Obrázok 4" descr="https://lh4.googleusercontent.com/3QQp5a-zggbkR2l5NtXupD4JGG7c828TMtsggVwBXYzAlSqE7zsHFc9k9_G-k1P73Taq5yH3DTkEq1hR6WGfTlBLaF-xXxLj6LFnypg_fCZx7Zhkbwlzr0gcomnm42jJksDrnaQHS_1V_3Dgd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3QQp5a-zggbkR2l5NtXupD4JGG7c828TMtsggVwBXYzAlSqE7zsHFc9k9_G-k1P73Taq5yH3DTkEq1hR6WGfTlBLaF-xXxLj6LFnypg_fCZx7Zhkbwlzr0gcomnm42jJksDrnaQHS_1V_3Dgdl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69635" cy="1699260"/>
                    </a:xfrm>
                    <a:prstGeom prst="rect">
                      <a:avLst/>
                    </a:prstGeom>
                    <a:noFill/>
                    <a:ln>
                      <a:noFill/>
                    </a:ln>
                  </pic:spPr>
                </pic:pic>
              </a:graphicData>
            </a:graphic>
          </wp:inline>
        </w:drawing>
      </w:r>
    </w:p>
    <w:p w14:paraId="1EC17826" w14:textId="77777777" w:rsidR="00D84255" w:rsidRPr="00D84255" w:rsidRDefault="00D84255" w:rsidP="00D84255">
      <w:pPr>
        <w:spacing w:after="240" w:line="240" w:lineRule="auto"/>
        <w:rPr>
          <w:rFonts w:eastAsia="Times New Roman"/>
          <w:b/>
          <w:bCs w:val="0"/>
          <w:color w:val="auto"/>
          <w:sz w:val="24"/>
          <w:szCs w:val="24"/>
          <w:lang w:eastAsia="sk-SK"/>
        </w:rPr>
      </w:pPr>
      <w:r w:rsidRPr="00D84255">
        <w:rPr>
          <w:rFonts w:eastAsia="Times New Roman"/>
          <w:b/>
          <w:bCs w:val="0"/>
          <w:color w:val="auto"/>
          <w:sz w:val="24"/>
          <w:szCs w:val="24"/>
          <w:lang w:eastAsia="sk-SK"/>
        </w:rPr>
        <w:br/>
      </w:r>
    </w:p>
    <w:p w14:paraId="7F2B0E5C" w14:textId="77777777" w:rsidR="00D84255" w:rsidRPr="00D84255" w:rsidRDefault="00D84255" w:rsidP="00D84255">
      <w:pPr>
        <w:spacing w:after="0" w:line="240" w:lineRule="auto"/>
        <w:jc w:val="center"/>
        <w:rPr>
          <w:rFonts w:eastAsia="Times New Roman"/>
          <w:b/>
          <w:bCs w:val="0"/>
          <w:color w:val="auto"/>
          <w:sz w:val="24"/>
          <w:szCs w:val="24"/>
          <w:lang w:eastAsia="sk-SK"/>
        </w:rPr>
      </w:pPr>
      <w:r w:rsidRPr="00D84255">
        <w:rPr>
          <w:rFonts w:eastAsia="Times New Roman"/>
          <w:color w:val="000000"/>
          <w:sz w:val="52"/>
          <w:szCs w:val="52"/>
          <w:lang w:eastAsia="sk-SK"/>
        </w:rPr>
        <w:t>VÝROČNÁ SPRÁVA</w:t>
      </w:r>
    </w:p>
    <w:p w14:paraId="31D2E758" w14:textId="77777777" w:rsidR="00D84255" w:rsidRPr="00D84255" w:rsidRDefault="00D84255" w:rsidP="00D84255">
      <w:pPr>
        <w:spacing w:after="0" w:line="240" w:lineRule="auto"/>
        <w:jc w:val="center"/>
        <w:rPr>
          <w:rFonts w:eastAsia="Times New Roman"/>
          <w:b/>
          <w:bCs w:val="0"/>
          <w:color w:val="auto"/>
          <w:sz w:val="24"/>
          <w:szCs w:val="24"/>
          <w:lang w:eastAsia="sk-SK"/>
        </w:rPr>
      </w:pPr>
      <w:r w:rsidRPr="00D84255">
        <w:rPr>
          <w:rFonts w:eastAsia="Times New Roman"/>
          <w:color w:val="000000"/>
          <w:sz w:val="52"/>
          <w:szCs w:val="52"/>
          <w:lang w:eastAsia="sk-SK"/>
        </w:rPr>
        <w:t> </w:t>
      </w:r>
      <w:r w:rsidRPr="00D84255">
        <w:rPr>
          <w:rFonts w:eastAsia="Times New Roman"/>
          <w:b/>
          <w:bCs w:val="0"/>
          <w:color w:val="000000"/>
          <w:sz w:val="52"/>
          <w:szCs w:val="52"/>
          <w:lang w:eastAsia="sk-SK"/>
        </w:rPr>
        <w:t>NEZISKOVEJ ORGANIZÁCIE </w:t>
      </w:r>
    </w:p>
    <w:p w14:paraId="0301E17B" w14:textId="77777777" w:rsidR="00D84255" w:rsidRPr="00D84255" w:rsidRDefault="00D84255" w:rsidP="00D84255">
      <w:pPr>
        <w:spacing w:after="0" w:line="240" w:lineRule="auto"/>
        <w:rPr>
          <w:rFonts w:eastAsia="Times New Roman"/>
          <w:b/>
          <w:bCs w:val="0"/>
          <w:color w:val="auto"/>
          <w:sz w:val="24"/>
          <w:szCs w:val="24"/>
          <w:lang w:eastAsia="sk-SK"/>
        </w:rPr>
      </w:pPr>
    </w:p>
    <w:p w14:paraId="7A33DC3C" w14:textId="77777777" w:rsidR="00D84255" w:rsidRPr="00D84255" w:rsidRDefault="00D84255" w:rsidP="00D84255">
      <w:pPr>
        <w:spacing w:after="0" w:line="240" w:lineRule="auto"/>
        <w:jc w:val="center"/>
        <w:rPr>
          <w:rFonts w:eastAsia="Times New Roman"/>
          <w:b/>
          <w:bCs w:val="0"/>
          <w:color w:val="auto"/>
          <w:sz w:val="24"/>
          <w:szCs w:val="24"/>
          <w:lang w:eastAsia="sk-SK"/>
        </w:rPr>
      </w:pPr>
      <w:r w:rsidRPr="00D84255">
        <w:rPr>
          <w:rFonts w:eastAsia="Times New Roman"/>
          <w:color w:val="000000"/>
          <w:sz w:val="52"/>
          <w:szCs w:val="52"/>
          <w:lang w:eastAsia="sk-SK"/>
        </w:rPr>
        <w:t>HRONOV, n.  o. </w:t>
      </w:r>
    </w:p>
    <w:p w14:paraId="3294DE9D" w14:textId="77777777" w:rsidR="00D84255" w:rsidRPr="00D84255" w:rsidRDefault="00D84255" w:rsidP="00D84255">
      <w:pPr>
        <w:spacing w:after="0" w:line="240" w:lineRule="auto"/>
        <w:rPr>
          <w:rFonts w:eastAsia="Times New Roman"/>
          <w:b/>
          <w:bCs w:val="0"/>
          <w:color w:val="auto"/>
          <w:sz w:val="24"/>
          <w:szCs w:val="24"/>
          <w:lang w:eastAsia="sk-SK"/>
        </w:rPr>
      </w:pPr>
    </w:p>
    <w:p w14:paraId="142CFE56" w14:textId="77777777" w:rsidR="00D84255" w:rsidRDefault="00D84255" w:rsidP="00D84255">
      <w:pPr>
        <w:spacing w:after="0" w:line="240" w:lineRule="auto"/>
        <w:jc w:val="center"/>
        <w:rPr>
          <w:rFonts w:eastAsia="Times New Roman"/>
          <w:sz w:val="52"/>
          <w:szCs w:val="52"/>
          <w:lang w:eastAsia="sk-SK"/>
        </w:rPr>
      </w:pPr>
      <w:r w:rsidRPr="00D84255">
        <w:rPr>
          <w:rFonts w:eastAsia="Times New Roman"/>
          <w:color w:val="000000"/>
          <w:sz w:val="52"/>
          <w:szCs w:val="52"/>
          <w:lang w:eastAsia="sk-SK"/>
        </w:rPr>
        <w:t xml:space="preserve">za rok </w:t>
      </w:r>
      <w:r w:rsidRPr="00FF7902">
        <w:rPr>
          <w:rFonts w:eastAsia="Times New Roman"/>
          <w:color w:val="auto"/>
          <w:sz w:val="52"/>
          <w:szCs w:val="52"/>
          <w:lang w:eastAsia="sk-SK"/>
        </w:rPr>
        <w:t>202</w:t>
      </w:r>
      <w:r w:rsidR="00BA4146">
        <w:rPr>
          <w:rFonts w:eastAsia="Times New Roman"/>
          <w:color w:val="auto"/>
          <w:sz w:val="52"/>
          <w:szCs w:val="52"/>
          <w:lang w:eastAsia="sk-SK"/>
        </w:rPr>
        <w:t>3</w:t>
      </w:r>
    </w:p>
    <w:p w14:paraId="1D25DFCB" w14:textId="77777777" w:rsidR="00D84255" w:rsidRDefault="00D84255" w:rsidP="00D84255">
      <w:pPr>
        <w:spacing w:after="0" w:line="240" w:lineRule="auto"/>
        <w:jc w:val="center"/>
        <w:rPr>
          <w:rFonts w:eastAsia="Times New Roman"/>
          <w:sz w:val="52"/>
          <w:szCs w:val="52"/>
          <w:lang w:eastAsia="sk-SK"/>
        </w:rPr>
      </w:pPr>
    </w:p>
    <w:p w14:paraId="51072B36" w14:textId="77777777" w:rsidR="00D84255" w:rsidRPr="00D84255" w:rsidRDefault="00D84255" w:rsidP="00D84255">
      <w:pPr>
        <w:spacing w:after="0" w:line="240" w:lineRule="auto"/>
        <w:jc w:val="center"/>
        <w:rPr>
          <w:rFonts w:eastAsia="Times New Roman"/>
          <w:b/>
          <w:bCs w:val="0"/>
          <w:color w:val="auto"/>
          <w:sz w:val="24"/>
          <w:szCs w:val="24"/>
          <w:lang w:eastAsia="sk-SK"/>
        </w:rPr>
      </w:pPr>
    </w:p>
    <w:p w14:paraId="1B11A6DD" w14:textId="77777777" w:rsidR="00D84255" w:rsidRPr="00D84255" w:rsidRDefault="00D84255" w:rsidP="00D84255">
      <w:pPr>
        <w:spacing w:after="0" w:line="240" w:lineRule="auto"/>
        <w:rPr>
          <w:rFonts w:eastAsia="Times New Roman"/>
          <w:b/>
          <w:bCs w:val="0"/>
          <w:color w:val="auto"/>
          <w:sz w:val="24"/>
          <w:szCs w:val="24"/>
          <w:lang w:eastAsia="sk-SK"/>
        </w:rPr>
      </w:pPr>
    </w:p>
    <w:p w14:paraId="0F3B2383" w14:textId="77777777" w:rsidR="00D84255" w:rsidRPr="00D84255" w:rsidRDefault="00D84255" w:rsidP="00D84255">
      <w:pPr>
        <w:spacing w:after="0" w:line="240" w:lineRule="auto"/>
        <w:jc w:val="center"/>
        <w:rPr>
          <w:rFonts w:eastAsia="Times New Roman"/>
          <w:b/>
          <w:bCs w:val="0"/>
          <w:color w:val="auto"/>
          <w:sz w:val="24"/>
          <w:szCs w:val="24"/>
          <w:lang w:eastAsia="sk-SK"/>
        </w:rPr>
      </w:pPr>
      <w:r w:rsidRPr="00D84255">
        <w:rPr>
          <w:rFonts w:eastAsia="Times New Roman"/>
          <w:color w:val="000000"/>
          <w:sz w:val="32"/>
          <w:szCs w:val="32"/>
          <w:lang w:eastAsia="sk-SK"/>
        </w:rPr>
        <w:t>vypracovaná v zmysle zákona 213/1997 Z. z. o neziskových organizáciách poskytujúcich všeobecne prospešné služby v znení neskorších predpisov</w:t>
      </w:r>
    </w:p>
    <w:p w14:paraId="6ACE070B" w14:textId="77777777" w:rsidR="00D84255" w:rsidRDefault="00D84255" w:rsidP="00D84255">
      <w:pPr>
        <w:spacing w:after="240" w:line="240" w:lineRule="auto"/>
        <w:rPr>
          <w:rFonts w:eastAsia="Times New Roman"/>
          <w:b/>
          <w:bCs w:val="0"/>
          <w:color w:val="auto"/>
          <w:sz w:val="24"/>
          <w:szCs w:val="24"/>
          <w:lang w:eastAsia="sk-SK"/>
        </w:rPr>
      </w:pP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p>
    <w:p w14:paraId="7CF12282" w14:textId="77777777" w:rsidR="00D84255" w:rsidRDefault="00D84255" w:rsidP="00D84255">
      <w:pPr>
        <w:spacing w:after="240" w:line="240" w:lineRule="auto"/>
        <w:rPr>
          <w:rFonts w:eastAsia="Times New Roman"/>
          <w:b/>
          <w:bCs w:val="0"/>
          <w:color w:val="auto"/>
          <w:sz w:val="24"/>
          <w:szCs w:val="24"/>
          <w:lang w:eastAsia="sk-SK"/>
        </w:rPr>
      </w:pPr>
    </w:p>
    <w:p w14:paraId="49C5DC9F" w14:textId="77777777" w:rsidR="00D84255" w:rsidRDefault="00D84255" w:rsidP="00D84255">
      <w:pPr>
        <w:spacing w:after="240" w:line="240" w:lineRule="auto"/>
        <w:rPr>
          <w:rFonts w:eastAsia="Times New Roman"/>
          <w:b/>
          <w:bCs w:val="0"/>
          <w:color w:val="auto"/>
          <w:sz w:val="24"/>
          <w:szCs w:val="24"/>
          <w:lang w:eastAsia="sk-SK"/>
        </w:rPr>
      </w:pPr>
    </w:p>
    <w:p w14:paraId="46ADA24B" w14:textId="77777777" w:rsidR="00D84255" w:rsidRDefault="00D84255" w:rsidP="00D84255">
      <w:pPr>
        <w:spacing w:after="240" w:line="240" w:lineRule="auto"/>
        <w:rPr>
          <w:rFonts w:eastAsia="Times New Roman"/>
          <w:b/>
          <w:bCs w:val="0"/>
          <w:color w:val="auto"/>
          <w:sz w:val="24"/>
          <w:szCs w:val="24"/>
          <w:lang w:eastAsia="sk-SK"/>
        </w:rPr>
      </w:pPr>
    </w:p>
    <w:p w14:paraId="0E37EB9E" w14:textId="77777777" w:rsidR="00D84255" w:rsidRDefault="00D84255" w:rsidP="00D84255">
      <w:pPr>
        <w:spacing w:after="240" w:line="240" w:lineRule="auto"/>
        <w:rPr>
          <w:rFonts w:eastAsia="Times New Roman"/>
          <w:b/>
          <w:bCs w:val="0"/>
          <w:color w:val="auto"/>
          <w:sz w:val="24"/>
          <w:szCs w:val="24"/>
          <w:lang w:eastAsia="sk-SK"/>
        </w:rPr>
      </w:pPr>
    </w:p>
    <w:p w14:paraId="1256D41C" w14:textId="77777777" w:rsidR="00D84255" w:rsidRDefault="00D84255" w:rsidP="00D84255">
      <w:pPr>
        <w:spacing w:after="240" w:line="240" w:lineRule="auto"/>
        <w:rPr>
          <w:rFonts w:eastAsia="Times New Roman"/>
          <w:b/>
          <w:bCs w:val="0"/>
          <w:color w:val="auto"/>
          <w:sz w:val="24"/>
          <w:szCs w:val="24"/>
          <w:lang w:eastAsia="sk-SK"/>
        </w:rPr>
      </w:pPr>
    </w:p>
    <w:p w14:paraId="2813E321" w14:textId="77777777" w:rsidR="00D84255" w:rsidRDefault="00D84255" w:rsidP="00D84255">
      <w:pPr>
        <w:spacing w:after="240" w:line="240" w:lineRule="auto"/>
        <w:rPr>
          <w:rFonts w:eastAsia="Times New Roman"/>
          <w:b/>
          <w:bCs w:val="0"/>
          <w:color w:val="auto"/>
          <w:sz w:val="24"/>
          <w:szCs w:val="24"/>
          <w:lang w:eastAsia="sk-SK"/>
        </w:rPr>
      </w:pPr>
    </w:p>
    <w:p w14:paraId="1DFD423B" w14:textId="77777777" w:rsidR="00D84255" w:rsidRDefault="00D84255" w:rsidP="00D84255">
      <w:pPr>
        <w:spacing w:after="240" w:line="240" w:lineRule="auto"/>
        <w:rPr>
          <w:rFonts w:eastAsia="Times New Roman"/>
          <w:b/>
          <w:bCs w:val="0"/>
          <w:color w:val="auto"/>
          <w:sz w:val="24"/>
          <w:szCs w:val="24"/>
          <w:lang w:eastAsia="sk-SK"/>
        </w:rPr>
      </w:pPr>
    </w:p>
    <w:p w14:paraId="17E291BA" w14:textId="77777777" w:rsidR="00D84255" w:rsidRDefault="00D84255" w:rsidP="00D84255">
      <w:pPr>
        <w:spacing w:after="240" w:line="240" w:lineRule="auto"/>
        <w:rPr>
          <w:rFonts w:eastAsia="Times New Roman"/>
          <w:b/>
          <w:bCs w:val="0"/>
          <w:color w:val="auto"/>
          <w:sz w:val="24"/>
          <w:szCs w:val="24"/>
          <w:lang w:eastAsia="sk-SK"/>
        </w:rPr>
      </w:pPr>
    </w:p>
    <w:p w14:paraId="69FD3A33" w14:textId="77777777" w:rsidR="00D84255" w:rsidRDefault="00D84255" w:rsidP="00D84255">
      <w:pPr>
        <w:spacing w:after="240" w:line="240" w:lineRule="auto"/>
        <w:rPr>
          <w:rFonts w:eastAsia="Times New Roman"/>
          <w:b/>
          <w:bCs w:val="0"/>
          <w:color w:val="auto"/>
          <w:sz w:val="24"/>
          <w:szCs w:val="24"/>
          <w:lang w:eastAsia="sk-SK"/>
        </w:rPr>
      </w:pPr>
    </w:p>
    <w:p w14:paraId="32AEA81F" w14:textId="77777777" w:rsidR="00D84255" w:rsidRDefault="00D84255" w:rsidP="00D84255">
      <w:pPr>
        <w:spacing w:after="240" w:line="240" w:lineRule="auto"/>
        <w:rPr>
          <w:rFonts w:eastAsia="Times New Roman"/>
          <w:b/>
          <w:bCs w:val="0"/>
          <w:color w:val="auto"/>
          <w:sz w:val="24"/>
          <w:szCs w:val="24"/>
          <w:lang w:eastAsia="sk-SK"/>
        </w:rPr>
      </w:pPr>
    </w:p>
    <w:p w14:paraId="71746ED2" w14:textId="1D000117" w:rsidR="00D84255" w:rsidRPr="003B5D7B" w:rsidRDefault="00531F71" w:rsidP="00D84255">
      <w:pPr>
        <w:spacing w:after="0" w:line="240" w:lineRule="auto"/>
        <w:jc w:val="both"/>
        <w:rPr>
          <w:rFonts w:eastAsia="Times New Roman"/>
          <w:color w:val="auto"/>
          <w:sz w:val="24"/>
          <w:szCs w:val="24"/>
          <w:lang w:eastAsia="sk-SK"/>
        </w:rPr>
      </w:pPr>
      <w:r>
        <w:rPr>
          <w:rFonts w:eastAsia="Times New Roman"/>
          <w:b/>
          <w:bCs w:val="0"/>
          <w:color w:val="000000"/>
          <w:sz w:val="28"/>
          <w:szCs w:val="28"/>
          <w:lang w:eastAsia="sk-SK"/>
        </w:rPr>
        <w:t>Banská Bystrica: </w:t>
      </w:r>
      <w:r w:rsidR="00BA4146">
        <w:rPr>
          <w:rFonts w:eastAsia="Times New Roman"/>
          <w:b/>
          <w:bCs w:val="0"/>
          <w:color w:val="000000"/>
          <w:sz w:val="28"/>
          <w:szCs w:val="28"/>
          <w:lang w:eastAsia="sk-SK"/>
        </w:rPr>
        <w:t xml:space="preserve"> </w:t>
      </w:r>
      <w:r w:rsidR="003B5D7B" w:rsidRPr="003B5D7B">
        <w:rPr>
          <w:rFonts w:eastAsia="Times New Roman"/>
          <w:color w:val="000000"/>
          <w:sz w:val="28"/>
          <w:szCs w:val="28"/>
          <w:lang w:eastAsia="sk-SK"/>
        </w:rPr>
        <w:t>04.06.2024</w:t>
      </w:r>
    </w:p>
    <w:p w14:paraId="1ACC6C05" w14:textId="77777777" w:rsidR="00D84255" w:rsidRPr="00D84255" w:rsidRDefault="00D84255" w:rsidP="00D84255">
      <w:pPr>
        <w:spacing w:after="0" w:line="240" w:lineRule="auto"/>
        <w:jc w:val="both"/>
        <w:rPr>
          <w:rFonts w:eastAsia="Times New Roman"/>
          <w:b/>
          <w:bCs w:val="0"/>
          <w:color w:val="auto"/>
          <w:sz w:val="24"/>
          <w:szCs w:val="24"/>
          <w:lang w:eastAsia="sk-SK"/>
        </w:rPr>
      </w:pPr>
      <w:r w:rsidRPr="00D84255">
        <w:rPr>
          <w:rFonts w:eastAsia="Times New Roman"/>
          <w:b/>
          <w:bCs w:val="0"/>
          <w:color w:val="auto"/>
          <w:sz w:val="24"/>
          <w:szCs w:val="24"/>
          <w:lang w:eastAsia="sk-SK"/>
        </w:rPr>
        <w:lastRenderedPageBreak/>
        <w:br/>
      </w:r>
    </w:p>
    <w:p w14:paraId="2F58CDB7" w14:textId="77777777" w:rsidR="00D84255" w:rsidRPr="00D84255" w:rsidRDefault="00D84255" w:rsidP="00D84255">
      <w:pPr>
        <w:spacing w:after="0" w:line="240" w:lineRule="auto"/>
        <w:rPr>
          <w:rFonts w:eastAsia="Times New Roman"/>
          <w:b/>
          <w:bCs w:val="0"/>
          <w:color w:val="auto"/>
          <w:sz w:val="24"/>
          <w:szCs w:val="24"/>
          <w:lang w:eastAsia="sk-SK"/>
        </w:rPr>
      </w:pPr>
      <w:r w:rsidRPr="00D84255">
        <w:rPr>
          <w:rFonts w:eastAsia="Times New Roman"/>
          <w:color w:val="000000"/>
          <w:sz w:val="28"/>
          <w:szCs w:val="28"/>
          <w:lang w:eastAsia="sk-SK"/>
        </w:rPr>
        <w:t>OBSAH</w:t>
      </w:r>
    </w:p>
    <w:p w14:paraId="7CD8AD69" w14:textId="77777777" w:rsidR="00D84255" w:rsidRPr="00D84255" w:rsidRDefault="00D84255" w:rsidP="00D84255">
      <w:pPr>
        <w:spacing w:after="0" w:line="240" w:lineRule="auto"/>
        <w:rPr>
          <w:rFonts w:eastAsia="Times New Roman"/>
          <w:b/>
          <w:bCs w:val="0"/>
          <w:color w:val="auto"/>
          <w:sz w:val="24"/>
          <w:szCs w:val="24"/>
          <w:lang w:eastAsia="sk-SK"/>
        </w:rPr>
      </w:pPr>
    </w:p>
    <w:tbl>
      <w:tblPr>
        <w:tblW w:w="10031" w:type="dxa"/>
        <w:tblCellMar>
          <w:top w:w="15" w:type="dxa"/>
          <w:left w:w="15" w:type="dxa"/>
          <w:bottom w:w="15" w:type="dxa"/>
          <w:right w:w="15" w:type="dxa"/>
        </w:tblCellMar>
        <w:tblLook w:val="04A0" w:firstRow="1" w:lastRow="0" w:firstColumn="1" w:lastColumn="0" w:noHBand="0" w:noVBand="1"/>
      </w:tblPr>
      <w:tblGrid>
        <w:gridCol w:w="1526"/>
        <w:gridCol w:w="7327"/>
        <w:gridCol w:w="1178"/>
      </w:tblGrid>
      <w:tr w:rsidR="00D84255" w:rsidRPr="00D84255" w14:paraId="439FD758" w14:textId="77777777" w:rsidTr="009A3E27">
        <w:tc>
          <w:tcPr>
            <w:tcW w:w="1526" w:type="dxa"/>
            <w:tcBorders>
              <w:top w:val="single" w:sz="4" w:space="0" w:color="000000"/>
              <w:left w:val="single" w:sz="4" w:space="0" w:color="000000"/>
              <w:bottom w:val="single" w:sz="4" w:space="0" w:color="000000"/>
              <w:right w:val="single" w:sz="4" w:space="0" w:color="000000"/>
            </w:tcBorders>
            <w:shd w:val="clear" w:color="auto" w:fill="8DB3E2"/>
            <w:tcMar>
              <w:top w:w="0" w:type="dxa"/>
              <w:left w:w="108" w:type="dxa"/>
              <w:bottom w:w="0" w:type="dxa"/>
              <w:right w:w="108" w:type="dxa"/>
            </w:tcMar>
            <w:hideMark/>
          </w:tcPr>
          <w:p w14:paraId="1F817D5F" w14:textId="77777777" w:rsidR="00D84255" w:rsidRPr="00D84255" w:rsidRDefault="00D84255" w:rsidP="00BA6F15">
            <w:pPr>
              <w:spacing w:after="0" w:line="360" w:lineRule="auto"/>
              <w:ind w:right="-497"/>
              <w:jc w:val="both"/>
              <w:rPr>
                <w:rFonts w:eastAsia="Times New Roman"/>
                <w:b/>
                <w:bCs w:val="0"/>
                <w:color w:val="auto"/>
                <w:sz w:val="24"/>
                <w:szCs w:val="24"/>
                <w:lang w:eastAsia="sk-SK"/>
              </w:rPr>
            </w:pPr>
            <w:r w:rsidRPr="00D84255">
              <w:rPr>
                <w:rFonts w:eastAsia="Times New Roman"/>
                <w:b/>
                <w:bCs w:val="0"/>
                <w:color w:val="000000"/>
                <w:sz w:val="28"/>
                <w:szCs w:val="28"/>
                <w:lang w:eastAsia="sk-SK"/>
              </w:rPr>
              <w:t>Kapitola</w:t>
            </w:r>
          </w:p>
        </w:tc>
        <w:tc>
          <w:tcPr>
            <w:tcW w:w="7327" w:type="dxa"/>
            <w:tcBorders>
              <w:top w:val="single" w:sz="4" w:space="0" w:color="000000"/>
              <w:left w:val="single" w:sz="4" w:space="0" w:color="000000"/>
              <w:bottom w:val="single" w:sz="4" w:space="0" w:color="000000"/>
              <w:right w:val="single" w:sz="4" w:space="0" w:color="000000"/>
            </w:tcBorders>
            <w:shd w:val="clear" w:color="auto" w:fill="8DB3E2"/>
            <w:tcMar>
              <w:top w:w="0" w:type="dxa"/>
              <w:left w:w="108" w:type="dxa"/>
              <w:bottom w:w="0" w:type="dxa"/>
              <w:right w:w="108" w:type="dxa"/>
            </w:tcMar>
            <w:hideMark/>
          </w:tcPr>
          <w:p w14:paraId="45B37277" w14:textId="77777777" w:rsidR="00D84255" w:rsidRPr="00D84255" w:rsidRDefault="00D84255" w:rsidP="00BA6F15">
            <w:pPr>
              <w:spacing w:after="0" w:line="360" w:lineRule="auto"/>
              <w:ind w:right="-497"/>
              <w:jc w:val="both"/>
              <w:rPr>
                <w:rFonts w:eastAsia="Times New Roman"/>
                <w:b/>
                <w:bCs w:val="0"/>
                <w:color w:val="auto"/>
                <w:sz w:val="24"/>
                <w:szCs w:val="24"/>
                <w:lang w:eastAsia="sk-SK"/>
              </w:rPr>
            </w:pPr>
            <w:r w:rsidRPr="00D84255">
              <w:rPr>
                <w:rFonts w:eastAsia="Times New Roman"/>
                <w:b/>
                <w:bCs w:val="0"/>
                <w:color w:val="000000"/>
                <w:sz w:val="28"/>
                <w:szCs w:val="28"/>
                <w:lang w:eastAsia="sk-SK"/>
              </w:rPr>
              <w:t>Názov kapitoly</w:t>
            </w:r>
          </w:p>
        </w:tc>
        <w:tc>
          <w:tcPr>
            <w:tcW w:w="1178" w:type="dxa"/>
            <w:tcBorders>
              <w:top w:val="single" w:sz="4" w:space="0" w:color="000000"/>
              <w:left w:val="single" w:sz="4" w:space="0" w:color="000000"/>
              <w:bottom w:val="single" w:sz="4" w:space="0" w:color="000000"/>
              <w:right w:val="single" w:sz="4" w:space="0" w:color="000000"/>
            </w:tcBorders>
            <w:shd w:val="clear" w:color="auto" w:fill="8DB3E2"/>
            <w:tcMar>
              <w:top w:w="0" w:type="dxa"/>
              <w:left w:w="108" w:type="dxa"/>
              <w:bottom w:w="0" w:type="dxa"/>
              <w:right w:w="108" w:type="dxa"/>
            </w:tcMar>
            <w:hideMark/>
          </w:tcPr>
          <w:p w14:paraId="103B079D" w14:textId="77777777" w:rsidR="00D84255" w:rsidRPr="00D84255" w:rsidRDefault="00D84255" w:rsidP="00BA6F15">
            <w:pPr>
              <w:spacing w:after="0" w:line="360" w:lineRule="auto"/>
              <w:ind w:right="-497"/>
              <w:jc w:val="both"/>
              <w:rPr>
                <w:rFonts w:eastAsia="Times New Roman"/>
                <w:b/>
                <w:bCs w:val="0"/>
                <w:color w:val="auto"/>
                <w:sz w:val="24"/>
                <w:szCs w:val="24"/>
                <w:lang w:eastAsia="sk-SK"/>
              </w:rPr>
            </w:pPr>
            <w:r w:rsidRPr="00D84255">
              <w:rPr>
                <w:rFonts w:eastAsia="Times New Roman"/>
                <w:b/>
                <w:bCs w:val="0"/>
                <w:color w:val="000000"/>
                <w:sz w:val="28"/>
                <w:szCs w:val="28"/>
                <w:lang w:eastAsia="sk-SK"/>
              </w:rPr>
              <w:t>Strana</w:t>
            </w:r>
          </w:p>
        </w:tc>
      </w:tr>
      <w:tr w:rsidR="00D84255" w:rsidRPr="00D84255" w14:paraId="01A47D79"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5257B"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1.</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4BC9B5"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ÚVOD</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85FF6A" w14:textId="77777777" w:rsidR="00D84255" w:rsidRPr="00BA6F15" w:rsidRDefault="0014720F"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3</w:t>
            </w:r>
          </w:p>
        </w:tc>
      </w:tr>
      <w:tr w:rsidR="00D84255" w:rsidRPr="00D84255" w14:paraId="771AB40B"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6E3718"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2.</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4446AD"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ZÁKLADNÉ IDENTIFIKAČNÉ ÚDAJE</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58073F" w14:textId="77777777" w:rsidR="00D84255" w:rsidRPr="00BA6F15" w:rsidRDefault="0014720F"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4</w:t>
            </w:r>
          </w:p>
        </w:tc>
      </w:tr>
      <w:tr w:rsidR="00D84255" w:rsidRPr="00D84255" w14:paraId="52ED443D"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79FC60"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3.</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D3C006"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ORGÁNY Hronov, n. o.</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7A7527" w14:textId="77777777" w:rsidR="00D84255" w:rsidRPr="00BA6F15" w:rsidRDefault="0014720F"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5</w:t>
            </w:r>
          </w:p>
        </w:tc>
      </w:tr>
      <w:tr w:rsidR="00D84255" w:rsidRPr="00D84255" w14:paraId="738389DF"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FC7BA"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4.</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7E162B"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PERSONÁLNE PODMIENKY A </w:t>
            </w:r>
          </w:p>
          <w:p w14:paraId="4C25432A"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ORGANIZAČNÁ ŠTRUKTÚRA ZARIADENIA  </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8E9067" w14:textId="77777777" w:rsidR="00D84255" w:rsidRDefault="00D84255" w:rsidP="0014720F">
            <w:pPr>
              <w:spacing w:after="0" w:line="360" w:lineRule="auto"/>
              <w:ind w:right="-497"/>
              <w:jc w:val="center"/>
              <w:rPr>
                <w:rFonts w:eastAsia="Times New Roman"/>
                <w:b/>
                <w:bCs w:val="0"/>
                <w:color w:val="auto"/>
                <w:sz w:val="24"/>
                <w:szCs w:val="24"/>
                <w:lang w:eastAsia="sk-SK"/>
              </w:rPr>
            </w:pPr>
          </w:p>
          <w:p w14:paraId="144699B6" w14:textId="77777777" w:rsidR="0014720F" w:rsidRPr="00BA6F15" w:rsidRDefault="0014720F"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6</w:t>
            </w:r>
          </w:p>
        </w:tc>
      </w:tr>
      <w:tr w:rsidR="00D84255" w:rsidRPr="00D84255" w14:paraId="08CC4A70"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4D170A"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5.</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79AB2E"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DRUH POSKYTOVANEJ SOCIÁLNEJ SLUŽBY</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A8E7AB" w14:textId="77777777" w:rsidR="00D84255" w:rsidRPr="00BA6F15" w:rsidRDefault="0014720F"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9</w:t>
            </w:r>
          </w:p>
        </w:tc>
      </w:tr>
      <w:tr w:rsidR="00D84255" w:rsidRPr="00D84255" w14:paraId="0B27E4EA"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5070D3"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6.</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0502BA"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ŠTRUKTÚRA PRIJÍMATEĽOV</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467CA0" w14:textId="77777777" w:rsidR="00D84255" w:rsidRPr="00BA6F15" w:rsidRDefault="0014720F"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10</w:t>
            </w:r>
          </w:p>
        </w:tc>
      </w:tr>
      <w:tr w:rsidR="00D84255" w:rsidRPr="00D84255" w14:paraId="1ED60EB5"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858FDF"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7.</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ED0D97"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POSKYTOVANIE SOCIÁLNYCH SLUŽIEB</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2F40CF" w14:textId="6F172402" w:rsidR="00D84255" w:rsidRPr="00BA6F15" w:rsidRDefault="0014720F"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1</w:t>
            </w:r>
            <w:r w:rsidR="005C5888">
              <w:rPr>
                <w:rFonts w:eastAsia="Times New Roman"/>
                <w:b/>
                <w:bCs w:val="0"/>
                <w:color w:val="auto"/>
                <w:sz w:val="24"/>
                <w:szCs w:val="24"/>
                <w:lang w:eastAsia="sk-SK"/>
              </w:rPr>
              <w:t>6</w:t>
            </w:r>
          </w:p>
        </w:tc>
      </w:tr>
      <w:tr w:rsidR="00D84255" w:rsidRPr="00D84255" w14:paraId="24190FBC"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FEF080"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8.</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5D2190" w14:textId="0AFF8807" w:rsidR="00D84255" w:rsidRPr="00D84255" w:rsidRDefault="00BA6F15" w:rsidP="00BA4146">
            <w:pPr>
              <w:spacing w:after="0" w:line="360" w:lineRule="auto"/>
              <w:rPr>
                <w:rFonts w:eastAsia="Times New Roman"/>
                <w:b/>
                <w:bCs w:val="0"/>
                <w:color w:val="auto"/>
                <w:sz w:val="24"/>
                <w:szCs w:val="24"/>
                <w:lang w:eastAsia="sk-SK"/>
              </w:rPr>
            </w:pPr>
            <w:r>
              <w:rPr>
                <w:rFonts w:eastAsia="Times New Roman"/>
                <w:b/>
                <w:bCs w:val="0"/>
                <w:color w:val="000000"/>
                <w:sz w:val="28"/>
                <w:szCs w:val="28"/>
                <w:lang w:eastAsia="sk-SK"/>
              </w:rPr>
              <w:t xml:space="preserve">PREHĽAD </w:t>
            </w:r>
            <w:r w:rsidR="00D84255" w:rsidRPr="00D84255">
              <w:rPr>
                <w:rFonts w:eastAsia="Times New Roman"/>
                <w:b/>
                <w:bCs w:val="0"/>
                <w:color w:val="000000"/>
                <w:sz w:val="28"/>
                <w:szCs w:val="28"/>
                <w:lang w:eastAsia="sk-SK"/>
              </w:rPr>
              <w:t>ČINNOSTÍ USKUTOČNENÝCH ORGANIZÁCIOU ZA ROK 202</w:t>
            </w:r>
            <w:r w:rsidR="003B5D7B">
              <w:rPr>
                <w:rFonts w:eastAsia="Times New Roman"/>
                <w:b/>
                <w:bCs w:val="0"/>
                <w:color w:val="000000"/>
                <w:sz w:val="28"/>
                <w:szCs w:val="28"/>
                <w:lang w:eastAsia="sk-SK"/>
              </w:rPr>
              <w:t>3</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DD5A97" w14:textId="77777777" w:rsidR="00D84255" w:rsidRDefault="00D84255" w:rsidP="0014720F">
            <w:pPr>
              <w:spacing w:after="0" w:line="360" w:lineRule="auto"/>
              <w:ind w:right="-497"/>
              <w:jc w:val="center"/>
              <w:rPr>
                <w:rFonts w:eastAsia="Times New Roman"/>
                <w:b/>
                <w:bCs w:val="0"/>
                <w:color w:val="auto"/>
                <w:sz w:val="24"/>
                <w:szCs w:val="24"/>
                <w:lang w:eastAsia="sk-SK"/>
              </w:rPr>
            </w:pPr>
          </w:p>
          <w:p w14:paraId="24E9456C" w14:textId="5C1840A2" w:rsidR="0014720F" w:rsidRPr="00BA6F15" w:rsidRDefault="005C5888"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20</w:t>
            </w:r>
          </w:p>
        </w:tc>
      </w:tr>
      <w:tr w:rsidR="00D84255" w:rsidRPr="00D84255" w14:paraId="337F0429"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7D6E6B"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9.</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01F7E2"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 xml:space="preserve">POSLANIE A VÍZIA </w:t>
            </w:r>
            <w:proofErr w:type="spellStart"/>
            <w:r w:rsidRPr="00D84255">
              <w:rPr>
                <w:rFonts w:eastAsia="Times New Roman"/>
                <w:b/>
                <w:bCs w:val="0"/>
                <w:color w:val="000000"/>
                <w:sz w:val="28"/>
                <w:szCs w:val="28"/>
                <w:lang w:eastAsia="sk-SK"/>
              </w:rPr>
              <w:t>Hronov</w:t>
            </w:r>
            <w:proofErr w:type="spellEnd"/>
            <w:r w:rsidRPr="00D84255">
              <w:rPr>
                <w:rFonts w:eastAsia="Times New Roman"/>
                <w:b/>
                <w:bCs w:val="0"/>
                <w:color w:val="000000"/>
                <w:sz w:val="28"/>
                <w:szCs w:val="28"/>
                <w:lang w:eastAsia="sk-SK"/>
              </w:rPr>
              <w:t xml:space="preserve">, </w:t>
            </w:r>
            <w:proofErr w:type="spellStart"/>
            <w:r w:rsidRPr="00D84255">
              <w:rPr>
                <w:rFonts w:eastAsia="Times New Roman"/>
                <w:b/>
                <w:bCs w:val="0"/>
                <w:color w:val="000000"/>
                <w:sz w:val="28"/>
                <w:szCs w:val="28"/>
                <w:lang w:eastAsia="sk-SK"/>
              </w:rPr>
              <w:t>n.o</w:t>
            </w:r>
            <w:proofErr w:type="spellEnd"/>
            <w:r w:rsidRPr="00D84255">
              <w:rPr>
                <w:rFonts w:eastAsia="Times New Roman"/>
                <w:b/>
                <w:bCs w:val="0"/>
                <w:color w:val="000000"/>
                <w:sz w:val="28"/>
                <w:szCs w:val="28"/>
                <w:lang w:eastAsia="sk-SK"/>
              </w:rPr>
              <w:t>.</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8F5A11" w14:textId="21687643" w:rsidR="00D84255" w:rsidRPr="00BA6F15" w:rsidRDefault="005C5888"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51</w:t>
            </w:r>
          </w:p>
        </w:tc>
      </w:tr>
      <w:tr w:rsidR="00D84255" w:rsidRPr="00D84255" w14:paraId="53C19541"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CF6566"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10.</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71BEFC"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EON</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B8CDF2" w14:textId="60984CDA" w:rsidR="00D84255" w:rsidRPr="00BA6F15" w:rsidRDefault="005C5888"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52</w:t>
            </w:r>
          </w:p>
        </w:tc>
      </w:tr>
      <w:tr w:rsidR="00D84255" w:rsidRPr="00D84255" w14:paraId="627B078D"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87BE5F"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11.</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9F2199" w14:textId="77777777" w:rsidR="00D84255" w:rsidRPr="00D84255" w:rsidRDefault="00D84255" w:rsidP="00BA6F15">
            <w:pPr>
              <w:spacing w:after="0" w:line="360" w:lineRule="auto"/>
              <w:rPr>
                <w:rFonts w:eastAsia="Times New Roman"/>
                <w:b/>
                <w:bCs w:val="0"/>
                <w:color w:val="auto"/>
                <w:sz w:val="24"/>
                <w:szCs w:val="24"/>
                <w:lang w:eastAsia="sk-SK"/>
              </w:rPr>
            </w:pPr>
            <w:r w:rsidRPr="00D84255">
              <w:rPr>
                <w:rFonts w:eastAsia="Times New Roman"/>
                <w:b/>
                <w:bCs w:val="0"/>
                <w:color w:val="000000"/>
                <w:sz w:val="28"/>
                <w:szCs w:val="28"/>
                <w:lang w:eastAsia="sk-SK"/>
              </w:rPr>
              <w:t>ROČNÁ ÚČTOVNÁ ZÁVIERKA A ZHODNOTENIE ZÁKLADNÝCH ÚDAJOV V NEJ OBSIAHNUTÝCH</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D8B151" w14:textId="77777777" w:rsidR="00D84255" w:rsidRDefault="00D84255" w:rsidP="0014720F">
            <w:pPr>
              <w:spacing w:after="0" w:line="360" w:lineRule="auto"/>
              <w:ind w:right="-497"/>
              <w:jc w:val="center"/>
              <w:rPr>
                <w:rFonts w:eastAsia="Times New Roman"/>
                <w:b/>
                <w:bCs w:val="0"/>
                <w:color w:val="auto"/>
                <w:sz w:val="24"/>
                <w:szCs w:val="24"/>
                <w:lang w:eastAsia="sk-SK"/>
              </w:rPr>
            </w:pPr>
          </w:p>
          <w:p w14:paraId="311735E3" w14:textId="3470C847" w:rsidR="0014720F" w:rsidRPr="00BA6F15" w:rsidRDefault="005C5888"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53</w:t>
            </w:r>
          </w:p>
        </w:tc>
      </w:tr>
      <w:tr w:rsidR="00D84255" w:rsidRPr="00D84255" w14:paraId="3C068F68" w14:textId="77777777" w:rsidTr="009A3E27">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DD8E02" w14:textId="77777777" w:rsidR="00D84255" w:rsidRPr="009A3E27" w:rsidRDefault="00D84255" w:rsidP="00BA6F15">
            <w:pPr>
              <w:spacing w:after="0" w:line="360" w:lineRule="auto"/>
              <w:ind w:right="-497"/>
              <w:jc w:val="center"/>
              <w:rPr>
                <w:rFonts w:eastAsia="Times New Roman"/>
                <w:b/>
                <w:bCs w:val="0"/>
                <w:color w:val="auto"/>
                <w:sz w:val="24"/>
                <w:szCs w:val="24"/>
                <w:lang w:eastAsia="sk-SK"/>
              </w:rPr>
            </w:pPr>
            <w:r w:rsidRPr="009A3E27">
              <w:rPr>
                <w:rFonts w:eastAsia="Times New Roman"/>
                <w:b/>
                <w:color w:val="000000"/>
                <w:sz w:val="28"/>
                <w:szCs w:val="28"/>
                <w:lang w:eastAsia="sk-SK"/>
              </w:rPr>
              <w:t>12.</w:t>
            </w:r>
          </w:p>
        </w:tc>
        <w:tc>
          <w:tcPr>
            <w:tcW w:w="73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9D97C6" w14:textId="77777777" w:rsidR="00D84255" w:rsidRPr="00D84255" w:rsidRDefault="00D84255" w:rsidP="00BA6F15">
            <w:pPr>
              <w:spacing w:after="0" w:line="360" w:lineRule="auto"/>
              <w:ind w:right="-497"/>
              <w:rPr>
                <w:rFonts w:eastAsia="Times New Roman"/>
                <w:b/>
                <w:bCs w:val="0"/>
                <w:color w:val="auto"/>
                <w:sz w:val="24"/>
                <w:szCs w:val="24"/>
                <w:lang w:eastAsia="sk-SK"/>
              </w:rPr>
            </w:pPr>
            <w:r w:rsidRPr="00D84255">
              <w:rPr>
                <w:rFonts w:eastAsia="Times New Roman"/>
                <w:b/>
                <w:bCs w:val="0"/>
                <w:color w:val="000000"/>
                <w:sz w:val="28"/>
                <w:szCs w:val="28"/>
                <w:lang w:eastAsia="sk-SK"/>
              </w:rPr>
              <w:t>ZMENY A NOVÉ ZLOŽENIE ORGANIZÁCIE</w:t>
            </w:r>
          </w:p>
        </w:tc>
        <w:tc>
          <w:tcPr>
            <w:tcW w:w="1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D477D9" w14:textId="5F0045AA" w:rsidR="00D84255" w:rsidRPr="00BA6F15" w:rsidRDefault="005C5888" w:rsidP="0014720F">
            <w:pPr>
              <w:spacing w:after="0" w:line="360" w:lineRule="auto"/>
              <w:ind w:right="-497"/>
              <w:jc w:val="center"/>
              <w:rPr>
                <w:rFonts w:eastAsia="Times New Roman"/>
                <w:b/>
                <w:bCs w:val="0"/>
                <w:color w:val="auto"/>
                <w:sz w:val="24"/>
                <w:szCs w:val="24"/>
                <w:lang w:eastAsia="sk-SK"/>
              </w:rPr>
            </w:pPr>
            <w:r>
              <w:rPr>
                <w:rFonts w:eastAsia="Times New Roman"/>
                <w:b/>
                <w:bCs w:val="0"/>
                <w:color w:val="auto"/>
                <w:sz w:val="24"/>
                <w:szCs w:val="24"/>
                <w:lang w:eastAsia="sk-SK"/>
              </w:rPr>
              <w:t>55</w:t>
            </w:r>
          </w:p>
        </w:tc>
      </w:tr>
    </w:tbl>
    <w:p w14:paraId="62B85EDF" w14:textId="77777777" w:rsidR="00D84255" w:rsidRPr="00D84255" w:rsidRDefault="00D84255" w:rsidP="00BA6F15">
      <w:pPr>
        <w:spacing w:after="240" w:line="360" w:lineRule="auto"/>
        <w:rPr>
          <w:rFonts w:eastAsia="Times New Roman"/>
          <w:b/>
          <w:bCs w:val="0"/>
          <w:color w:val="auto"/>
          <w:sz w:val="24"/>
          <w:szCs w:val="24"/>
          <w:lang w:eastAsia="sk-SK"/>
        </w:rPr>
      </w:pPr>
    </w:p>
    <w:p w14:paraId="561C85E6" w14:textId="77777777" w:rsidR="00D84255" w:rsidRPr="00D84255" w:rsidRDefault="00D84255" w:rsidP="00D84255">
      <w:pPr>
        <w:spacing w:after="0" w:line="240" w:lineRule="auto"/>
        <w:ind w:left="720"/>
        <w:jc w:val="both"/>
        <w:rPr>
          <w:rFonts w:eastAsia="Times New Roman"/>
          <w:b/>
          <w:bCs w:val="0"/>
          <w:color w:val="auto"/>
          <w:sz w:val="24"/>
          <w:szCs w:val="24"/>
          <w:lang w:eastAsia="sk-SK"/>
        </w:rPr>
      </w:pPr>
      <w:r w:rsidRPr="00D84255">
        <w:rPr>
          <w:rFonts w:eastAsia="Times New Roman"/>
          <w:b/>
          <w:bCs w:val="0"/>
          <w:color w:val="000000"/>
          <w:sz w:val="28"/>
          <w:szCs w:val="28"/>
          <w:lang w:eastAsia="sk-SK"/>
        </w:rPr>
        <w:t> </w:t>
      </w:r>
    </w:p>
    <w:p w14:paraId="1F49B02F" w14:textId="77777777" w:rsidR="00D84255" w:rsidRDefault="00D84255" w:rsidP="00D84255">
      <w:pPr>
        <w:spacing w:after="0" w:line="240" w:lineRule="auto"/>
        <w:rPr>
          <w:rFonts w:eastAsia="Times New Roman"/>
          <w:b/>
          <w:bCs w:val="0"/>
          <w:color w:val="auto"/>
          <w:sz w:val="24"/>
          <w:szCs w:val="24"/>
          <w:lang w:eastAsia="sk-SK"/>
        </w:rPr>
      </w:pP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p>
    <w:p w14:paraId="68F8B691" w14:textId="77777777" w:rsidR="00D84255" w:rsidRDefault="00D84255" w:rsidP="00D84255">
      <w:pPr>
        <w:spacing w:after="0" w:line="240" w:lineRule="auto"/>
        <w:rPr>
          <w:rFonts w:eastAsia="Times New Roman"/>
          <w:b/>
          <w:bCs w:val="0"/>
          <w:color w:val="auto"/>
          <w:sz w:val="24"/>
          <w:szCs w:val="24"/>
          <w:lang w:eastAsia="sk-SK"/>
        </w:rPr>
      </w:pPr>
    </w:p>
    <w:p w14:paraId="2880BB0F" w14:textId="77777777" w:rsidR="00D84255" w:rsidRDefault="00D84255" w:rsidP="00D84255">
      <w:pPr>
        <w:spacing w:after="0" w:line="240" w:lineRule="auto"/>
        <w:rPr>
          <w:rFonts w:eastAsia="Times New Roman"/>
          <w:b/>
          <w:bCs w:val="0"/>
          <w:color w:val="auto"/>
          <w:sz w:val="24"/>
          <w:szCs w:val="24"/>
          <w:lang w:eastAsia="sk-SK"/>
        </w:rPr>
      </w:pPr>
    </w:p>
    <w:p w14:paraId="6D94F4E1" w14:textId="77777777" w:rsidR="00D84255" w:rsidRDefault="00D84255" w:rsidP="00D84255">
      <w:pPr>
        <w:spacing w:after="0" w:line="240" w:lineRule="auto"/>
        <w:rPr>
          <w:rFonts w:eastAsia="Times New Roman"/>
          <w:b/>
          <w:bCs w:val="0"/>
          <w:color w:val="auto"/>
          <w:sz w:val="24"/>
          <w:szCs w:val="24"/>
          <w:lang w:eastAsia="sk-SK"/>
        </w:rPr>
      </w:pPr>
    </w:p>
    <w:p w14:paraId="0683520E" w14:textId="77777777" w:rsidR="00D84255" w:rsidRDefault="00D84255" w:rsidP="00D84255">
      <w:pPr>
        <w:spacing w:after="0" w:line="240" w:lineRule="auto"/>
        <w:rPr>
          <w:rFonts w:eastAsia="Times New Roman"/>
          <w:b/>
          <w:bCs w:val="0"/>
          <w:color w:val="auto"/>
          <w:sz w:val="24"/>
          <w:szCs w:val="24"/>
          <w:lang w:eastAsia="sk-SK"/>
        </w:rPr>
      </w:pPr>
    </w:p>
    <w:p w14:paraId="76EF8F5E" w14:textId="77777777" w:rsidR="00D84255" w:rsidRDefault="00D84255" w:rsidP="00D84255">
      <w:pPr>
        <w:spacing w:after="0" w:line="240" w:lineRule="auto"/>
        <w:rPr>
          <w:rFonts w:eastAsia="Times New Roman"/>
          <w:b/>
          <w:bCs w:val="0"/>
          <w:color w:val="auto"/>
          <w:sz w:val="24"/>
          <w:szCs w:val="24"/>
          <w:lang w:eastAsia="sk-SK"/>
        </w:rPr>
      </w:pPr>
    </w:p>
    <w:p w14:paraId="5F5BF066" w14:textId="77777777" w:rsidR="00D84255" w:rsidRDefault="00D84255" w:rsidP="00D84255">
      <w:pPr>
        <w:spacing w:after="0" w:line="240" w:lineRule="auto"/>
        <w:rPr>
          <w:rFonts w:eastAsia="Times New Roman"/>
          <w:b/>
          <w:bCs w:val="0"/>
          <w:color w:val="auto"/>
          <w:sz w:val="24"/>
          <w:szCs w:val="24"/>
          <w:lang w:eastAsia="sk-SK"/>
        </w:rPr>
      </w:pPr>
    </w:p>
    <w:p w14:paraId="65225E6E" w14:textId="77777777" w:rsidR="009A3E27" w:rsidRDefault="009A3E27" w:rsidP="00D84255">
      <w:pPr>
        <w:spacing w:after="0" w:line="240" w:lineRule="auto"/>
        <w:rPr>
          <w:rFonts w:eastAsia="Times New Roman"/>
          <w:b/>
          <w:bCs w:val="0"/>
          <w:color w:val="auto"/>
          <w:sz w:val="24"/>
          <w:szCs w:val="24"/>
          <w:lang w:eastAsia="sk-SK"/>
        </w:rPr>
        <w:sectPr w:rsidR="009A3E27" w:rsidSect="00E23EA9">
          <w:footerReference w:type="default" r:id="rId9"/>
          <w:pgSz w:w="11906" w:h="16838"/>
          <w:pgMar w:top="720" w:right="720" w:bottom="720" w:left="720" w:header="708" w:footer="708" w:gutter="0"/>
          <w:cols w:space="708"/>
          <w:docGrid w:linePitch="360"/>
        </w:sectPr>
      </w:pPr>
    </w:p>
    <w:p w14:paraId="728D98F2" w14:textId="77777777" w:rsidR="00D84255" w:rsidRPr="00F71D17" w:rsidRDefault="00D84255" w:rsidP="00F71D17">
      <w:pPr>
        <w:pStyle w:val="Odsekzoznamu"/>
        <w:spacing w:after="0" w:line="240" w:lineRule="auto"/>
        <w:jc w:val="both"/>
        <w:textAlignment w:val="baseline"/>
        <w:rPr>
          <w:rFonts w:eastAsia="Times New Roman"/>
          <w:b/>
          <w:color w:val="000000"/>
          <w:sz w:val="28"/>
          <w:szCs w:val="28"/>
          <w:u w:val="single"/>
          <w:lang w:eastAsia="sk-SK"/>
        </w:rPr>
      </w:pPr>
      <w:r w:rsidRPr="00F71D17">
        <w:rPr>
          <w:rFonts w:eastAsia="Times New Roman"/>
          <w:b/>
          <w:color w:val="000000"/>
          <w:sz w:val="28"/>
          <w:szCs w:val="28"/>
          <w:u w:val="single"/>
          <w:lang w:eastAsia="sk-SK"/>
        </w:rPr>
        <w:lastRenderedPageBreak/>
        <w:t>ÚVOD</w:t>
      </w:r>
    </w:p>
    <w:p w14:paraId="3D3166D6" w14:textId="77777777" w:rsidR="00D84255" w:rsidRPr="00D84255" w:rsidRDefault="00D84255" w:rsidP="00D84255">
      <w:pPr>
        <w:spacing w:after="0" w:line="240" w:lineRule="auto"/>
        <w:rPr>
          <w:rFonts w:eastAsia="Times New Roman"/>
          <w:b/>
          <w:bCs w:val="0"/>
          <w:color w:val="auto"/>
          <w:sz w:val="24"/>
          <w:szCs w:val="24"/>
          <w:lang w:eastAsia="sk-SK"/>
        </w:rPr>
      </w:pPr>
    </w:p>
    <w:p w14:paraId="2B430160" w14:textId="77777777" w:rsidR="00D84255" w:rsidRPr="00FF7902" w:rsidRDefault="00D84255" w:rsidP="00FF7902">
      <w:pPr>
        <w:spacing w:after="0" w:line="360" w:lineRule="auto"/>
        <w:ind w:left="720"/>
        <w:jc w:val="both"/>
        <w:rPr>
          <w:rFonts w:eastAsia="Times New Roman"/>
          <w:bCs w:val="0"/>
          <w:color w:val="auto"/>
          <w:sz w:val="24"/>
          <w:szCs w:val="24"/>
          <w:lang w:eastAsia="sk-SK"/>
        </w:rPr>
      </w:pPr>
      <w:r w:rsidRPr="00FF7902">
        <w:rPr>
          <w:rFonts w:eastAsia="Times New Roman"/>
          <w:bCs w:val="0"/>
          <w:color w:val="000000"/>
          <w:sz w:val="24"/>
          <w:szCs w:val="24"/>
          <w:lang w:eastAsia="sk-SK"/>
        </w:rPr>
        <w:t xml:space="preserve">Nezisková organizácia </w:t>
      </w:r>
      <w:r w:rsidRPr="00FF7902">
        <w:rPr>
          <w:rFonts w:ascii="Calibri" w:eastAsia="Times New Roman" w:hAnsi="Calibri" w:cs="Calibri"/>
          <w:bCs w:val="0"/>
          <w:color w:val="000000"/>
          <w:sz w:val="24"/>
          <w:szCs w:val="24"/>
          <w:lang w:eastAsia="sk-SK"/>
        </w:rPr>
        <w:t xml:space="preserve">Hronov, n. o. </w:t>
      </w:r>
      <w:r w:rsidRPr="00FF7902">
        <w:rPr>
          <w:rFonts w:eastAsia="Times New Roman"/>
          <w:bCs w:val="0"/>
          <w:color w:val="000000"/>
          <w:sz w:val="24"/>
          <w:szCs w:val="24"/>
          <w:lang w:eastAsia="sk-SK"/>
        </w:rPr>
        <w:t>so sídlom Na Troskách 1346/3 974 01 Banská Bystrica, IČO 50892321 vznikla dňa 04. 05. 2017 na  základe rozhodnutia číslo: OU-BB-OVSS1-2017/016125-004 Okresného úradu v Banskej Bystrici podľa ustanovenia § 9 ods. 15 zákona NR SR č. 180/2013 Z. z. o organizácií miestnej štátnej správy a o zmene a doplnení niektorých zákonov a ust. § 9 ods. 2 zákona NR SR č. 213/1997 Z. z. o neziskových organizáciách  poskytujúcich všeobecne prospešné služby v znení neskorších predpisov</w:t>
      </w:r>
      <w:r w:rsidRPr="00FF7902">
        <w:rPr>
          <w:rFonts w:ascii="Calibri" w:eastAsia="Times New Roman" w:hAnsi="Calibri" w:cs="Calibri"/>
          <w:bCs w:val="0"/>
          <w:color w:val="000000"/>
          <w:sz w:val="24"/>
          <w:szCs w:val="24"/>
          <w:lang w:eastAsia="sk-SK"/>
        </w:rPr>
        <w:t>.</w:t>
      </w:r>
    </w:p>
    <w:p w14:paraId="44988D5A" w14:textId="77777777" w:rsidR="00D84255" w:rsidRPr="00FF7902" w:rsidRDefault="00D84255" w:rsidP="00FF7902">
      <w:pPr>
        <w:spacing w:after="0" w:line="360" w:lineRule="auto"/>
        <w:jc w:val="both"/>
        <w:rPr>
          <w:rFonts w:eastAsia="Times New Roman"/>
          <w:bCs w:val="0"/>
          <w:color w:val="auto"/>
          <w:sz w:val="24"/>
          <w:szCs w:val="24"/>
          <w:lang w:eastAsia="sk-SK"/>
        </w:rPr>
      </w:pPr>
    </w:p>
    <w:p w14:paraId="2B73887E" w14:textId="77777777" w:rsidR="00D84255" w:rsidRPr="00FF7902" w:rsidRDefault="00D84255" w:rsidP="00FF7902">
      <w:pPr>
        <w:spacing w:after="0" w:line="360" w:lineRule="auto"/>
        <w:ind w:left="720"/>
        <w:jc w:val="both"/>
        <w:rPr>
          <w:rFonts w:eastAsia="Times New Roman"/>
          <w:bCs w:val="0"/>
          <w:color w:val="auto"/>
          <w:sz w:val="24"/>
          <w:szCs w:val="24"/>
          <w:lang w:eastAsia="sk-SK"/>
        </w:rPr>
      </w:pPr>
      <w:r w:rsidRPr="00FF7902">
        <w:rPr>
          <w:rFonts w:eastAsia="Times New Roman"/>
          <w:bCs w:val="0"/>
          <w:color w:val="000000"/>
          <w:sz w:val="24"/>
          <w:szCs w:val="24"/>
          <w:lang w:eastAsia="sk-SK"/>
        </w:rPr>
        <w:t>Nezisková organizácia Hronov, n. o. poskytuje v súlade v zmysle § 2 ods. 2 zák. č. 213/1997   Z. z. o neziskových organizáciách poskytujúcich všeobecne prospešné služby v znení neskorších predpisov poskytuje všeobecne prospešné služby: </w:t>
      </w:r>
    </w:p>
    <w:p w14:paraId="0A48189A" w14:textId="77777777" w:rsidR="00D84255" w:rsidRPr="00FF7902" w:rsidRDefault="00F71D17" w:rsidP="00FF7902">
      <w:pPr>
        <w:spacing w:after="0" w:line="360" w:lineRule="auto"/>
        <w:jc w:val="both"/>
        <w:rPr>
          <w:rFonts w:eastAsia="Times New Roman"/>
          <w:bCs w:val="0"/>
          <w:color w:val="auto"/>
          <w:sz w:val="24"/>
          <w:szCs w:val="24"/>
          <w:lang w:eastAsia="sk-SK"/>
        </w:rPr>
      </w:pPr>
      <w:r>
        <w:rPr>
          <w:rFonts w:eastAsia="Times New Roman"/>
          <w:bCs w:val="0"/>
          <w:color w:val="000000"/>
          <w:sz w:val="24"/>
          <w:szCs w:val="24"/>
          <w:lang w:eastAsia="sk-SK"/>
        </w:rPr>
        <w:t xml:space="preserve">           </w:t>
      </w:r>
      <w:r w:rsidR="00D84255" w:rsidRPr="00FF7902">
        <w:rPr>
          <w:rFonts w:eastAsia="Times New Roman"/>
          <w:bCs w:val="0"/>
          <w:color w:val="000000"/>
          <w:sz w:val="24"/>
          <w:szCs w:val="24"/>
          <w:lang w:eastAsia="sk-SK"/>
        </w:rPr>
        <w:t>poskytovanie sociálnej pomoci a humanitárna starostlivosť</w:t>
      </w:r>
    </w:p>
    <w:p w14:paraId="0AE482B9" w14:textId="77777777" w:rsidR="00D84255" w:rsidRPr="00FF7902" w:rsidRDefault="00D84255" w:rsidP="00FF7902">
      <w:pPr>
        <w:spacing w:after="0" w:line="360" w:lineRule="auto"/>
        <w:ind w:left="720"/>
        <w:jc w:val="both"/>
        <w:rPr>
          <w:rFonts w:eastAsia="Times New Roman"/>
          <w:bCs w:val="0"/>
          <w:color w:val="auto"/>
          <w:sz w:val="24"/>
          <w:szCs w:val="24"/>
          <w:lang w:eastAsia="sk-SK"/>
        </w:rPr>
      </w:pPr>
      <w:r w:rsidRPr="00FF7902">
        <w:rPr>
          <w:rFonts w:eastAsia="Times New Roman"/>
          <w:bCs w:val="0"/>
          <w:color w:val="000000"/>
          <w:sz w:val="24"/>
          <w:szCs w:val="24"/>
          <w:lang w:eastAsia="sk-SK"/>
        </w:rPr>
        <w:t>V zmysle Zákona 448/2008 Z.z o sociálnych službách a o zmene a doplnení zákona č. 455/1991 Zb. o živnostenskom podnikaní (živnostenský zákon) v znení neskorších predpisov:</w:t>
      </w:r>
    </w:p>
    <w:p w14:paraId="7B779E36"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auto"/>
          <w:sz w:val="24"/>
          <w:szCs w:val="24"/>
          <w:lang w:eastAsia="sk-SK"/>
        </w:rPr>
        <w:br/>
      </w:r>
    </w:p>
    <w:p w14:paraId="36FD87DC" w14:textId="77777777" w:rsidR="00D84255" w:rsidRPr="00FF7902" w:rsidRDefault="00D84255" w:rsidP="00FF7902">
      <w:pPr>
        <w:numPr>
          <w:ilvl w:val="0"/>
          <w:numId w:val="3"/>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 Poskytovanie sociálnych služieb ( v zmysle § 15 – 23 zákona 448/2008 Z. z. ) najmä poskytovanie sociálneho poradenstva, ubytovania, stravovania, ošetrovateľská starostlivosť v zariadení</w:t>
      </w:r>
    </w:p>
    <w:p w14:paraId="3751E1B5" w14:textId="77777777" w:rsidR="00D84255" w:rsidRPr="00FF7902" w:rsidRDefault="00D84255" w:rsidP="00FF7902">
      <w:pPr>
        <w:numPr>
          <w:ilvl w:val="0"/>
          <w:numId w:val="3"/>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Poskytovanie sociálnych služieb v zmysle § 34 – 40 zákona č. 448/2008 Z. z.</w:t>
      </w:r>
    </w:p>
    <w:p w14:paraId="5B4CADFA" w14:textId="77777777" w:rsidR="00D84255" w:rsidRDefault="00D84255" w:rsidP="00FF7902">
      <w:pPr>
        <w:spacing w:after="0" w:line="360" w:lineRule="auto"/>
        <w:jc w:val="both"/>
        <w:rPr>
          <w:rFonts w:eastAsia="Times New Roman"/>
          <w:b/>
          <w:bCs w:val="0"/>
          <w:color w:val="auto"/>
          <w:sz w:val="24"/>
          <w:szCs w:val="24"/>
          <w:lang w:eastAsia="sk-SK"/>
        </w:rPr>
      </w:pPr>
      <w:r w:rsidRPr="00FF7902">
        <w:rPr>
          <w:rFonts w:eastAsia="Times New Roman"/>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p>
    <w:p w14:paraId="27BB25C4" w14:textId="77777777" w:rsidR="00D84255" w:rsidRDefault="00D84255" w:rsidP="00D84255">
      <w:pPr>
        <w:spacing w:after="0" w:line="240" w:lineRule="auto"/>
        <w:rPr>
          <w:rFonts w:eastAsia="Times New Roman"/>
          <w:b/>
          <w:bCs w:val="0"/>
          <w:color w:val="auto"/>
          <w:sz w:val="24"/>
          <w:szCs w:val="24"/>
          <w:lang w:eastAsia="sk-SK"/>
        </w:rPr>
      </w:pPr>
    </w:p>
    <w:p w14:paraId="51A490CA" w14:textId="77777777" w:rsidR="00D84255" w:rsidRDefault="00D84255" w:rsidP="00D84255">
      <w:pPr>
        <w:spacing w:after="0" w:line="240" w:lineRule="auto"/>
        <w:rPr>
          <w:rFonts w:eastAsia="Times New Roman"/>
          <w:b/>
          <w:bCs w:val="0"/>
          <w:color w:val="auto"/>
          <w:sz w:val="24"/>
          <w:szCs w:val="24"/>
          <w:lang w:eastAsia="sk-SK"/>
        </w:rPr>
      </w:pPr>
    </w:p>
    <w:p w14:paraId="31538541" w14:textId="77777777" w:rsidR="00D84255" w:rsidRDefault="00D84255" w:rsidP="00D84255">
      <w:pPr>
        <w:spacing w:after="0" w:line="240" w:lineRule="auto"/>
        <w:rPr>
          <w:rFonts w:eastAsia="Times New Roman"/>
          <w:b/>
          <w:bCs w:val="0"/>
          <w:color w:val="auto"/>
          <w:sz w:val="24"/>
          <w:szCs w:val="24"/>
          <w:lang w:eastAsia="sk-SK"/>
        </w:rPr>
      </w:pPr>
    </w:p>
    <w:p w14:paraId="6C2BC95B" w14:textId="77777777" w:rsidR="00D84255" w:rsidRDefault="00D84255" w:rsidP="00D84255">
      <w:pPr>
        <w:spacing w:after="0" w:line="240" w:lineRule="auto"/>
        <w:rPr>
          <w:rFonts w:eastAsia="Times New Roman"/>
          <w:b/>
          <w:bCs w:val="0"/>
          <w:color w:val="auto"/>
          <w:sz w:val="24"/>
          <w:szCs w:val="24"/>
          <w:lang w:eastAsia="sk-SK"/>
        </w:rPr>
      </w:pPr>
    </w:p>
    <w:p w14:paraId="66D8917B" w14:textId="77777777" w:rsidR="00D84255" w:rsidRDefault="00D84255" w:rsidP="00D84255">
      <w:pPr>
        <w:spacing w:after="0" w:line="240" w:lineRule="auto"/>
        <w:rPr>
          <w:rFonts w:eastAsia="Times New Roman"/>
          <w:b/>
          <w:bCs w:val="0"/>
          <w:color w:val="auto"/>
          <w:sz w:val="24"/>
          <w:szCs w:val="24"/>
          <w:lang w:eastAsia="sk-SK"/>
        </w:rPr>
      </w:pPr>
    </w:p>
    <w:p w14:paraId="1D520B67" w14:textId="77777777" w:rsidR="00D84255" w:rsidRDefault="00D84255" w:rsidP="00D84255">
      <w:pPr>
        <w:spacing w:after="0" w:line="240" w:lineRule="auto"/>
        <w:rPr>
          <w:rFonts w:eastAsia="Times New Roman"/>
          <w:b/>
          <w:bCs w:val="0"/>
          <w:color w:val="auto"/>
          <w:sz w:val="24"/>
          <w:szCs w:val="24"/>
          <w:lang w:eastAsia="sk-SK"/>
        </w:rPr>
      </w:pPr>
    </w:p>
    <w:p w14:paraId="6F8C4196" w14:textId="77777777" w:rsidR="00D84255" w:rsidRDefault="00D84255" w:rsidP="00D84255">
      <w:pPr>
        <w:spacing w:after="0" w:line="240" w:lineRule="auto"/>
        <w:rPr>
          <w:rFonts w:eastAsia="Times New Roman"/>
          <w:b/>
          <w:bCs w:val="0"/>
          <w:color w:val="auto"/>
          <w:sz w:val="24"/>
          <w:szCs w:val="24"/>
          <w:lang w:eastAsia="sk-SK"/>
        </w:rPr>
      </w:pPr>
    </w:p>
    <w:p w14:paraId="72BD0928" w14:textId="77777777" w:rsidR="00D84255" w:rsidRDefault="00D84255" w:rsidP="00D84255">
      <w:pPr>
        <w:spacing w:after="0" w:line="240" w:lineRule="auto"/>
        <w:rPr>
          <w:rFonts w:eastAsia="Times New Roman"/>
          <w:b/>
          <w:bCs w:val="0"/>
          <w:color w:val="auto"/>
          <w:sz w:val="24"/>
          <w:szCs w:val="24"/>
          <w:lang w:eastAsia="sk-SK"/>
        </w:rPr>
      </w:pPr>
    </w:p>
    <w:p w14:paraId="59153280" w14:textId="77777777" w:rsidR="00D84255" w:rsidRPr="001B15BE" w:rsidRDefault="00D84255" w:rsidP="001B15BE">
      <w:pPr>
        <w:pStyle w:val="Odsekzoznamu"/>
        <w:numPr>
          <w:ilvl w:val="0"/>
          <w:numId w:val="1"/>
        </w:numPr>
        <w:spacing w:after="0" w:line="240" w:lineRule="auto"/>
        <w:jc w:val="both"/>
        <w:textAlignment w:val="baseline"/>
        <w:rPr>
          <w:rFonts w:eastAsia="Times New Roman"/>
          <w:color w:val="000000"/>
          <w:sz w:val="28"/>
          <w:szCs w:val="28"/>
          <w:u w:val="single"/>
          <w:lang w:eastAsia="sk-SK"/>
        </w:rPr>
      </w:pPr>
      <w:r w:rsidRPr="001B15BE">
        <w:rPr>
          <w:rFonts w:eastAsia="Times New Roman"/>
          <w:color w:val="000000"/>
          <w:sz w:val="28"/>
          <w:szCs w:val="28"/>
          <w:u w:val="single"/>
          <w:lang w:eastAsia="sk-SK"/>
        </w:rPr>
        <w:lastRenderedPageBreak/>
        <w:t>ZÁKLADNÉ IDENTIFIKAČNÉ ÚDAJE</w:t>
      </w:r>
    </w:p>
    <w:p w14:paraId="1D3F32CB" w14:textId="77777777" w:rsidR="00D84255" w:rsidRPr="00D84255" w:rsidRDefault="00D84255" w:rsidP="00D84255">
      <w:pPr>
        <w:spacing w:after="0" w:line="240" w:lineRule="auto"/>
        <w:rPr>
          <w:rFonts w:eastAsia="Times New Roman"/>
          <w:b/>
          <w:bCs w:val="0"/>
          <w:color w:val="auto"/>
          <w:sz w:val="28"/>
          <w:szCs w:val="28"/>
          <w:lang w:eastAsia="sk-SK"/>
        </w:rPr>
      </w:pPr>
    </w:p>
    <w:p w14:paraId="1C8C4481"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Názov organizácie:</w:t>
      </w:r>
      <w:r w:rsidRPr="00D84255">
        <w:rPr>
          <w:rFonts w:eastAsia="Times New Roman"/>
          <w:b/>
          <w:bCs w:val="0"/>
          <w:color w:val="000000"/>
          <w:sz w:val="28"/>
          <w:szCs w:val="28"/>
          <w:lang w:eastAsia="sk-SK"/>
        </w:rPr>
        <w:t xml:space="preserve">    </w:t>
      </w:r>
      <w:r>
        <w:rPr>
          <w:rFonts w:eastAsia="Times New Roman"/>
          <w:b/>
          <w:bCs w:val="0"/>
          <w:color w:val="000000"/>
          <w:sz w:val="28"/>
          <w:szCs w:val="28"/>
          <w:lang w:eastAsia="sk-SK"/>
        </w:rPr>
        <w:t xml:space="preserve">          </w:t>
      </w:r>
      <w:r w:rsidR="00FF7902">
        <w:rPr>
          <w:rFonts w:eastAsia="Times New Roman"/>
          <w:b/>
          <w:bCs w:val="0"/>
          <w:color w:val="000000"/>
          <w:sz w:val="28"/>
          <w:szCs w:val="28"/>
          <w:lang w:eastAsia="sk-SK"/>
        </w:rPr>
        <w:tab/>
      </w:r>
      <w:r w:rsidR="00FF7902">
        <w:rPr>
          <w:rFonts w:eastAsia="Times New Roman"/>
          <w:b/>
          <w:bCs w:val="0"/>
          <w:color w:val="000000"/>
          <w:sz w:val="28"/>
          <w:szCs w:val="28"/>
          <w:lang w:eastAsia="sk-SK"/>
        </w:rPr>
        <w:tab/>
      </w:r>
      <w:r w:rsidRPr="00D84255">
        <w:rPr>
          <w:rFonts w:eastAsia="Times New Roman"/>
          <w:b/>
          <w:bCs w:val="0"/>
          <w:color w:val="000000"/>
          <w:sz w:val="28"/>
          <w:szCs w:val="28"/>
          <w:lang w:eastAsia="sk-SK"/>
        </w:rPr>
        <w:t>Hronov, n. o.</w:t>
      </w:r>
    </w:p>
    <w:p w14:paraId="4C2CC987" w14:textId="77777777" w:rsidR="00D84255" w:rsidRPr="00D84255" w:rsidRDefault="00D84255" w:rsidP="00D84255">
      <w:pPr>
        <w:spacing w:after="0" w:line="240" w:lineRule="auto"/>
        <w:rPr>
          <w:rFonts w:eastAsia="Times New Roman"/>
          <w:b/>
          <w:bCs w:val="0"/>
          <w:color w:val="auto"/>
          <w:sz w:val="28"/>
          <w:szCs w:val="28"/>
          <w:lang w:eastAsia="sk-SK"/>
        </w:rPr>
      </w:pPr>
    </w:p>
    <w:p w14:paraId="6D3C1083" w14:textId="77777777" w:rsidR="00D84255" w:rsidRPr="00D84255" w:rsidRDefault="00D84255" w:rsidP="00D84255">
      <w:pPr>
        <w:spacing w:after="0" w:line="240" w:lineRule="auto"/>
        <w:ind w:left="720"/>
        <w:rPr>
          <w:rFonts w:eastAsia="Times New Roman"/>
          <w:b/>
          <w:bCs w:val="0"/>
          <w:color w:val="auto"/>
          <w:sz w:val="28"/>
          <w:szCs w:val="28"/>
          <w:lang w:eastAsia="sk-SK"/>
        </w:rPr>
      </w:pPr>
      <w:r w:rsidRPr="00D84255">
        <w:rPr>
          <w:rFonts w:eastAsia="Times New Roman"/>
          <w:color w:val="000000"/>
          <w:sz w:val="28"/>
          <w:szCs w:val="28"/>
          <w:lang w:eastAsia="sk-SK"/>
        </w:rPr>
        <w:t>Sídlo organizácie:</w:t>
      </w:r>
      <w:r w:rsidRPr="00D84255">
        <w:rPr>
          <w:rFonts w:eastAsia="Times New Roman"/>
          <w:b/>
          <w:bCs w:val="0"/>
          <w:color w:val="000000"/>
          <w:sz w:val="28"/>
          <w:szCs w:val="28"/>
          <w:lang w:eastAsia="sk-SK"/>
        </w:rPr>
        <w:t xml:space="preserve">      </w:t>
      </w:r>
      <w:r>
        <w:rPr>
          <w:rFonts w:eastAsia="Times New Roman"/>
          <w:b/>
          <w:bCs w:val="0"/>
          <w:color w:val="000000"/>
          <w:sz w:val="28"/>
          <w:szCs w:val="28"/>
          <w:lang w:eastAsia="sk-SK"/>
        </w:rPr>
        <w:t xml:space="preserve">         </w:t>
      </w:r>
      <w:r w:rsidR="00FF7902">
        <w:rPr>
          <w:rFonts w:eastAsia="Times New Roman"/>
          <w:b/>
          <w:bCs w:val="0"/>
          <w:color w:val="000000"/>
          <w:sz w:val="28"/>
          <w:szCs w:val="28"/>
          <w:lang w:eastAsia="sk-SK"/>
        </w:rPr>
        <w:tab/>
      </w:r>
      <w:r w:rsidR="00FF7902">
        <w:rPr>
          <w:rFonts w:eastAsia="Times New Roman"/>
          <w:b/>
          <w:bCs w:val="0"/>
          <w:color w:val="000000"/>
          <w:sz w:val="28"/>
          <w:szCs w:val="28"/>
          <w:lang w:eastAsia="sk-SK"/>
        </w:rPr>
        <w:tab/>
      </w:r>
      <w:r w:rsidRPr="00D84255">
        <w:rPr>
          <w:rFonts w:eastAsia="Times New Roman"/>
          <w:b/>
          <w:bCs w:val="0"/>
          <w:color w:val="000000"/>
          <w:sz w:val="28"/>
          <w:szCs w:val="28"/>
          <w:lang w:eastAsia="sk-SK"/>
        </w:rPr>
        <w:t xml:space="preserve"> Na troskách 1346/3, 974 01 Banská Bystrica</w:t>
      </w:r>
    </w:p>
    <w:p w14:paraId="345274F1" w14:textId="77777777" w:rsidR="00D84255" w:rsidRPr="00D84255" w:rsidRDefault="00D84255" w:rsidP="00D84255">
      <w:pPr>
        <w:spacing w:after="0" w:line="240" w:lineRule="auto"/>
        <w:rPr>
          <w:rFonts w:eastAsia="Times New Roman"/>
          <w:b/>
          <w:bCs w:val="0"/>
          <w:color w:val="auto"/>
          <w:sz w:val="28"/>
          <w:szCs w:val="28"/>
          <w:lang w:eastAsia="sk-SK"/>
        </w:rPr>
      </w:pPr>
    </w:p>
    <w:p w14:paraId="5A5D050F"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Sídlo prevádzky:</w:t>
      </w:r>
      <w:r w:rsidRPr="00D84255">
        <w:rPr>
          <w:rFonts w:eastAsia="Times New Roman"/>
          <w:b/>
          <w:bCs w:val="0"/>
          <w:color w:val="000000"/>
          <w:sz w:val="28"/>
          <w:szCs w:val="28"/>
          <w:lang w:eastAsia="sk-SK"/>
        </w:rPr>
        <w:t xml:space="preserve">    </w:t>
      </w:r>
      <w:r>
        <w:rPr>
          <w:rFonts w:eastAsia="Times New Roman"/>
          <w:b/>
          <w:bCs w:val="0"/>
          <w:color w:val="000000"/>
          <w:sz w:val="28"/>
          <w:szCs w:val="28"/>
          <w:lang w:eastAsia="sk-SK"/>
        </w:rPr>
        <w:t xml:space="preserve">         </w:t>
      </w:r>
      <w:r w:rsidRPr="00D84255">
        <w:rPr>
          <w:rFonts w:eastAsia="Times New Roman"/>
          <w:b/>
          <w:bCs w:val="0"/>
          <w:color w:val="000000"/>
          <w:sz w:val="28"/>
          <w:szCs w:val="28"/>
          <w:lang w:eastAsia="sk-SK"/>
        </w:rPr>
        <w:t xml:space="preserve">     </w:t>
      </w:r>
      <w:r w:rsidR="00FF7902">
        <w:rPr>
          <w:rFonts w:eastAsia="Times New Roman"/>
          <w:b/>
          <w:bCs w:val="0"/>
          <w:color w:val="000000"/>
          <w:sz w:val="28"/>
          <w:szCs w:val="28"/>
          <w:lang w:eastAsia="sk-SK"/>
        </w:rPr>
        <w:tab/>
      </w:r>
      <w:r w:rsidR="00FF7902">
        <w:rPr>
          <w:rFonts w:eastAsia="Times New Roman"/>
          <w:b/>
          <w:bCs w:val="0"/>
          <w:color w:val="000000"/>
          <w:sz w:val="28"/>
          <w:szCs w:val="28"/>
          <w:lang w:eastAsia="sk-SK"/>
        </w:rPr>
        <w:tab/>
        <w:t xml:space="preserve"> </w:t>
      </w:r>
      <w:r w:rsidR="00B41214" w:rsidRPr="00D84255">
        <w:rPr>
          <w:rFonts w:eastAsia="Times New Roman"/>
          <w:b/>
          <w:bCs w:val="0"/>
          <w:color w:val="000000"/>
          <w:sz w:val="28"/>
          <w:szCs w:val="28"/>
          <w:lang w:eastAsia="sk-SK"/>
        </w:rPr>
        <w:t>Záhum</w:t>
      </w:r>
      <w:r w:rsidR="00B41214">
        <w:rPr>
          <w:rFonts w:eastAsia="Times New Roman"/>
          <w:b/>
          <w:bCs w:val="0"/>
          <w:color w:val="000000"/>
          <w:sz w:val="28"/>
          <w:szCs w:val="28"/>
          <w:lang w:eastAsia="sk-SK"/>
        </w:rPr>
        <w:t>ni</w:t>
      </w:r>
      <w:r w:rsidR="00B41214" w:rsidRPr="00D84255">
        <w:rPr>
          <w:rFonts w:eastAsia="Times New Roman"/>
          <w:b/>
          <w:bCs w:val="0"/>
          <w:color w:val="000000"/>
          <w:sz w:val="28"/>
          <w:szCs w:val="28"/>
          <w:lang w:eastAsia="sk-SK"/>
        </w:rPr>
        <w:t>e</w:t>
      </w:r>
      <w:r w:rsidRPr="00D84255">
        <w:rPr>
          <w:rFonts w:eastAsia="Times New Roman"/>
          <w:b/>
          <w:bCs w:val="0"/>
          <w:color w:val="000000"/>
          <w:sz w:val="28"/>
          <w:szCs w:val="28"/>
          <w:lang w:eastAsia="sk-SK"/>
        </w:rPr>
        <w:t xml:space="preserve"> 551, 976 62 Brusno</w:t>
      </w:r>
    </w:p>
    <w:p w14:paraId="3D98038A" w14:textId="77777777" w:rsidR="00D84255" w:rsidRPr="00D84255" w:rsidRDefault="00D84255" w:rsidP="00D84255">
      <w:pPr>
        <w:spacing w:after="0" w:line="240" w:lineRule="auto"/>
        <w:rPr>
          <w:rFonts w:eastAsia="Times New Roman"/>
          <w:b/>
          <w:bCs w:val="0"/>
          <w:color w:val="auto"/>
          <w:sz w:val="28"/>
          <w:szCs w:val="28"/>
          <w:lang w:eastAsia="sk-SK"/>
        </w:rPr>
      </w:pPr>
    </w:p>
    <w:p w14:paraId="0BCC9EFA"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Právna forma:</w:t>
      </w:r>
      <w:r>
        <w:rPr>
          <w:rFonts w:eastAsia="Times New Roman"/>
          <w:b/>
          <w:bCs w:val="0"/>
          <w:color w:val="000000"/>
          <w:sz w:val="28"/>
          <w:szCs w:val="28"/>
          <w:lang w:eastAsia="sk-SK"/>
        </w:rPr>
        <w:t xml:space="preserve">                      </w:t>
      </w:r>
      <w:r w:rsidR="00FF7902">
        <w:rPr>
          <w:rFonts w:eastAsia="Times New Roman"/>
          <w:b/>
          <w:bCs w:val="0"/>
          <w:color w:val="000000"/>
          <w:sz w:val="28"/>
          <w:szCs w:val="28"/>
          <w:lang w:eastAsia="sk-SK"/>
        </w:rPr>
        <w:tab/>
      </w:r>
      <w:r w:rsidRPr="00D84255">
        <w:rPr>
          <w:rFonts w:eastAsia="Times New Roman"/>
          <w:b/>
          <w:bCs w:val="0"/>
          <w:color w:val="000000"/>
          <w:sz w:val="28"/>
          <w:szCs w:val="28"/>
          <w:lang w:eastAsia="sk-SK"/>
        </w:rPr>
        <w:t>nezisková organizácia (zákon č. 213/1997 Z. z.)</w:t>
      </w:r>
    </w:p>
    <w:p w14:paraId="43FB8821"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b/>
          <w:bCs w:val="0"/>
          <w:color w:val="000000"/>
          <w:sz w:val="28"/>
          <w:szCs w:val="28"/>
          <w:lang w:eastAsia="sk-SK"/>
        </w:rPr>
        <w:t>                                          </w:t>
      </w:r>
      <w:r>
        <w:rPr>
          <w:rFonts w:eastAsia="Times New Roman"/>
          <w:b/>
          <w:bCs w:val="0"/>
          <w:color w:val="000000"/>
          <w:sz w:val="28"/>
          <w:szCs w:val="28"/>
          <w:lang w:eastAsia="sk-SK"/>
        </w:rPr>
        <w:t>     </w:t>
      </w:r>
      <w:r w:rsidRPr="00D84255">
        <w:rPr>
          <w:rFonts w:eastAsia="Times New Roman"/>
          <w:b/>
          <w:bCs w:val="0"/>
          <w:color w:val="000000"/>
          <w:sz w:val="28"/>
          <w:szCs w:val="28"/>
          <w:lang w:eastAsia="sk-SK"/>
        </w:rPr>
        <w:t>neverejný poskytovateľ sociálnej služby</w:t>
      </w:r>
    </w:p>
    <w:p w14:paraId="23A23361" w14:textId="77777777" w:rsidR="00D84255" w:rsidRPr="00D84255" w:rsidRDefault="00D84255" w:rsidP="00D84255">
      <w:pPr>
        <w:spacing w:after="0" w:line="240" w:lineRule="auto"/>
        <w:rPr>
          <w:rFonts w:eastAsia="Times New Roman"/>
          <w:b/>
          <w:bCs w:val="0"/>
          <w:color w:val="auto"/>
          <w:sz w:val="28"/>
          <w:szCs w:val="28"/>
          <w:lang w:eastAsia="sk-SK"/>
        </w:rPr>
      </w:pPr>
    </w:p>
    <w:p w14:paraId="2099DE77" w14:textId="77777777" w:rsidR="00D84255" w:rsidRDefault="00D84255" w:rsidP="00D84255">
      <w:pPr>
        <w:spacing w:after="0" w:line="240" w:lineRule="auto"/>
        <w:ind w:left="720"/>
        <w:jc w:val="both"/>
        <w:rPr>
          <w:rFonts w:eastAsia="Times New Roman"/>
          <w:b/>
          <w:bCs w:val="0"/>
          <w:color w:val="000000"/>
          <w:sz w:val="28"/>
          <w:szCs w:val="28"/>
          <w:lang w:eastAsia="sk-SK"/>
        </w:rPr>
      </w:pPr>
      <w:r w:rsidRPr="00D84255">
        <w:rPr>
          <w:rFonts w:eastAsia="Times New Roman"/>
          <w:color w:val="000000"/>
          <w:sz w:val="28"/>
          <w:szCs w:val="28"/>
          <w:lang w:eastAsia="sk-SK"/>
        </w:rPr>
        <w:t>Štatutárny zástupca:           </w:t>
      </w:r>
      <w:r w:rsidR="00FF7902">
        <w:rPr>
          <w:rFonts w:eastAsia="Times New Roman"/>
          <w:color w:val="000000"/>
          <w:sz w:val="28"/>
          <w:szCs w:val="28"/>
          <w:lang w:eastAsia="sk-SK"/>
        </w:rPr>
        <w:t xml:space="preserve">                  </w:t>
      </w:r>
      <w:r w:rsidRPr="00D84255">
        <w:rPr>
          <w:rFonts w:eastAsia="Times New Roman"/>
          <w:b/>
          <w:bCs w:val="0"/>
          <w:color w:val="000000"/>
          <w:sz w:val="28"/>
          <w:szCs w:val="28"/>
          <w:lang w:eastAsia="sk-SK"/>
        </w:rPr>
        <w:t xml:space="preserve">JUDr. Ivan </w:t>
      </w:r>
      <w:proofErr w:type="spellStart"/>
      <w:r w:rsidR="00B41214">
        <w:rPr>
          <w:rFonts w:eastAsia="Times New Roman"/>
          <w:b/>
          <w:bCs w:val="0"/>
          <w:color w:val="000000"/>
          <w:sz w:val="28"/>
          <w:szCs w:val="28"/>
          <w:lang w:eastAsia="sk-SK"/>
        </w:rPr>
        <w:t>Heg</w:t>
      </w:r>
      <w:r w:rsidR="00B41214" w:rsidRPr="00D84255">
        <w:rPr>
          <w:rFonts w:eastAsia="Times New Roman"/>
          <w:b/>
          <w:bCs w:val="0"/>
          <w:color w:val="000000"/>
          <w:sz w:val="28"/>
          <w:szCs w:val="28"/>
          <w:lang w:eastAsia="sk-SK"/>
        </w:rPr>
        <w:t>er</w:t>
      </w:r>
      <w:proofErr w:type="spellEnd"/>
    </w:p>
    <w:p w14:paraId="49F846FC"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p>
    <w:p w14:paraId="54C7FD86"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Riaditeľ za</w:t>
      </w:r>
      <w:r>
        <w:rPr>
          <w:rFonts w:eastAsia="Times New Roman"/>
          <w:color w:val="000000"/>
          <w:sz w:val="28"/>
          <w:szCs w:val="28"/>
          <w:lang w:eastAsia="sk-SK"/>
        </w:rPr>
        <w:t xml:space="preserve">riadenia </w:t>
      </w:r>
      <w:proofErr w:type="spellStart"/>
      <w:r>
        <w:rPr>
          <w:rFonts w:eastAsia="Times New Roman"/>
          <w:color w:val="000000"/>
          <w:sz w:val="28"/>
          <w:szCs w:val="28"/>
          <w:lang w:eastAsia="sk-SK"/>
        </w:rPr>
        <w:t>soc.služieb</w:t>
      </w:r>
      <w:proofErr w:type="spellEnd"/>
      <w:r>
        <w:rPr>
          <w:rFonts w:eastAsia="Times New Roman"/>
          <w:color w:val="000000"/>
          <w:sz w:val="28"/>
          <w:szCs w:val="28"/>
          <w:lang w:eastAsia="sk-SK"/>
        </w:rPr>
        <w:t>:</w:t>
      </w:r>
      <w:r w:rsidRPr="00D84255">
        <w:rPr>
          <w:rFonts w:eastAsia="Times New Roman"/>
          <w:color w:val="000000"/>
          <w:sz w:val="28"/>
          <w:szCs w:val="28"/>
          <w:lang w:eastAsia="sk-SK"/>
        </w:rPr>
        <w:t xml:space="preserve">  </w:t>
      </w:r>
      <w:r w:rsidR="00FF7902">
        <w:rPr>
          <w:rFonts w:eastAsia="Times New Roman"/>
          <w:color w:val="000000"/>
          <w:sz w:val="28"/>
          <w:szCs w:val="28"/>
          <w:lang w:eastAsia="sk-SK"/>
        </w:rPr>
        <w:t xml:space="preserve">           </w:t>
      </w:r>
      <w:r w:rsidRPr="00D84255">
        <w:rPr>
          <w:rFonts w:eastAsia="Times New Roman"/>
          <w:b/>
          <w:bCs w:val="0"/>
          <w:color w:val="000000"/>
          <w:sz w:val="28"/>
          <w:szCs w:val="28"/>
          <w:lang w:eastAsia="sk-SK"/>
        </w:rPr>
        <w:t xml:space="preserve">Mgr. Martina </w:t>
      </w:r>
      <w:proofErr w:type="spellStart"/>
      <w:r w:rsidR="00BA4146">
        <w:rPr>
          <w:rFonts w:eastAsia="Times New Roman"/>
          <w:b/>
          <w:bCs w:val="0"/>
          <w:color w:val="000000"/>
          <w:sz w:val="28"/>
          <w:szCs w:val="28"/>
          <w:lang w:eastAsia="sk-SK"/>
        </w:rPr>
        <w:t>Antal</w:t>
      </w:r>
      <w:proofErr w:type="spellEnd"/>
      <w:r w:rsidR="00BA4146">
        <w:rPr>
          <w:rFonts w:eastAsia="Times New Roman"/>
          <w:b/>
          <w:bCs w:val="0"/>
          <w:color w:val="000000"/>
          <w:sz w:val="28"/>
          <w:szCs w:val="28"/>
          <w:lang w:eastAsia="sk-SK"/>
        </w:rPr>
        <w:t xml:space="preserve"> </w:t>
      </w:r>
      <w:r w:rsidRPr="00D84255">
        <w:rPr>
          <w:rFonts w:eastAsia="Times New Roman"/>
          <w:b/>
          <w:bCs w:val="0"/>
          <w:color w:val="000000"/>
          <w:sz w:val="28"/>
          <w:szCs w:val="28"/>
          <w:lang w:eastAsia="sk-SK"/>
        </w:rPr>
        <w:t>Krupová</w:t>
      </w:r>
    </w:p>
    <w:p w14:paraId="1755DE91" w14:textId="77777777" w:rsidR="00D84255" w:rsidRPr="00D84255" w:rsidRDefault="00D84255" w:rsidP="00D84255">
      <w:pPr>
        <w:spacing w:after="0" w:line="240" w:lineRule="auto"/>
        <w:rPr>
          <w:rFonts w:eastAsia="Times New Roman"/>
          <w:b/>
          <w:bCs w:val="0"/>
          <w:color w:val="auto"/>
          <w:sz w:val="28"/>
          <w:szCs w:val="28"/>
          <w:lang w:eastAsia="sk-SK"/>
        </w:rPr>
      </w:pPr>
    </w:p>
    <w:p w14:paraId="54480ED5"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Druh sociálnej sl</w:t>
      </w:r>
      <w:r>
        <w:rPr>
          <w:rFonts w:eastAsia="Times New Roman"/>
          <w:color w:val="000000"/>
          <w:sz w:val="28"/>
          <w:szCs w:val="28"/>
          <w:lang w:eastAsia="sk-SK"/>
        </w:rPr>
        <w:t>už</w:t>
      </w:r>
      <w:r w:rsidR="00FF7902">
        <w:rPr>
          <w:rFonts w:eastAsia="Times New Roman"/>
          <w:color w:val="000000"/>
          <w:sz w:val="28"/>
          <w:szCs w:val="28"/>
          <w:lang w:eastAsia="sk-SK"/>
        </w:rPr>
        <w:t xml:space="preserve">by:                           </w:t>
      </w:r>
      <w:r w:rsidRPr="00D84255">
        <w:rPr>
          <w:rFonts w:eastAsia="Times New Roman"/>
          <w:b/>
          <w:bCs w:val="0"/>
          <w:color w:val="000000"/>
          <w:sz w:val="28"/>
          <w:szCs w:val="28"/>
          <w:lang w:eastAsia="sk-SK"/>
        </w:rPr>
        <w:t>špecializované zariadenie</w:t>
      </w:r>
    </w:p>
    <w:p w14:paraId="6B6DD705"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                                                                </w:t>
      </w:r>
    </w:p>
    <w:p w14:paraId="6FDECC41"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Forma sociálnej služby:</w:t>
      </w:r>
      <w:r w:rsidR="00FF7902">
        <w:rPr>
          <w:rFonts w:eastAsia="Times New Roman"/>
          <w:b/>
          <w:bCs w:val="0"/>
          <w:color w:val="000000"/>
          <w:sz w:val="28"/>
          <w:szCs w:val="28"/>
          <w:lang w:eastAsia="sk-SK"/>
        </w:rPr>
        <w:t xml:space="preserve">                          </w:t>
      </w:r>
      <w:r w:rsidRPr="00D84255">
        <w:rPr>
          <w:rFonts w:eastAsia="Times New Roman"/>
          <w:b/>
          <w:bCs w:val="0"/>
          <w:color w:val="000000"/>
          <w:sz w:val="28"/>
          <w:szCs w:val="28"/>
          <w:lang w:eastAsia="sk-SK"/>
        </w:rPr>
        <w:t>pobytová – ročná</w:t>
      </w:r>
    </w:p>
    <w:p w14:paraId="514ED9F7" w14:textId="77777777" w:rsidR="00D84255" w:rsidRPr="00D84255" w:rsidRDefault="00D84255" w:rsidP="00D84255">
      <w:pPr>
        <w:spacing w:after="0" w:line="240" w:lineRule="auto"/>
        <w:rPr>
          <w:rFonts w:eastAsia="Times New Roman"/>
          <w:b/>
          <w:bCs w:val="0"/>
          <w:color w:val="auto"/>
          <w:sz w:val="28"/>
          <w:szCs w:val="28"/>
          <w:lang w:eastAsia="sk-SK"/>
        </w:rPr>
      </w:pPr>
    </w:p>
    <w:p w14:paraId="590CB86A"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Rozsah sociálnej služby:</w:t>
      </w:r>
      <w:r>
        <w:rPr>
          <w:rFonts w:eastAsia="Times New Roman"/>
          <w:b/>
          <w:bCs w:val="0"/>
          <w:color w:val="000000"/>
          <w:sz w:val="28"/>
          <w:szCs w:val="28"/>
          <w:lang w:eastAsia="sk-SK"/>
        </w:rPr>
        <w:t xml:space="preserve">                   </w:t>
      </w:r>
      <w:r w:rsidRPr="00D84255">
        <w:rPr>
          <w:rFonts w:eastAsia="Times New Roman"/>
          <w:b/>
          <w:bCs w:val="0"/>
          <w:color w:val="000000"/>
          <w:sz w:val="28"/>
          <w:szCs w:val="28"/>
          <w:lang w:eastAsia="sk-SK"/>
        </w:rPr>
        <w:t> </w:t>
      </w:r>
      <w:r w:rsidR="00FF7902">
        <w:rPr>
          <w:rFonts w:eastAsia="Times New Roman"/>
          <w:b/>
          <w:bCs w:val="0"/>
          <w:color w:val="000000"/>
          <w:sz w:val="28"/>
          <w:szCs w:val="28"/>
          <w:lang w:eastAsia="sk-SK"/>
        </w:rPr>
        <w:t xml:space="preserve">     </w:t>
      </w:r>
      <w:r w:rsidRPr="00D84255">
        <w:rPr>
          <w:rFonts w:eastAsia="Times New Roman"/>
          <w:b/>
          <w:bCs w:val="0"/>
          <w:color w:val="000000"/>
          <w:sz w:val="28"/>
          <w:szCs w:val="28"/>
          <w:lang w:eastAsia="sk-SK"/>
        </w:rPr>
        <w:t>neurčitý čas</w:t>
      </w:r>
    </w:p>
    <w:p w14:paraId="580B929F" w14:textId="77777777" w:rsidR="00D84255" w:rsidRPr="00D84255" w:rsidRDefault="00D84255" w:rsidP="00D84255">
      <w:pPr>
        <w:spacing w:after="0" w:line="240" w:lineRule="auto"/>
        <w:rPr>
          <w:rFonts w:eastAsia="Times New Roman"/>
          <w:b/>
          <w:bCs w:val="0"/>
          <w:color w:val="auto"/>
          <w:sz w:val="28"/>
          <w:szCs w:val="28"/>
          <w:lang w:eastAsia="sk-SK"/>
        </w:rPr>
      </w:pPr>
    </w:p>
    <w:p w14:paraId="4F04CEFA"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Zápis do r</w:t>
      </w:r>
      <w:r>
        <w:rPr>
          <w:rFonts w:eastAsia="Times New Roman"/>
          <w:color w:val="000000"/>
          <w:sz w:val="28"/>
          <w:szCs w:val="28"/>
          <w:lang w:eastAsia="sk-SK"/>
        </w:rPr>
        <w:t xml:space="preserve">egistra poskytovateľov:           </w:t>
      </w:r>
      <w:r w:rsidR="00FF7902">
        <w:rPr>
          <w:rFonts w:eastAsia="Times New Roman"/>
          <w:color w:val="000000"/>
          <w:sz w:val="28"/>
          <w:szCs w:val="28"/>
          <w:lang w:eastAsia="sk-SK"/>
        </w:rPr>
        <w:t xml:space="preserve">  </w:t>
      </w:r>
      <w:r w:rsidRPr="00D84255">
        <w:rPr>
          <w:rFonts w:eastAsia="Times New Roman"/>
          <w:b/>
          <w:bCs w:val="0"/>
          <w:color w:val="000000"/>
          <w:sz w:val="28"/>
          <w:szCs w:val="28"/>
          <w:lang w:eastAsia="sk-SK"/>
        </w:rPr>
        <w:t>24.08.2018</w:t>
      </w:r>
    </w:p>
    <w:p w14:paraId="06853845" w14:textId="77777777" w:rsidR="00D84255" w:rsidRPr="00D84255" w:rsidRDefault="00D84255" w:rsidP="00D84255">
      <w:pPr>
        <w:spacing w:after="0" w:line="240" w:lineRule="auto"/>
        <w:rPr>
          <w:rFonts w:eastAsia="Times New Roman"/>
          <w:b/>
          <w:bCs w:val="0"/>
          <w:color w:val="auto"/>
          <w:sz w:val="28"/>
          <w:szCs w:val="28"/>
          <w:lang w:eastAsia="sk-SK"/>
        </w:rPr>
      </w:pPr>
    </w:p>
    <w:p w14:paraId="3FCC74AD"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Pod číslom:                                              </w:t>
      </w:r>
      <w:r w:rsidRPr="00D84255">
        <w:rPr>
          <w:rFonts w:eastAsia="Times New Roman"/>
          <w:b/>
          <w:bCs w:val="0"/>
          <w:color w:val="000000"/>
          <w:sz w:val="28"/>
          <w:szCs w:val="28"/>
          <w:lang w:eastAsia="sk-SK"/>
        </w:rPr>
        <w:t>375</w:t>
      </w:r>
    </w:p>
    <w:p w14:paraId="21A4E0E0" w14:textId="77777777" w:rsidR="00D84255" w:rsidRPr="00D84255" w:rsidRDefault="00D84255" w:rsidP="00D84255">
      <w:pPr>
        <w:spacing w:after="0" w:line="240" w:lineRule="auto"/>
        <w:rPr>
          <w:rFonts w:eastAsia="Times New Roman"/>
          <w:b/>
          <w:bCs w:val="0"/>
          <w:color w:val="auto"/>
          <w:sz w:val="28"/>
          <w:szCs w:val="28"/>
          <w:lang w:eastAsia="sk-SK"/>
        </w:rPr>
      </w:pPr>
    </w:p>
    <w:p w14:paraId="4D53A48D"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IČO:</w:t>
      </w:r>
      <w:r w:rsidRPr="00D84255">
        <w:rPr>
          <w:rFonts w:eastAsia="Times New Roman"/>
          <w:b/>
          <w:bCs w:val="0"/>
          <w:color w:val="000000"/>
          <w:sz w:val="28"/>
          <w:szCs w:val="28"/>
          <w:lang w:eastAsia="sk-SK"/>
        </w:rPr>
        <w:t>                                   </w:t>
      </w:r>
      <w:r>
        <w:rPr>
          <w:rFonts w:eastAsia="Times New Roman"/>
          <w:b/>
          <w:bCs w:val="0"/>
          <w:color w:val="000000"/>
          <w:sz w:val="28"/>
          <w:szCs w:val="28"/>
          <w:lang w:eastAsia="sk-SK"/>
        </w:rPr>
        <w:t xml:space="preserve">            </w:t>
      </w:r>
      <w:r w:rsidR="00FF7902">
        <w:rPr>
          <w:rFonts w:eastAsia="Times New Roman"/>
          <w:b/>
          <w:bCs w:val="0"/>
          <w:color w:val="000000"/>
          <w:sz w:val="28"/>
          <w:szCs w:val="28"/>
          <w:lang w:eastAsia="sk-SK"/>
        </w:rPr>
        <w:t xml:space="preserve">         </w:t>
      </w:r>
      <w:r w:rsidRPr="00D84255">
        <w:rPr>
          <w:rFonts w:eastAsia="Times New Roman"/>
          <w:b/>
          <w:bCs w:val="0"/>
          <w:color w:val="000000"/>
          <w:sz w:val="28"/>
          <w:szCs w:val="28"/>
          <w:lang w:eastAsia="sk-SK"/>
        </w:rPr>
        <w:t>50892321</w:t>
      </w:r>
    </w:p>
    <w:p w14:paraId="1CDC9163" w14:textId="77777777" w:rsidR="00D84255" w:rsidRPr="00D84255" w:rsidRDefault="00D84255" w:rsidP="00D84255">
      <w:pPr>
        <w:spacing w:after="0" w:line="240" w:lineRule="auto"/>
        <w:rPr>
          <w:rFonts w:eastAsia="Times New Roman"/>
          <w:b/>
          <w:bCs w:val="0"/>
          <w:color w:val="auto"/>
          <w:sz w:val="28"/>
          <w:szCs w:val="28"/>
          <w:lang w:eastAsia="sk-SK"/>
        </w:rPr>
      </w:pPr>
    </w:p>
    <w:p w14:paraId="54C24679"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DIČ:</w:t>
      </w:r>
      <w:r w:rsidRPr="00D84255">
        <w:rPr>
          <w:rFonts w:eastAsia="Times New Roman"/>
          <w:b/>
          <w:bCs w:val="0"/>
          <w:color w:val="000000"/>
          <w:sz w:val="28"/>
          <w:szCs w:val="28"/>
          <w:lang w:eastAsia="sk-SK"/>
        </w:rPr>
        <w:t xml:space="preserve">                                  </w:t>
      </w:r>
      <w:r w:rsidR="00FF7902">
        <w:rPr>
          <w:rFonts w:eastAsia="Times New Roman"/>
          <w:b/>
          <w:bCs w:val="0"/>
          <w:color w:val="000000"/>
          <w:sz w:val="28"/>
          <w:szCs w:val="28"/>
          <w:lang w:eastAsia="sk-SK"/>
        </w:rPr>
        <w:t xml:space="preserve">                      </w:t>
      </w:r>
      <w:r w:rsidRPr="00D84255">
        <w:rPr>
          <w:rFonts w:eastAsia="Times New Roman"/>
          <w:b/>
          <w:bCs w:val="0"/>
          <w:color w:val="000000"/>
          <w:sz w:val="28"/>
          <w:szCs w:val="28"/>
          <w:lang w:eastAsia="sk-SK"/>
        </w:rPr>
        <w:t>2120672884</w:t>
      </w:r>
    </w:p>
    <w:p w14:paraId="3C16830C" w14:textId="77777777" w:rsidR="00D84255" w:rsidRPr="00D84255" w:rsidRDefault="00D84255" w:rsidP="00D84255">
      <w:pPr>
        <w:spacing w:after="0" w:line="240" w:lineRule="auto"/>
        <w:rPr>
          <w:rFonts w:eastAsia="Times New Roman"/>
          <w:b/>
          <w:bCs w:val="0"/>
          <w:color w:val="auto"/>
          <w:sz w:val="28"/>
          <w:szCs w:val="28"/>
          <w:lang w:eastAsia="sk-SK"/>
        </w:rPr>
      </w:pPr>
    </w:p>
    <w:p w14:paraId="46AE3D33"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 xml:space="preserve">Forma sociálnej služby:                         </w:t>
      </w:r>
      <w:r>
        <w:rPr>
          <w:rFonts w:eastAsia="Times New Roman"/>
          <w:color w:val="000000"/>
          <w:sz w:val="28"/>
          <w:szCs w:val="28"/>
          <w:lang w:eastAsia="sk-SK"/>
        </w:rPr>
        <w:t xml:space="preserve">   </w:t>
      </w:r>
      <w:r w:rsidRPr="00D84255">
        <w:rPr>
          <w:rFonts w:eastAsia="Times New Roman"/>
          <w:b/>
          <w:bCs w:val="0"/>
          <w:color w:val="000000"/>
          <w:sz w:val="28"/>
          <w:szCs w:val="28"/>
          <w:lang w:eastAsia="sk-SK"/>
        </w:rPr>
        <w:t>pobytová sociálna služba - celoročná</w:t>
      </w:r>
    </w:p>
    <w:p w14:paraId="256E9F33" w14:textId="77777777" w:rsidR="00D84255" w:rsidRPr="00D84255" w:rsidRDefault="00D84255" w:rsidP="00D84255">
      <w:pPr>
        <w:spacing w:after="0" w:line="240" w:lineRule="auto"/>
        <w:rPr>
          <w:rFonts w:eastAsia="Times New Roman"/>
          <w:b/>
          <w:bCs w:val="0"/>
          <w:color w:val="auto"/>
          <w:sz w:val="28"/>
          <w:szCs w:val="28"/>
          <w:lang w:eastAsia="sk-SK"/>
        </w:rPr>
      </w:pPr>
    </w:p>
    <w:p w14:paraId="1FDE40EB"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Kontakt:</w:t>
      </w:r>
      <w:r w:rsidRPr="00D84255">
        <w:rPr>
          <w:rFonts w:eastAsia="Times New Roman"/>
          <w:b/>
          <w:bCs w:val="0"/>
          <w:color w:val="000000"/>
          <w:sz w:val="28"/>
          <w:szCs w:val="28"/>
          <w:lang w:eastAsia="sk-SK"/>
        </w:rPr>
        <w:t xml:space="preserve">                          </w:t>
      </w:r>
      <w:r>
        <w:rPr>
          <w:rFonts w:eastAsia="Times New Roman"/>
          <w:b/>
          <w:bCs w:val="0"/>
          <w:color w:val="000000"/>
          <w:sz w:val="28"/>
          <w:szCs w:val="28"/>
          <w:lang w:eastAsia="sk-SK"/>
        </w:rPr>
        <w:t xml:space="preserve">                            +421 </w:t>
      </w:r>
      <w:r w:rsidRPr="00D84255">
        <w:rPr>
          <w:rFonts w:eastAsia="Times New Roman"/>
          <w:b/>
          <w:bCs w:val="0"/>
          <w:color w:val="000000"/>
          <w:sz w:val="28"/>
          <w:szCs w:val="28"/>
          <w:lang w:eastAsia="sk-SK"/>
        </w:rPr>
        <w:t>918 261 900</w:t>
      </w:r>
    </w:p>
    <w:p w14:paraId="2C6D4599" w14:textId="77777777" w:rsidR="00D84255" w:rsidRPr="00D84255" w:rsidRDefault="00D84255" w:rsidP="00D84255">
      <w:pPr>
        <w:spacing w:after="0" w:line="240" w:lineRule="auto"/>
        <w:rPr>
          <w:rFonts w:eastAsia="Times New Roman"/>
          <w:b/>
          <w:bCs w:val="0"/>
          <w:color w:val="auto"/>
          <w:sz w:val="28"/>
          <w:szCs w:val="28"/>
          <w:lang w:eastAsia="sk-SK"/>
        </w:rPr>
      </w:pPr>
    </w:p>
    <w:p w14:paraId="7713CA55" w14:textId="77777777" w:rsidR="00D84255" w:rsidRPr="00D84255" w:rsidRDefault="00D84255" w:rsidP="00D84255">
      <w:pPr>
        <w:spacing w:after="0" w:line="240" w:lineRule="auto"/>
        <w:ind w:left="720"/>
        <w:jc w:val="both"/>
        <w:rPr>
          <w:rFonts w:eastAsia="Times New Roman"/>
          <w:b/>
          <w:bCs w:val="0"/>
          <w:color w:val="auto"/>
          <w:sz w:val="28"/>
          <w:szCs w:val="28"/>
          <w:lang w:eastAsia="sk-SK"/>
        </w:rPr>
      </w:pPr>
      <w:r w:rsidRPr="00D84255">
        <w:rPr>
          <w:rFonts w:eastAsia="Times New Roman"/>
          <w:color w:val="000000"/>
          <w:sz w:val="28"/>
          <w:szCs w:val="28"/>
          <w:lang w:eastAsia="sk-SK"/>
        </w:rPr>
        <w:t xml:space="preserve">Email: </w:t>
      </w:r>
      <w:r w:rsidRPr="00D84255">
        <w:rPr>
          <w:rFonts w:eastAsia="Times New Roman"/>
          <w:b/>
          <w:bCs w:val="0"/>
          <w:color w:val="000000"/>
          <w:sz w:val="28"/>
          <w:szCs w:val="28"/>
          <w:lang w:eastAsia="sk-SK"/>
        </w:rPr>
        <w:t>               </w:t>
      </w:r>
      <w:r>
        <w:rPr>
          <w:rFonts w:eastAsia="Times New Roman"/>
          <w:b/>
          <w:bCs w:val="0"/>
          <w:color w:val="000000"/>
          <w:sz w:val="28"/>
          <w:szCs w:val="28"/>
          <w:lang w:eastAsia="sk-SK"/>
        </w:rPr>
        <w:t>                                        </w:t>
      </w:r>
      <w:r w:rsidRPr="00D84255">
        <w:rPr>
          <w:rFonts w:eastAsia="Times New Roman"/>
          <w:b/>
          <w:bCs w:val="0"/>
          <w:color w:val="000000"/>
          <w:sz w:val="28"/>
          <w:szCs w:val="28"/>
          <w:lang w:eastAsia="sk-SK"/>
        </w:rPr>
        <w:t>  </w:t>
      </w:r>
      <w:hyperlink r:id="rId10" w:history="1">
        <w:r w:rsidRPr="00D84255">
          <w:rPr>
            <w:rFonts w:eastAsia="Times New Roman"/>
            <w:b/>
            <w:bCs w:val="0"/>
            <w:color w:val="0000FF"/>
            <w:sz w:val="28"/>
            <w:szCs w:val="28"/>
            <w:u w:val="single"/>
            <w:lang w:eastAsia="sk-SK"/>
          </w:rPr>
          <w:t>info@hronov.sk</w:t>
        </w:r>
      </w:hyperlink>
      <w:r w:rsidRPr="00D84255">
        <w:rPr>
          <w:rFonts w:eastAsia="Times New Roman"/>
          <w:color w:val="000000"/>
          <w:sz w:val="28"/>
          <w:szCs w:val="28"/>
          <w:lang w:eastAsia="sk-SK"/>
        </w:rPr>
        <w:t> </w:t>
      </w:r>
      <w:r>
        <w:rPr>
          <w:rFonts w:eastAsia="Times New Roman"/>
          <w:color w:val="000000"/>
          <w:sz w:val="28"/>
          <w:szCs w:val="28"/>
          <w:lang w:eastAsia="sk-SK"/>
        </w:rPr>
        <w:t xml:space="preserve">       </w:t>
      </w:r>
      <w:hyperlink r:id="rId11" w:history="1">
        <w:r w:rsidRPr="00D84255">
          <w:rPr>
            <w:rFonts w:eastAsia="Times New Roman"/>
            <w:b/>
            <w:bCs w:val="0"/>
            <w:color w:val="0000FF"/>
            <w:sz w:val="28"/>
            <w:szCs w:val="28"/>
            <w:u w:val="single"/>
            <w:lang w:eastAsia="sk-SK"/>
          </w:rPr>
          <w:t>www.hronov.sk</w:t>
        </w:r>
      </w:hyperlink>
      <w:r w:rsidRPr="00D84255">
        <w:rPr>
          <w:rFonts w:eastAsia="Times New Roman"/>
          <w:b/>
          <w:bCs w:val="0"/>
          <w:color w:val="000000"/>
          <w:sz w:val="28"/>
          <w:szCs w:val="28"/>
          <w:lang w:eastAsia="sk-SK"/>
        </w:rPr>
        <w:t> </w:t>
      </w:r>
    </w:p>
    <w:p w14:paraId="4D461138" w14:textId="77777777" w:rsidR="00D84255" w:rsidRPr="00D84255" w:rsidRDefault="00D84255" w:rsidP="00D84255">
      <w:pPr>
        <w:spacing w:after="0" w:line="240" w:lineRule="auto"/>
        <w:rPr>
          <w:rFonts w:eastAsia="Times New Roman"/>
          <w:b/>
          <w:bCs w:val="0"/>
          <w:color w:val="auto"/>
          <w:sz w:val="28"/>
          <w:szCs w:val="28"/>
          <w:lang w:eastAsia="sk-SK"/>
        </w:rPr>
      </w:pPr>
    </w:p>
    <w:p w14:paraId="140F723B" w14:textId="77777777" w:rsidR="00D84255" w:rsidRDefault="00D84255" w:rsidP="00D84255">
      <w:pPr>
        <w:spacing w:after="0" w:line="240" w:lineRule="auto"/>
        <w:rPr>
          <w:rFonts w:eastAsia="Times New Roman"/>
          <w:b/>
          <w:bCs w:val="0"/>
          <w:color w:val="auto"/>
          <w:sz w:val="28"/>
          <w:szCs w:val="28"/>
          <w:lang w:eastAsia="sk-SK"/>
        </w:rPr>
      </w:pPr>
    </w:p>
    <w:p w14:paraId="2F9DEF97" w14:textId="77777777" w:rsidR="001B15BE" w:rsidRDefault="001B15BE" w:rsidP="00D84255">
      <w:pPr>
        <w:spacing w:after="0" w:line="240" w:lineRule="auto"/>
        <w:rPr>
          <w:rFonts w:eastAsia="Times New Roman"/>
          <w:b/>
          <w:bCs w:val="0"/>
          <w:color w:val="auto"/>
          <w:sz w:val="28"/>
          <w:szCs w:val="28"/>
          <w:lang w:eastAsia="sk-SK"/>
        </w:rPr>
      </w:pPr>
    </w:p>
    <w:p w14:paraId="58FD497F" w14:textId="77777777" w:rsidR="001B15BE" w:rsidRDefault="001B15BE" w:rsidP="00D84255">
      <w:pPr>
        <w:spacing w:after="0" w:line="240" w:lineRule="auto"/>
        <w:rPr>
          <w:rFonts w:eastAsia="Times New Roman"/>
          <w:b/>
          <w:bCs w:val="0"/>
          <w:color w:val="auto"/>
          <w:sz w:val="28"/>
          <w:szCs w:val="28"/>
          <w:lang w:eastAsia="sk-SK"/>
        </w:rPr>
      </w:pPr>
    </w:p>
    <w:p w14:paraId="07F97E95" w14:textId="77777777" w:rsidR="001B15BE" w:rsidRDefault="001B15BE" w:rsidP="00D84255">
      <w:pPr>
        <w:spacing w:after="0" w:line="240" w:lineRule="auto"/>
        <w:rPr>
          <w:rFonts w:eastAsia="Times New Roman"/>
          <w:b/>
          <w:bCs w:val="0"/>
          <w:color w:val="auto"/>
          <w:sz w:val="28"/>
          <w:szCs w:val="28"/>
          <w:lang w:eastAsia="sk-SK"/>
        </w:rPr>
      </w:pPr>
    </w:p>
    <w:p w14:paraId="0979CDC2" w14:textId="77777777" w:rsidR="001B15BE" w:rsidRDefault="001B15BE" w:rsidP="00D84255">
      <w:pPr>
        <w:spacing w:after="0" w:line="240" w:lineRule="auto"/>
        <w:rPr>
          <w:rFonts w:eastAsia="Times New Roman"/>
          <w:b/>
          <w:bCs w:val="0"/>
          <w:color w:val="auto"/>
          <w:sz w:val="28"/>
          <w:szCs w:val="28"/>
          <w:lang w:eastAsia="sk-SK"/>
        </w:rPr>
      </w:pPr>
    </w:p>
    <w:p w14:paraId="20D744B9" w14:textId="77777777" w:rsidR="001B15BE" w:rsidRDefault="001B15BE" w:rsidP="00D84255">
      <w:pPr>
        <w:spacing w:after="0" w:line="240" w:lineRule="auto"/>
        <w:rPr>
          <w:rFonts w:eastAsia="Times New Roman"/>
          <w:b/>
          <w:bCs w:val="0"/>
          <w:color w:val="auto"/>
          <w:sz w:val="28"/>
          <w:szCs w:val="28"/>
          <w:lang w:eastAsia="sk-SK"/>
        </w:rPr>
      </w:pPr>
    </w:p>
    <w:p w14:paraId="7D743E5A" w14:textId="77777777" w:rsidR="001B15BE" w:rsidRDefault="001B15BE" w:rsidP="00D84255">
      <w:pPr>
        <w:spacing w:after="0" w:line="240" w:lineRule="auto"/>
        <w:rPr>
          <w:rFonts w:eastAsia="Times New Roman"/>
          <w:b/>
          <w:bCs w:val="0"/>
          <w:color w:val="auto"/>
          <w:sz w:val="28"/>
          <w:szCs w:val="28"/>
          <w:lang w:eastAsia="sk-SK"/>
        </w:rPr>
      </w:pPr>
    </w:p>
    <w:p w14:paraId="6F88F808" w14:textId="77777777" w:rsidR="001B15BE" w:rsidRDefault="001B15BE" w:rsidP="00D84255">
      <w:pPr>
        <w:spacing w:after="0" w:line="240" w:lineRule="auto"/>
        <w:rPr>
          <w:rFonts w:eastAsia="Times New Roman"/>
          <w:b/>
          <w:bCs w:val="0"/>
          <w:color w:val="auto"/>
          <w:sz w:val="28"/>
          <w:szCs w:val="28"/>
          <w:lang w:eastAsia="sk-SK"/>
        </w:rPr>
      </w:pPr>
    </w:p>
    <w:p w14:paraId="74A035FA" w14:textId="77777777" w:rsidR="001B15BE" w:rsidRDefault="001B15BE" w:rsidP="00D84255">
      <w:pPr>
        <w:spacing w:after="0" w:line="240" w:lineRule="auto"/>
        <w:rPr>
          <w:rFonts w:eastAsia="Times New Roman"/>
          <w:b/>
          <w:bCs w:val="0"/>
          <w:color w:val="auto"/>
          <w:sz w:val="28"/>
          <w:szCs w:val="28"/>
          <w:lang w:eastAsia="sk-SK"/>
        </w:rPr>
      </w:pPr>
    </w:p>
    <w:p w14:paraId="4143A764" w14:textId="77777777" w:rsidR="001B15BE" w:rsidRDefault="001B15BE" w:rsidP="00D84255">
      <w:pPr>
        <w:spacing w:after="0" w:line="240" w:lineRule="auto"/>
        <w:rPr>
          <w:rFonts w:eastAsia="Times New Roman"/>
          <w:b/>
          <w:bCs w:val="0"/>
          <w:color w:val="auto"/>
          <w:sz w:val="28"/>
          <w:szCs w:val="28"/>
          <w:lang w:eastAsia="sk-SK"/>
        </w:rPr>
      </w:pPr>
    </w:p>
    <w:p w14:paraId="5B796CA3" w14:textId="77777777" w:rsidR="001B15BE" w:rsidRPr="00D84255" w:rsidRDefault="001B15BE" w:rsidP="00D84255">
      <w:pPr>
        <w:spacing w:after="0" w:line="240" w:lineRule="auto"/>
        <w:rPr>
          <w:rFonts w:eastAsia="Times New Roman"/>
          <w:b/>
          <w:bCs w:val="0"/>
          <w:color w:val="auto"/>
          <w:sz w:val="28"/>
          <w:szCs w:val="28"/>
          <w:lang w:eastAsia="sk-SK"/>
        </w:rPr>
      </w:pPr>
    </w:p>
    <w:p w14:paraId="5C4983BA" w14:textId="77777777" w:rsidR="00D84255" w:rsidRDefault="00D84255" w:rsidP="00D84255">
      <w:pPr>
        <w:spacing w:after="0" w:line="240" w:lineRule="auto"/>
        <w:rPr>
          <w:rFonts w:eastAsia="Times New Roman"/>
          <w:b/>
          <w:bCs w:val="0"/>
          <w:color w:val="auto"/>
          <w:sz w:val="24"/>
          <w:szCs w:val="24"/>
          <w:lang w:eastAsia="sk-SK"/>
        </w:rPr>
      </w:pPr>
    </w:p>
    <w:p w14:paraId="0B4F6099" w14:textId="77777777" w:rsidR="00D84255" w:rsidRDefault="00D84255" w:rsidP="00D84255">
      <w:pPr>
        <w:spacing w:after="0" w:line="240" w:lineRule="auto"/>
        <w:rPr>
          <w:rFonts w:eastAsia="Times New Roman"/>
          <w:b/>
          <w:bCs w:val="0"/>
          <w:color w:val="auto"/>
          <w:sz w:val="24"/>
          <w:szCs w:val="24"/>
          <w:lang w:eastAsia="sk-SK"/>
        </w:rPr>
      </w:pPr>
    </w:p>
    <w:p w14:paraId="7F3981E1" w14:textId="77777777" w:rsidR="00D84255" w:rsidRPr="001B15BE" w:rsidRDefault="00D84255" w:rsidP="001B15BE">
      <w:pPr>
        <w:pStyle w:val="Odsekzoznamu"/>
        <w:numPr>
          <w:ilvl w:val="0"/>
          <w:numId w:val="1"/>
        </w:numPr>
        <w:spacing w:after="0" w:line="240" w:lineRule="auto"/>
        <w:jc w:val="both"/>
        <w:textAlignment w:val="baseline"/>
        <w:rPr>
          <w:rFonts w:eastAsia="Times New Roman"/>
          <w:color w:val="000000"/>
          <w:sz w:val="24"/>
          <w:szCs w:val="24"/>
          <w:u w:val="single"/>
          <w:lang w:eastAsia="sk-SK"/>
        </w:rPr>
      </w:pPr>
      <w:r w:rsidRPr="001B15BE">
        <w:rPr>
          <w:rFonts w:eastAsia="Times New Roman"/>
          <w:color w:val="000000"/>
          <w:sz w:val="28"/>
          <w:szCs w:val="28"/>
          <w:u w:val="single"/>
          <w:lang w:eastAsia="sk-SK"/>
        </w:rPr>
        <w:t>ORGÁNY Hronov, n. o.</w:t>
      </w:r>
    </w:p>
    <w:p w14:paraId="5C388CB2" w14:textId="77777777" w:rsidR="00D84255" w:rsidRPr="00D84255" w:rsidRDefault="00D84255" w:rsidP="00D84255">
      <w:pPr>
        <w:spacing w:after="0" w:line="240" w:lineRule="auto"/>
        <w:rPr>
          <w:rFonts w:eastAsia="Times New Roman"/>
          <w:b/>
          <w:bCs w:val="0"/>
          <w:color w:val="auto"/>
          <w:sz w:val="24"/>
          <w:szCs w:val="24"/>
          <w:lang w:eastAsia="sk-SK"/>
        </w:rPr>
      </w:pPr>
    </w:p>
    <w:p w14:paraId="007A8187" w14:textId="77777777" w:rsidR="00D84255" w:rsidRPr="00FF7902" w:rsidRDefault="00D84255" w:rsidP="00FF7902">
      <w:pPr>
        <w:spacing w:after="0" w:line="360" w:lineRule="auto"/>
        <w:ind w:left="360"/>
        <w:jc w:val="both"/>
        <w:rPr>
          <w:rFonts w:eastAsia="Times New Roman"/>
          <w:bCs w:val="0"/>
          <w:color w:val="auto"/>
          <w:sz w:val="24"/>
          <w:szCs w:val="24"/>
          <w:lang w:eastAsia="sk-SK"/>
        </w:rPr>
      </w:pPr>
      <w:r w:rsidRPr="00FF7902">
        <w:rPr>
          <w:rFonts w:eastAsia="Times New Roman"/>
          <w:bCs w:val="0"/>
          <w:color w:val="000000"/>
          <w:sz w:val="24"/>
          <w:szCs w:val="24"/>
          <w:lang w:eastAsia="sk-SK"/>
        </w:rPr>
        <w:t>Orgánmi neziskovej organizácie Hronov, n. o.  poskytujúcej všeobecne prospešné služby v zmysle štatútu sú:</w:t>
      </w:r>
    </w:p>
    <w:p w14:paraId="76C7CAFE" w14:textId="77777777" w:rsidR="00D84255" w:rsidRPr="00FF7902" w:rsidRDefault="00D84255" w:rsidP="00FF7902">
      <w:pPr>
        <w:spacing w:after="0" w:line="360" w:lineRule="auto"/>
        <w:rPr>
          <w:rFonts w:eastAsia="Times New Roman"/>
          <w:bCs w:val="0"/>
          <w:color w:val="auto"/>
          <w:sz w:val="24"/>
          <w:szCs w:val="24"/>
          <w:lang w:eastAsia="sk-SK"/>
        </w:rPr>
      </w:pPr>
      <w:r w:rsidRPr="00FF7902">
        <w:rPr>
          <w:rFonts w:eastAsia="Times New Roman"/>
          <w:bCs w:val="0"/>
          <w:color w:val="auto"/>
          <w:sz w:val="24"/>
          <w:szCs w:val="24"/>
          <w:lang w:eastAsia="sk-SK"/>
        </w:rPr>
        <w:br/>
      </w:r>
    </w:p>
    <w:p w14:paraId="69C35FE4" w14:textId="77777777" w:rsidR="00D84255" w:rsidRPr="00FF7902" w:rsidRDefault="00D84255" w:rsidP="00FF7902">
      <w:pPr>
        <w:numPr>
          <w:ilvl w:val="0"/>
          <w:numId w:val="6"/>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Správna rada</w:t>
      </w:r>
    </w:p>
    <w:p w14:paraId="0742AF88" w14:textId="77777777" w:rsidR="00D84255" w:rsidRPr="00FF7902" w:rsidRDefault="00D84255" w:rsidP="00FF7902">
      <w:pPr>
        <w:numPr>
          <w:ilvl w:val="0"/>
          <w:numId w:val="6"/>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Riaditeľ</w:t>
      </w:r>
    </w:p>
    <w:p w14:paraId="2454B7FE" w14:textId="77777777" w:rsidR="001B15BE" w:rsidRPr="00FF7902" w:rsidRDefault="00D84255" w:rsidP="00FF7902">
      <w:pPr>
        <w:numPr>
          <w:ilvl w:val="0"/>
          <w:numId w:val="6"/>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Revízor</w:t>
      </w:r>
    </w:p>
    <w:p w14:paraId="61235EF7" w14:textId="77777777" w:rsidR="001B15BE" w:rsidRPr="00FF7902" w:rsidRDefault="001B15BE" w:rsidP="00FF7902">
      <w:pPr>
        <w:spacing w:after="0" w:line="360" w:lineRule="auto"/>
        <w:jc w:val="both"/>
        <w:textAlignment w:val="baseline"/>
        <w:rPr>
          <w:rFonts w:eastAsia="Times New Roman"/>
          <w:bCs w:val="0"/>
          <w:color w:val="000000"/>
          <w:sz w:val="24"/>
          <w:szCs w:val="24"/>
          <w:lang w:eastAsia="sk-SK"/>
        </w:rPr>
      </w:pPr>
    </w:p>
    <w:p w14:paraId="24FF25D0" w14:textId="77777777" w:rsidR="001B15BE" w:rsidRDefault="001B15BE" w:rsidP="001B15BE">
      <w:pPr>
        <w:spacing w:after="0" w:line="240" w:lineRule="auto"/>
        <w:jc w:val="both"/>
        <w:textAlignment w:val="baseline"/>
        <w:rPr>
          <w:rFonts w:eastAsia="Times New Roman"/>
          <w:color w:val="000000"/>
          <w:sz w:val="28"/>
          <w:szCs w:val="28"/>
          <w:u w:val="single"/>
          <w:lang w:eastAsia="sk-SK"/>
        </w:rPr>
      </w:pPr>
    </w:p>
    <w:p w14:paraId="6B5A6E9B"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07522C8B"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76838A1D"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2F566E87"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21DAEB6A"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66860817"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3EF1383E"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47076CDA"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02E7C83B"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10F93B87"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446D7772"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368C333F"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3B96C1C4"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219459CA"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53456F33"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29C7E90C"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75442BF3"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53570B21"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4D52C296"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7AFFC6E9"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417ED15B"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39325B83"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5BED870E"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42631574"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6E3AD629"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6236C69F"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6A6EB8F8"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34BB01EC"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05458FEF"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58AF6517"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5BC61612"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59498DE6"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75D596D4" w14:textId="77777777" w:rsidR="001B15BE" w:rsidRDefault="001B15BE" w:rsidP="001B15BE">
      <w:pPr>
        <w:spacing w:after="0" w:line="240" w:lineRule="auto"/>
        <w:jc w:val="both"/>
        <w:textAlignment w:val="baseline"/>
        <w:rPr>
          <w:rFonts w:eastAsia="Times New Roman"/>
          <w:color w:val="000000"/>
          <w:sz w:val="28"/>
          <w:szCs w:val="28"/>
          <w:lang w:eastAsia="sk-SK"/>
        </w:rPr>
      </w:pPr>
    </w:p>
    <w:p w14:paraId="1E0840E6" w14:textId="77777777" w:rsidR="009A3E27" w:rsidRDefault="009A3E27" w:rsidP="001B15BE">
      <w:pPr>
        <w:spacing w:after="0" w:line="240" w:lineRule="auto"/>
        <w:jc w:val="both"/>
        <w:textAlignment w:val="baseline"/>
        <w:rPr>
          <w:rFonts w:eastAsia="Times New Roman"/>
          <w:color w:val="000000"/>
          <w:sz w:val="28"/>
          <w:szCs w:val="28"/>
          <w:lang w:eastAsia="sk-SK"/>
        </w:rPr>
      </w:pPr>
    </w:p>
    <w:p w14:paraId="3DAE7106" w14:textId="77777777" w:rsidR="00D84255" w:rsidRPr="001B15BE" w:rsidRDefault="001B15BE" w:rsidP="001B15BE">
      <w:pPr>
        <w:spacing w:after="0" w:line="240" w:lineRule="auto"/>
        <w:jc w:val="both"/>
        <w:textAlignment w:val="baseline"/>
        <w:rPr>
          <w:rFonts w:eastAsia="Times New Roman"/>
          <w:color w:val="000000"/>
          <w:sz w:val="28"/>
          <w:szCs w:val="28"/>
          <w:lang w:eastAsia="sk-SK"/>
        </w:rPr>
      </w:pPr>
      <w:r>
        <w:rPr>
          <w:rFonts w:eastAsia="Times New Roman"/>
          <w:color w:val="000000"/>
          <w:sz w:val="28"/>
          <w:szCs w:val="28"/>
          <w:lang w:eastAsia="sk-SK"/>
        </w:rPr>
        <w:t xml:space="preserve">  4.</w:t>
      </w:r>
      <w:r w:rsidRPr="001B15BE">
        <w:rPr>
          <w:rFonts w:eastAsia="Times New Roman"/>
          <w:color w:val="000000"/>
          <w:sz w:val="28"/>
          <w:szCs w:val="28"/>
          <w:lang w:eastAsia="sk-SK"/>
        </w:rPr>
        <w:t xml:space="preserve">  </w:t>
      </w:r>
      <w:r w:rsidR="00D84255" w:rsidRPr="001B15BE">
        <w:rPr>
          <w:rFonts w:eastAsia="Times New Roman"/>
          <w:color w:val="000000"/>
          <w:sz w:val="28"/>
          <w:szCs w:val="28"/>
          <w:u w:val="single"/>
          <w:lang w:eastAsia="sk-SK"/>
        </w:rPr>
        <w:t>PERSONÁLNE PODMIENKY A ORGANIZAČNÁ ŠTRUKTÚRA ZARIADENIA</w:t>
      </w:r>
    </w:p>
    <w:p w14:paraId="6832D93B" w14:textId="77777777" w:rsidR="00D84255" w:rsidRPr="00D84255" w:rsidRDefault="00D84255" w:rsidP="00D84255">
      <w:pPr>
        <w:spacing w:after="0" w:line="240" w:lineRule="auto"/>
        <w:rPr>
          <w:rFonts w:eastAsia="Times New Roman"/>
          <w:b/>
          <w:bCs w:val="0"/>
          <w:color w:val="auto"/>
          <w:sz w:val="24"/>
          <w:szCs w:val="24"/>
          <w:lang w:eastAsia="sk-SK"/>
        </w:rPr>
      </w:pPr>
    </w:p>
    <w:p w14:paraId="01C4956A" w14:textId="77777777" w:rsidR="00D84255" w:rsidRPr="001B15BE" w:rsidRDefault="00D84255" w:rsidP="001B15BE">
      <w:pPr>
        <w:spacing w:after="0" w:line="240" w:lineRule="auto"/>
        <w:ind w:left="360"/>
        <w:jc w:val="center"/>
        <w:rPr>
          <w:rFonts w:eastAsia="Times New Roman"/>
          <w:b/>
          <w:bCs w:val="0"/>
          <w:color w:val="000000"/>
          <w:sz w:val="28"/>
          <w:szCs w:val="28"/>
          <w:lang w:eastAsia="sk-SK"/>
        </w:rPr>
      </w:pPr>
      <w:r w:rsidRPr="001B15BE">
        <w:rPr>
          <w:rFonts w:eastAsia="Times New Roman"/>
          <w:b/>
          <w:bCs w:val="0"/>
          <w:color w:val="000000"/>
          <w:sz w:val="28"/>
          <w:szCs w:val="28"/>
          <w:lang w:eastAsia="sk-SK"/>
        </w:rPr>
        <w:t>Organizačná štruktúra</w:t>
      </w:r>
    </w:p>
    <w:p w14:paraId="6DA4A2FA" w14:textId="77777777" w:rsidR="001B15BE" w:rsidRPr="001B15BE" w:rsidRDefault="001B15BE" w:rsidP="001B15BE">
      <w:pPr>
        <w:spacing w:after="0" w:line="240" w:lineRule="auto"/>
        <w:ind w:left="360"/>
        <w:jc w:val="center"/>
        <w:rPr>
          <w:rFonts w:eastAsia="Times New Roman"/>
          <w:b/>
          <w:bCs w:val="0"/>
          <w:color w:val="auto"/>
          <w:sz w:val="28"/>
          <w:szCs w:val="28"/>
          <w:lang w:eastAsia="sk-SK"/>
        </w:rPr>
      </w:pPr>
      <w:r w:rsidRPr="001B15BE">
        <w:rPr>
          <w:rFonts w:eastAsia="Times New Roman"/>
          <w:b/>
          <w:bCs w:val="0"/>
          <w:color w:val="000000"/>
          <w:sz w:val="28"/>
          <w:szCs w:val="28"/>
          <w:lang w:eastAsia="sk-SK"/>
        </w:rPr>
        <w:t>Domov seniorov Hronov</w:t>
      </w:r>
    </w:p>
    <w:p w14:paraId="600D35C0" w14:textId="77777777" w:rsidR="00D84255" w:rsidRPr="001B15BE" w:rsidRDefault="00D84255" w:rsidP="001B15BE">
      <w:pPr>
        <w:spacing w:after="0" w:line="240" w:lineRule="auto"/>
        <w:ind w:left="720"/>
        <w:jc w:val="center"/>
        <w:rPr>
          <w:rFonts w:eastAsia="Times New Roman"/>
          <w:b/>
          <w:bCs w:val="0"/>
          <w:color w:val="000000"/>
          <w:sz w:val="28"/>
          <w:szCs w:val="28"/>
          <w:lang w:eastAsia="sk-SK"/>
        </w:rPr>
      </w:pPr>
      <w:r w:rsidRPr="001B15BE">
        <w:rPr>
          <w:rFonts w:eastAsia="Times New Roman"/>
          <w:b/>
          <w:bCs w:val="0"/>
          <w:color w:val="000000"/>
          <w:sz w:val="28"/>
          <w:szCs w:val="28"/>
          <w:lang w:eastAsia="sk-SK"/>
        </w:rPr>
        <w:t>     </w:t>
      </w:r>
      <w:r w:rsidRPr="001B15BE">
        <w:rPr>
          <w:rFonts w:eastAsia="Times New Roman"/>
          <w:color w:val="000000"/>
          <w:sz w:val="28"/>
          <w:szCs w:val="28"/>
          <w:lang w:eastAsia="sk-SK"/>
        </w:rPr>
        <w:t>( špecializované zariadenie s celoročnou pobytovou formou )</w:t>
      </w:r>
    </w:p>
    <w:p w14:paraId="75D3EAED" w14:textId="77777777" w:rsidR="00D84255" w:rsidRPr="00D84255" w:rsidRDefault="00D84255" w:rsidP="00D84255">
      <w:pPr>
        <w:spacing w:after="0" w:line="240" w:lineRule="auto"/>
        <w:rPr>
          <w:rFonts w:eastAsia="Times New Roman"/>
          <w:b/>
          <w:bCs w:val="0"/>
          <w:color w:val="auto"/>
          <w:sz w:val="24"/>
          <w:szCs w:val="24"/>
          <w:lang w:eastAsia="sk-SK"/>
        </w:rPr>
      </w:pPr>
    </w:p>
    <w:p w14:paraId="5DE880AE" w14:textId="77777777" w:rsidR="001B15BE" w:rsidRPr="00FF7902" w:rsidRDefault="001B15BE" w:rsidP="00FF7902">
      <w:pPr>
        <w:spacing w:after="0" w:line="240" w:lineRule="auto"/>
        <w:ind w:left="720"/>
        <w:jc w:val="center"/>
        <w:rPr>
          <w:rFonts w:eastAsia="Times New Roman"/>
          <w:b/>
          <w:bCs w:val="0"/>
          <w:color w:val="auto"/>
          <w:sz w:val="36"/>
          <w:szCs w:val="36"/>
          <w:lang w:eastAsia="sk-SK"/>
        </w:rPr>
      </w:pPr>
      <w:r>
        <w:rPr>
          <w:rFonts w:eastAsia="Times New Roman"/>
          <w:b/>
          <w:bCs w:val="0"/>
          <w:color w:val="000000"/>
          <w:sz w:val="36"/>
          <w:szCs w:val="36"/>
          <w:lang w:eastAsia="sk-SK"/>
        </w:rPr>
        <w:t xml:space="preserve">Platná od </w:t>
      </w:r>
      <w:r w:rsidRPr="00FF7902">
        <w:rPr>
          <w:rFonts w:eastAsia="Times New Roman"/>
          <w:b/>
          <w:bCs w:val="0"/>
          <w:color w:val="auto"/>
          <w:sz w:val="36"/>
          <w:szCs w:val="36"/>
          <w:lang w:eastAsia="sk-SK"/>
        </w:rPr>
        <w:t>01. 01. 202</w:t>
      </w:r>
      <w:r w:rsidR="00BA4146">
        <w:rPr>
          <w:rFonts w:eastAsia="Times New Roman"/>
          <w:b/>
          <w:bCs w:val="0"/>
          <w:color w:val="auto"/>
          <w:sz w:val="36"/>
          <w:szCs w:val="36"/>
          <w:lang w:eastAsia="sk-SK"/>
        </w:rPr>
        <w:t>3</w:t>
      </w:r>
    </w:p>
    <w:p w14:paraId="3B9D7358" w14:textId="77777777" w:rsidR="00F71D17" w:rsidRDefault="00F71D17" w:rsidP="001B15BE">
      <w:pPr>
        <w:spacing w:after="0" w:line="240" w:lineRule="auto"/>
        <w:rPr>
          <w:rFonts w:eastAsia="Times New Roman"/>
          <w:b/>
          <w:bCs w:val="0"/>
          <w:color w:val="000000"/>
          <w:sz w:val="28"/>
          <w:szCs w:val="28"/>
          <w:u w:val="single"/>
          <w:lang w:eastAsia="sk-SK"/>
        </w:rPr>
      </w:pPr>
    </w:p>
    <w:p w14:paraId="225ED289" w14:textId="77777777" w:rsidR="00D84255" w:rsidRPr="00D84255" w:rsidRDefault="00D84255" w:rsidP="001B15BE">
      <w:pPr>
        <w:spacing w:after="0" w:line="240" w:lineRule="auto"/>
        <w:rPr>
          <w:rFonts w:eastAsia="Times New Roman"/>
          <w:b/>
          <w:bCs w:val="0"/>
          <w:color w:val="auto"/>
          <w:sz w:val="24"/>
          <w:szCs w:val="24"/>
          <w:lang w:eastAsia="sk-SK"/>
        </w:rPr>
      </w:pPr>
      <w:r w:rsidRPr="00D84255">
        <w:rPr>
          <w:rFonts w:eastAsia="Times New Roman"/>
          <w:b/>
          <w:bCs w:val="0"/>
          <w:color w:val="000000"/>
          <w:sz w:val="28"/>
          <w:szCs w:val="28"/>
          <w:u w:val="single"/>
          <w:lang w:eastAsia="sk-SK"/>
        </w:rPr>
        <w:t>STAV  ZAMESTNANCOV</w:t>
      </w:r>
    </w:p>
    <w:p w14:paraId="2ABF83E6" w14:textId="77777777" w:rsidR="00D84255" w:rsidRPr="00D84255" w:rsidRDefault="00D84255" w:rsidP="00D84255">
      <w:pPr>
        <w:spacing w:after="0" w:line="240" w:lineRule="auto"/>
        <w:rPr>
          <w:rFonts w:eastAsia="Times New Roman"/>
          <w:b/>
          <w:bCs w:val="0"/>
          <w:color w:val="auto"/>
          <w:sz w:val="24"/>
          <w:szCs w:val="24"/>
          <w:lang w:eastAsia="sk-SK"/>
        </w:rPr>
      </w:pPr>
    </w:p>
    <w:p w14:paraId="1033D5E4" w14:textId="77777777" w:rsidR="00D84255" w:rsidRPr="00FF7902" w:rsidRDefault="00D84255" w:rsidP="00FF7902">
      <w:pPr>
        <w:spacing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  v členení    podľa maximálneho počtu prijímateľov sociálnej služby na jedného zamestnanca a minimálneho percentuálneho podielu odborných zamestnancov na celkovom počte zamestnancov.</w:t>
      </w:r>
    </w:p>
    <w:p w14:paraId="2FA13C4F" w14:textId="77777777" w:rsidR="00D84255" w:rsidRPr="00D84255" w:rsidRDefault="00D84255" w:rsidP="00D84255">
      <w:pPr>
        <w:spacing w:line="240" w:lineRule="auto"/>
        <w:jc w:val="both"/>
        <w:rPr>
          <w:rFonts w:eastAsia="Times New Roman"/>
          <w:b/>
          <w:bCs w:val="0"/>
          <w:color w:val="auto"/>
          <w:sz w:val="24"/>
          <w:szCs w:val="24"/>
          <w:lang w:eastAsia="sk-SK"/>
        </w:rPr>
      </w:pPr>
      <w:r w:rsidRPr="00D84255">
        <w:rPr>
          <w:rFonts w:eastAsia="Times New Roman"/>
          <w:color w:val="000000"/>
          <w:sz w:val="24"/>
          <w:szCs w:val="24"/>
          <w:lang w:eastAsia="sk-SK"/>
        </w:rPr>
        <w:t>k 30.03.202</w:t>
      </w:r>
      <w:r w:rsidR="00BA4146">
        <w:rPr>
          <w:rFonts w:eastAsia="Times New Roman"/>
          <w:color w:val="000000"/>
          <w:sz w:val="24"/>
          <w:szCs w:val="24"/>
          <w:lang w:eastAsia="sk-SK"/>
        </w:rPr>
        <w:t>3</w:t>
      </w:r>
    </w:p>
    <w:tbl>
      <w:tblPr>
        <w:tblW w:w="0" w:type="auto"/>
        <w:tblCellMar>
          <w:top w:w="15" w:type="dxa"/>
          <w:left w:w="15" w:type="dxa"/>
          <w:bottom w:w="15" w:type="dxa"/>
          <w:right w:w="15" w:type="dxa"/>
        </w:tblCellMar>
        <w:tblLook w:val="04A0" w:firstRow="1" w:lastRow="0" w:firstColumn="1" w:lastColumn="0" w:noHBand="0" w:noVBand="1"/>
      </w:tblPr>
      <w:tblGrid>
        <w:gridCol w:w="1346"/>
        <w:gridCol w:w="1044"/>
        <w:gridCol w:w="1810"/>
        <w:gridCol w:w="1902"/>
        <w:gridCol w:w="2247"/>
        <w:gridCol w:w="2333"/>
      </w:tblGrid>
      <w:tr w:rsidR="00D84255" w:rsidRPr="00D84255" w14:paraId="6F406BE1" w14:textId="77777777" w:rsidTr="00D84255">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57936A2E"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Druh zariadenia sociálnej služby</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4D5D4B7D"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Kapacita </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0F25E004"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3B0FB89E"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w:t>
            </w:r>
            <w:r w:rsidRPr="00D84255">
              <w:rPr>
                <w:rFonts w:eastAsia="Times New Roman"/>
                <w:color w:val="000000"/>
                <w:sz w:val="20"/>
                <w:szCs w:val="20"/>
                <w:lang w:eastAsia="sk-SK"/>
              </w:rPr>
              <w:t>k 30.03. 202</w:t>
            </w:r>
            <w:r w:rsidR="00250C21">
              <w:rPr>
                <w:rFonts w:eastAsia="Times New Roman"/>
                <w:color w:val="000000"/>
                <w:sz w:val="20"/>
                <w:szCs w:val="20"/>
                <w:lang w:eastAsia="sk-SK"/>
              </w:rPr>
              <w:t>3</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652A63F5"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Percentuálny podiel odborných zamestnancov na celkovom počte zamestnancov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264990B0"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percentuálny podiel odborných zamestnancov na celkovom počte zamestnancov </w:t>
            </w:r>
            <w:r w:rsidRPr="00D84255">
              <w:rPr>
                <w:rFonts w:eastAsia="Times New Roman"/>
                <w:color w:val="000000"/>
                <w:sz w:val="20"/>
                <w:szCs w:val="20"/>
                <w:lang w:eastAsia="sk-SK"/>
              </w:rPr>
              <w:t>k 30.03.202</w:t>
            </w:r>
            <w:r w:rsidR="00250C21">
              <w:rPr>
                <w:rFonts w:eastAsia="Times New Roman"/>
                <w:color w:val="000000"/>
                <w:sz w:val="20"/>
                <w:szCs w:val="20"/>
                <w:lang w:eastAsia="sk-SK"/>
              </w:rPr>
              <w:t>3</w:t>
            </w:r>
          </w:p>
        </w:tc>
      </w:tr>
      <w:tr w:rsidR="00D84255" w:rsidRPr="00D84255" w14:paraId="7237A251" w14:textId="77777777" w:rsidTr="00D8425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777C92"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color w:val="000000"/>
                <w:sz w:val="24"/>
                <w:szCs w:val="24"/>
                <w:lang w:eastAsia="sk-SK"/>
              </w:rPr>
              <w:t>ŠZ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F29AD3"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2A4375"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6A98D3" w14:textId="77777777" w:rsidR="00D84255" w:rsidRPr="00D84255" w:rsidRDefault="00250C21" w:rsidP="00D84255">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1,14</w:t>
            </w:r>
            <w:r w:rsidR="00977291">
              <w:rPr>
                <w:rFonts w:eastAsia="Times New Roman"/>
                <w:b/>
                <w:bCs w:val="0"/>
                <w:color w:val="000000"/>
                <w:sz w:val="24"/>
                <w:szCs w:val="24"/>
                <w:lang w:eastAsia="sk-SK"/>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75AEC5"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65%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BE866B" w14:textId="77777777" w:rsidR="00D84255" w:rsidRPr="00D84255" w:rsidRDefault="00977291" w:rsidP="00250C21">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 xml:space="preserve"> </w:t>
            </w:r>
            <w:r w:rsidR="00250C21">
              <w:rPr>
                <w:rFonts w:eastAsia="Times New Roman"/>
                <w:b/>
                <w:bCs w:val="0"/>
                <w:color w:val="000000"/>
                <w:sz w:val="24"/>
                <w:szCs w:val="24"/>
                <w:lang w:eastAsia="sk-SK"/>
              </w:rPr>
              <w:t>74,28</w:t>
            </w:r>
            <w:r w:rsidR="006D7545">
              <w:rPr>
                <w:rFonts w:eastAsia="Times New Roman"/>
                <w:b/>
                <w:bCs w:val="0"/>
                <w:color w:val="000000"/>
                <w:sz w:val="24"/>
                <w:szCs w:val="24"/>
                <w:lang w:eastAsia="sk-SK"/>
              </w:rPr>
              <w:t>%</w:t>
            </w:r>
          </w:p>
        </w:tc>
      </w:tr>
    </w:tbl>
    <w:p w14:paraId="5B5AE965" w14:textId="77777777" w:rsidR="00D84255" w:rsidRPr="00D84255" w:rsidRDefault="00D84255" w:rsidP="00D84255">
      <w:pPr>
        <w:spacing w:after="0" w:line="240" w:lineRule="auto"/>
        <w:rPr>
          <w:rFonts w:eastAsia="Times New Roman"/>
          <w:b/>
          <w:bCs w:val="0"/>
          <w:color w:val="auto"/>
          <w:sz w:val="24"/>
          <w:szCs w:val="24"/>
          <w:lang w:eastAsia="sk-SK"/>
        </w:rPr>
      </w:pPr>
    </w:p>
    <w:p w14:paraId="49B8BE27" w14:textId="77777777" w:rsidR="00D84255" w:rsidRPr="00D84255" w:rsidRDefault="00D84255" w:rsidP="00D84255">
      <w:pPr>
        <w:spacing w:line="240" w:lineRule="auto"/>
        <w:jc w:val="both"/>
        <w:rPr>
          <w:rFonts w:eastAsia="Times New Roman"/>
          <w:b/>
          <w:bCs w:val="0"/>
          <w:color w:val="auto"/>
          <w:sz w:val="24"/>
          <w:szCs w:val="24"/>
          <w:lang w:eastAsia="sk-SK"/>
        </w:rPr>
      </w:pPr>
      <w:r w:rsidRPr="00D84255">
        <w:rPr>
          <w:rFonts w:eastAsia="Times New Roman"/>
          <w:color w:val="000000"/>
          <w:sz w:val="24"/>
          <w:szCs w:val="24"/>
          <w:lang w:eastAsia="sk-SK"/>
        </w:rPr>
        <w:t>k 30.06.202</w:t>
      </w:r>
      <w:r w:rsidR="00BA4146">
        <w:rPr>
          <w:rFonts w:eastAsia="Times New Roman"/>
          <w:color w:val="000000"/>
          <w:sz w:val="24"/>
          <w:szCs w:val="24"/>
          <w:lang w:eastAsia="sk-SK"/>
        </w:rPr>
        <w:t>3</w:t>
      </w:r>
    </w:p>
    <w:tbl>
      <w:tblPr>
        <w:tblW w:w="0" w:type="auto"/>
        <w:tblCellMar>
          <w:top w:w="15" w:type="dxa"/>
          <w:left w:w="15" w:type="dxa"/>
          <w:bottom w:w="15" w:type="dxa"/>
          <w:right w:w="15" w:type="dxa"/>
        </w:tblCellMar>
        <w:tblLook w:val="04A0" w:firstRow="1" w:lastRow="0" w:firstColumn="1" w:lastColumn="0" w:noHBand="0" w:noVBand="1"/>
      </w:tblPr>
      <w:tblGrid>
        <w:gridCol w:w="1346"/>
        <w:gridCol w:w="1044"/>
        <w:gridCol w:w="1810"/>
        <w:gridCol w:w="1902"/>
        <w:gridCol w:w="2247"/>
        <w:gridCol w:w="2333"/>
      </w:tblGrid>
      <w:tr w:rsidR="00D84255" w:rsidRPr="00D84255" w14:paraId="5B98D814" w14:textId="77777777" w:rsidTr="00D84255">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4F63BEAD"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Druh zariadenia sociálnej služby</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4096CAE4"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Kapacita </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73F250B6"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320F45B0"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w:t>
            </w:r>
            <w:r w:rsidRPr="00D84255">
              <w:rPr>
                <w:rFonts w:eastAsia="Times New Roman"/>
                <w:color w:val="000000"/>
                <w:sz w:val="20"/>
                <w:szCs w:val="20"/>
                <w:lang w:eastAsia="sk-SK"/>
              </w:rPr>
              <w:t>k 30.06. 202</w:t>
            </w:r>
            <w:r w:rsidR="00250C21">
              <w:rPr>
                <w:rFonts w:eastAsia="Times New Roman"/>
                <w:color w:val="000000"/>
                <w:sz w:val="20"/>
                <w:szCs w:val="20"/>
                <w:lang w:eastAsia="sk-SK"/>
              </w:rPr>
              <w:t>3</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0EF13640"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Percentuálny podiel odborných zamestnancov na celkovom počte zamestnancov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56BAE966"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percentuálny podiel odborných zamestnancov na celkovom počte zamestnancov </w:t>
            </w:r>
            <w:r w:rsidRPr="00D84255">
              <w:rPr>
                <w:rFonts w:eastAsia="Times New Roman"/>
                <w:color w:val="000000"/>
                <w:sz w:val="20"/>
                <w:szCs w:val="20"/>
                <w:lang w:eastAsia="sk-SK"/>
              </w:rPr>
              <w:t>k 30.06.202</w:t>
            </w:r>
            <w:r w:rsidR="00250C21">
              <w:rPr>
                <w:rFonts w:eastAsia="Times New Roman"/>
                <w:color w:val="000000"/>
                <w:sz w:val="20"/>
                <w:szCs w:val="20"/>
                <w:lang w:eastAsia="sk-SK"/>
              </w:rPr>
              <w:t>3</w:t>
            </w:r>
          </w:p>
        </w:tc>
      </w:tr>
      <w:tr w:rsidR="00D84255" w:rsidRPr="00D84255" w14:paraId="77E225A7" w14:textId="77777777" w:rsidTr="00D8425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A651EF"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color w:val="000000"/>
                <w:sz w:val="24"/>
                <w:szCs w:val="24"/>
                <w:lang w:eastAsia="sk-SK"/>
              </w:rPr>
              <w:t>ŠZ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A1E90F"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76B6DF"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525B5B" w14:textId="77777777" w:rsidR="00D84255" w:rsidRPr="00D84255" w:rsidRDefault="006D7545" w:rsidP="00D84255">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1,14</w:t>
            </w:r>
            <w:r w:rsidR="00977291">
              <w:rPr>
                <w:rFonts w:eastAsia="Times New Roman"/>
                <w:b/>
                <w:bCs w:val="0"/>
                <w:color w:val="000000"/>
                <w:sz w:val="24"/>
                <w:szCs w:val="24"/>
                <w:lang w:eastAsia="sk-SK"/>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87A3CC"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65%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A3BEF8" w14:textId="77777777" w:rsidR="00D84255" w:rsidRPr="00D84255" w:rsidRDefault="00977291" w:rsidP="00D84255">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 xml:space="preserve"> </w:t>
            </w:r>
            <w:r w:rsidR="00250C21">
              <w:rPr>
                <w:rFonts w:eastAsia="Times New Roman"/>
                <w:b/>
                <w:bCs w:val="0"/>
                <w:color w:val="000000"/>
                <w:sz w:val="24"/>
                <w:szCs w:val="24"/>
                <w:lang w:eastAsia="sk-SK"/>
              </w:rPr>
              <w:t>74,28%</w:t>
            </w:r>
          </w:p>
        </w:tc>
      </w:tr>
    </w:tbl>
    <w:p w14:paraId="39CB77B9" w14:textId="77777777" w:rsidR="00D84255" w:rsidRPr="00D84255" w:rsidRDefault="00D84255" w:rsidP="00D84255">
      <w:pPr>
        <w:spacing w:after="0" w:line="240" w:lineRule="auto"/>
        <w:rPr>
          <w:rFonts w:eastAsia="Times New Roman"/>
          <w:b/>
          <w:bCs w:val="0"/>
          <w:color w:val="auto"/>
          <w:sz w:val="24"/>
          <w:szCs w:val="24"/>
          <w:lang w:eastAsia="sk-SK"/>
        </w:rPr>
      </w:pPr>
    </w:p>
    <w:p w14:paraId="4DBCB804" w14:textId="77777777" w:rsidR="00D84255" w:rsidRPr="00D84255" w:rsidRDefault="00D84255" w:rsidP="00D84255">
      <w:pPr>
        <w:spacing w:line="240" w:lineRule="auto"/>
        <w:jc w:val="both"/>
        <w:rPr>
          <w:rFonts w:eastAsia="Times New Roman"/>
          <w:b/>
          <w:bCs w:val="0"/>
          <w:color w:val="auto"/>
          <w:sz w:val="24"/>
          <w:szCs w:val="24"/>
          <w:lang w:eastAsia="sk-SK"/>
        </w:rPr>
      </w:pPr>
      <w:r w:rsidRPr="00D84255">
        <w:rPr>
          <w:rFonts w:eastAsia="Times New Roman"/>
          <w:color w:val="000000"/>
          <w:sz w:val="24"/>
          <w:szCs w:val="24"/>
          <w:lang w:eastAsia="sk-SK"/>
        </w:rPr>
        <w:t>k 30.09.202</w:t>
      </w:r>
      <w:r w:rsidR="00BA4146">
        <w:rPr>
          <w:rFonts w:eastAsia="Times New Roman"/>
          <w:color w:val="000000"/>
          <w:sz w:val="24"/>
          <w:szCs w:val="24"/>
          <w:lang w:eastAsia="sk-SK"/>
        </w:rPr>
        <w:t>3</w:t>
      </w:r>
    </w:p>
    <w:tbl>
      <w:tblPr>
        <w:tblW w:w="0" w:type="auto"/>
        <w:tblCellMar>
          <w:top w:w="15" w:type="dxa"/>
          <w:left w:w="15" w:type="dxa"/>
          <w:bottom w:w="15" w:type="dxa"/>
          <w:right w:w="15" w:type="dxa"/>
        </w:tblCellMar>
        <w:tblLook w:val="04A0" w:firstRow="1" w:lastRow="0" w:firstColumn="1" w:lastColumn="0" w:noHBand="0" w:noVBand="1"/>
      </w:tblPr>
      <w:tblGrid>
        <w:gridCol w:w="1346"/>
        <w:gridCol w:w="1044"/>
        <w:gridCol w:w="1810"/>
        <w:gridCol w:w="1902"/>
        <w:gridCol w:w="2247"/>
        <w:gridCol w:w="2333"/>
      </w:tblGrid>
      <w:tr w:rsidR="00D84255" w:rsidRPr="00D84255" w14:paraId="2A489AE4" w14:textId="77777777" w:rsidTr="00D84255">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5BEC5A0D"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Druh zariadenia sociálnej služby</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15479472"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Kapacita </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76168638"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59280402"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w:t>
            </w:r>
            <w:r w:rsidRPr="00D84255">
              <w:rPr>
                <w:rFonts w:eastAsia="Times New Roman"/>
                <w:color w:val="000000"/>
                <w:sz w:val="20"/>
                <w:szCs w:val="20"/>
                <w:lang w:eastAsia="sk-SK"/>
              </w:rPr>
              <w:t>k 30.09. 202</w:t>
            </w:r>
            <w:r w:rsidR="00250C21">
              <w:rPr>
                <w:rFonts w:eastAsia="Times New Roman"/>
                <w:color w:val="000000"/>
                <w:sz w:val="20"/>
                <w:szCs w:val="20"/>
                <w:lang w:eastAsia="sk-SK"/>
              </w:rPr>
              <w:t>3</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6F2EAFB1"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Percentuálny podiel odborných zamestnancov na celkovom počte zamestnancov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6D1719E0"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percentuálny podiel odborných zamestnancov na celkovom počte zamestnancov </w:t>
            </w:r>
            <w:r w:rsidRPr="00D84255">
              <w:rPr>
                <w:rFonts w:eastAsia="Times New Roman"/>
                <w:color w:val="000000"/>
                <w:sz w:val="20"/>
                <w:szCs w:val="20"/>
                <w:lang w:eastAsia="sk-SK"/>
              </w:rPr>
              <w:t>k 30.09.202</w:t>
            </w:r>
            <w:r w:rsidR="00250C21">
              <w:rPr>
                <w:rFonts w:eastAsia="Times New Roman"/>
                <w:color w:val="000000"/>
                <w:sz w:val="20"/>
                <w:szCs w:val="20"/>
                <w:lang w:eastAsia="sk-SK"/>
              </w:rPr>
              <w:t>3</w:t>
            </w:r>
          </w:p>
        </w:tc>
      </w:tr>
      <w:tr w:rsidR="00D84255" w:rsidRPr="00D84255" w14:paraId="78D4E3B2" w14:textId="77777777" w:rsidTr="00D8425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6AE1B0"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color w:val="000000"/>
                <w:sz w:val="24"/>
                <w:szCs w:val="24"/>
                <w:lang w:eastAsia="sk-SK"/>
              </w:rPr>
              <w:t>ŠZ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60F402"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7DA6C1"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72EC2A" w14:textId="77777777" w:rsidR="00D84255" w:rsidRPr="00D84255" w:rsidRDefault="00250C21" w:rsidP="00D84255">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1,11</w:t>
            </w:r>
            <w:r w:rsidR="00977291">
              <w:rPr>
                <w:rFonts w:eastAsia="Times New Roman"/>
                <w:b/>
                <w:bCs w:val="0"/>
                <w:color w:val="000000"/>
                <w:sz w:val="24"/>
                <w:szCs w:val="24"/>
                <w:lang w:eastAsia="sk-SK"/>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DAEDFD"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65%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E8B783" w14:textId="77777777" w:rsidR="00D84255" w:rsidRPr="00D84255" w:rsidRDefault="00250C21" w:rsidP="00D84255">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66,66</w:t>
            </w:r>
            <w:r w:rsidR="0093373E">
              <w:rPr>
                <w:rFonts w:eastAsia="Times New Roman"/>
                <w:b/>
                <w:bCs w:val="0"/>
                <w:color w:val="000000"/>
                <w:sz w:val="24"/>
                <w:szCs w:val="24"/>
                <w:lang w:eastAsia="sk-SK"/>
              </w:rPr>
              <w:t>%</w:t>
            </w:r>
            <w:r w:rsidR="00977291">
              <w:rPr>
                <w:rFonts w:eastAsia="Times New Roman"/>
                <w:b/>
                <w:bCs w:val="0"/>
                <w:color w:val="000000"/>
                <w:sz w:val="24"/>
                <w:szCs w:val="24"/>
                <w:lang w:eastAsia="sk-SK"/>
              </w:rPr>
              <w:t xml:space="preserve"> </w:t>
            </w:r>
          </w:p>
        </w:tc>
      </w:tr>
    </w:tbl>
    <w:p w14:paraId="1A300BF8" w14:textId="77777777" w:rsidR="00D84255" w:rsidRDefault="00D84255" w:rsidP="00D84255">
      <w:pPr>
        <w:spacing w:after="240" w:line="240" w:lineRule="auto"/>
        <w:rPr>
          <w:rFonts w:eastAsia="Times New Roman"/>
          <w:b/>
          <w:bCs w:val="0"/>
          <w:color w:val="auto"/>
          <w:sz w:val="24"/>
          <w:szCs w:val="24"/>
          <w:lang w:eastAsia="sk-SK"/>
        </w:rPr>
      </w:pPr>
    </w:p>
    <w:p w14:paraId="4047D693" w14:textId="77777777" w:rsidR="00F71D17" w:rsidRDefault="00F71D17" w:rsidP="00D84255">
      <w:pPr>
        <w:spacing w:after="240" w:line="240" w:lineRule="auto"/>
        <w:rPr>
          <w:rFonts w:eastAsia="Times New Roman"/>
          <w:b/>
          <w:bCs w:val="0"/>
          <w:color w:val="auto"/>
          <w:sz w:val="24"/>
          <w:szCs w:val="24"/>
          <w:lang w:eastAsia="sk-SK"/>
        </w:rPr>
      </w:pPr>
    </w:p>
    <w:p w14:paraId="1EFFA90F" w14:textId="77777777" w:rsidR="00F71D17" w:rsidRPr="00D84255" w:rsidRDefault="00F71D17" w:rsidP="00D84255">
      <w:pPr>
        <w:spacing w:after="240" w:line="240" w:lineRule="auto"/>
        <w:rPr>
          <w:rFonts w:eastAsia="Times New Roman"/>
          <w:b/>
          <w:bCs w:val="0"/>
          <w:color w:val="auto"/>
          <w:sz w:val="24"/>
          <w:szCs w:val="24"/>
          <w:lang w:eastAsia="sk-SK"/>
        </w:rPr>
      </w:pPr>
    </w:p>
    <w:p w14:paraId="51056E41" w14:textId="77777777" w:rsidR="00D84255" w:rsidRPr="00D84255" w:rsidRDefault="00D84255" w:rsidP="00D84255">
      <w:pPr>
        <w:spacing w:line="240" w:lineRule="auto"/>
        <w:jc w:val="both"/>
        <w:rPr>
          <w:rFonts w:eastAsia="Times New Roman"/>
          <w:b/>
          <w:bCs w:val="0"/>
          <w:color w:val="auto"/>
          <w:sz w:val="24"/>
          <w:szCs w:val="24"/>
          <w:lang w:eastAsia="sk-SK"/>
        </w:rPr>
      </w:pPr>
      <w:r w:rsidRPr="00D84255">
        <w:rPr>
          <w:rFonts w:eastAsia="Times New Roman"/>
          <w:color w:val="000000"/>
          <w:sz w:val="24"/>
          <w:szCs w:val="24"/>
          <w:lang w:eastAsia="sk-SK"/>
        </w:rPr>
        <w:lastRenderedPageBreak/>
        <w:t>k 31.12.202</w:t>
      </w:r>
      <w:r w:rsidR="00BA4146">
        <w:rPr>
          <w:rFonts w:eastAsia="Times New Roman"/>
          <w:color w:val="000000"/>
          <w:sz w:val="24"/>
          <w:szCs w:val="24"/>
          <w:lang w:eastAsia="sk-SK"/>
        </w:rPr>
        <w:t>3</w:t>
      </w:r>
    </w:p>
    <w:tbl>
      <w:tblPr>
        <w:tblW w:w="0" w:type="auto"/>
        <w:tblCellMar>
          <w:top w:w="15" w:type="dxa"/>
          <w:left w:w="15" w:type="dxa"/>
          <w:bottom w:w="15" w:type="dxa"/>
          <w:right w:w="15" w:type="dxa"/>
        </w:tblCellMar>
        <w:tblLook w:val="04A0" w:firstRow="1" w:lastRow="0" w:firstColumn="1" w:lastColumn="0" w:noHBand="0" w:noVBand="1"/>
      </w:tblPr>
      <w:tblGrid>
        <w:gridCol w:w="1347"/>
        <w:gridCol w:w="1044"/>
        <w:gridCol w:w="1811"/>
        <w:gridCol w:w="1897"/>
        <w:gridCol w:w="2248"/>
        <w:gridCol w:w="2335"/>
      </w:tblGrid>
      <w:tr w:rsidR="00D84255" w:rsidRPr="00D84255" w14:paraId="74B44A3A" w14:textId="77777777" w:rsidTr="00D84255">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58638A3B"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Druh zariadenia sociálnej služby</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7DBAD25F"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Kapacita </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032577A8"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4F6C2625"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maximálny počet </w:t>
            </w:r>
            <w:proofErr w:type="spellStart"/>
            <w:r w:rsidRPr="00D84255">
              <w:rPr>
                <w:rFonts w:eastAsia="Times New Roman"/>
                <w:b/>
                <w:bCs w:val="0"/>
                <w:color w:val="000000"/>
                <w:sz w:val="20"/>
                <w:szCs w:val="20"/>
                <w:lang w:eastAsia="sk-SK"/>
              </w:rPr>
              <w:t>pss</w:t>
            </w:r>
            <w:proofErr w:type="spellEnd"/>
            <w:r w:rsidRPr="00D84255">
              <w:rPr>
                <w:rFonts w:eastAsia="Times New Roman"/>
                <w:b/>
                <w:bCs w:val="0"/>
                <w:color w:val="000000"/>
                <w:sz w:val="20"/>
                <w:szCs w:val="20"/>
                <w:lang w:eastAsia="sk-SK"/>
              </w:rPr>
              <w:t xml:space="preserve"> na jedného zamestnanca </w:t>
            </w:r>
            <w:r w:rsidRPr="00D84255">
              <w:rPr>
                <w:rFonts w:eastAsia="Times New Roman"/>
                <w:color w:val="000000"/>
                <w:sz w:val="20"/>
                <w:szCs w:val="20"/>
                <w:lang w:eastAsia="sk-SK"/>
              </w:rPr>
              <w:t>k 31.12.202</w:t>
            </w:r>
            <w:r w:rsidR="00250C21">
              <w:rPr>
                <w:rFonts w:eastAsia="Times New Roman"/>
                <w:color w:val="000000"/>
                <w:sz w:val="20"/>
                <w:szCs w:val="20"/>
                <w:lang w:eastAsia="sk-SK"/>
              </w:rPr>
              <w:t>3</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0300498A" w14:textId="77777777" w:rsidR="00D84255" w:rsidRPr="00D84255" w:rsidRDefault="00D84255" w:rsidP="00D84255">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Percentuálny podiel odborných zamestnancov na celkovom počte zamestnancov podľa zákona</w:t>
            </w:r>
          </w:p>
        </w:tc>
        <w:tc>
          <w:tcPr>
            <w:tcW w:w="0" w:type="auto"/>
            <w:tcBorders>
              <w:top w:val="single" w:sz="4" w:space="0" w:color="000000"/>
              <w:left w:val="single" w:sz="4" w:space="0" w:color="000000"/>
              <w:bottom w:val="single" w:sz="4" w:space="0" w:color="000000"/>
              <w:right w:val="single" w:sz="4" w:space="0" w:color="000000"/>
            </w:tcBorders>
            <w:shd w:val="clear" w:color="auto" w:fill="DBE5F1"/>
            <w:tcMar>
              <w:top w:w="0" w:type="dxa"/>
              <w:left w:w="108" w:type="dxa"/>
              <w:bottom w:w="0" w:type="dxa"/>
              <w:right w:w="108" w:type="dxa"/>
            </w:tcMar>
            <w:hideMark/>
          </w:tcPr>
          <w:p w14:paraId="3D11F36C" w14:textId="77777777" w:rsidR="00D84255" w:rsidRPr="00D84255" w:rsidRDefault="00D84255" w:rsidP="00250C21">
            <w:pPr>
              <w:spacing w:line="0" w:lineRule="atLeast"/>
              <w:rPr>
                <w:rFonts w:eastAsia="Times New Roman"/>
                <w:b/>
                <w:bCs w:val="0"/>
                <w:color w:val="auto"/>
                <w:sz w:val="24"/>
                <w:szCs w:val="24"/>
                <w:lang w:eastAsia="sk-SK"/>
              </w:rPr>
            </w:pPr>
            <w:r w:rsidRPr="00D84255">
              <w:rPr>
                <w:rFonts w:eastAsia="Times New Roman"/>
                <w:b/>
                <w:bCs w:val="0"/>
                <w:color w:val="000000"/>
                <w:sz w:val="20"/>
                <w:szCs w:val="20"/>
                <w:lang w:eastAsia="sk-SK"/>
              </w:rPr>
              <w:t xml:space="preserve">Skutočný percentuálny podiel odborných zamestnancov na celkovom počte zamestnancov </w:t>
            </w:r>
            <w:r w:rsidRPr="00D84255">
              <w:rPr>
                <w:rFonts w:eastAsia="Times New Roman"/>
                <w:color w:val="000000"/>
                <w:sz w:val="20"/>
                <w:szCs w:val="20"/>
                <w:lang w:eastAsia="sk-SK"/>
              </w:rPr>
              <w:t>k 31.12.202</w:t>
            </w:r>
            <w:r w:rsidR="00250C21">
              <w:rPr>
                <w:rFonts w:eastAsia="Times New Roman"/>
                <w:color w:val="000000"/>
                <w:sz w:val="20"/>
                <w:szCs w:val="20"/>
                <w:lang w:eastAsia="sk-SK"/>
              </w:rPr>
              <w:t>3</w:t>
            </w:r>
          </w:p>
        </w:tc>
      </w:tr>
      <w:tr w:rsidR="00D84255" w:rsidRPr="00D84255" w14:paraId="29729E5D" w14:textId="77777777" w:rsidTr="00D8425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909BAA"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color w:val="000000"/>
                <w:sz w:val="24"/>
                <w:szCs w:val="24"/>
                <w:lang w:eastAsia="sk-SK"/>
              </w:rPr>
              <w:t>ŠZ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B0A7B2"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1E1076"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6A4C92" w14:textId="77777777" w:rsidR="00D84255" w:rsidRPr="00D84255" w:rsidRDefault="00977291" w:rsidP="00250C21">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 xml:space="preserve"> </w:t>
            </w:r>
            <w:r w:rsidR="0093373E">
              <w:rPr>
                <w:rFonts w:eastAsia="Times New Roman"/>
                <w:b/>
                <w:bCs w:val="0"/>
                <w:color w:val="000000"/>
                <w:sz w:val="24"/>
                <w:szCs w:val="24"/>
                <w:lang w:eastAsia="sk-SK"/>
              </w:rPr>
              <w:t>1,</w:t>
            </w:r>
            <w:r w:rsidR="00250C21">
              <w:rPr>
                <w:rFonts w:eastAsia="Times New Roman"/>
                <w:b/>
                <w:bCs w:val="0"/>
                <w:color w:val="000000"/>
                <w:sz w:val="24"/>
                <w:szCs w:val="24"/>
                <w:lang w:eastAsia="sk-SK"/>
              </w:rPr>
              <w:t>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083E60" w14:textId="77777777" w:rsidR="00D84255" w:rsidRPr="00D84255" w:rsidRDefault="00D84255" w:rsidP="00D84255">
            <w:pPr>
              <w:spacing w:line="0" w:lineRule="atLeast"/>
              <w:jc w:val="center"/>
              <w:rPr>
                <w:rFonts w:eastAsia="Times New Roman"/>
                <w:b/>
                <w:bCs w:val="0"/>
                <w:color w:val="auto"/>
                <w:sz w:val="24"/>
                <w:szCs w:val="24"/>
                <w:lang w:eastAsia="sk-SK"/>
              </w:rPr>
            </w:pPr>
            <w:r w:rsidRPr="00D84255">
              <w:rPr>
                <w:rFonts w:eastAsia="Times New Roman"/>
                <w:b/>
                <w:bCs w:val="0"/>
                <w:color w:val="000000"/>
                <w:sz w:val="24"/>
                <w:szCs w:val="24"/>
                <w:lang w:eastAsia="sk-SK"/>
              </w:rPr>
              <w:t>65%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4DD1B4" w14:textId="77777777" w:rsidR="00D84255" w:rsidRPr="00D84255" w:rsidRDefault="00250C21" w:rsidP="00D84255">
            <w:pPr>
              <w:spacing w:line="0" w:lineRule="atLeast"/>
              <w:jc w:val="center"/>
              <w:rPr>
                <w:rFonts w:eastAsia="Times New Roman"/>
                <w:b/>
                <w:bCs w:val="0"/>
                <w:color w:val="auto"/>
                <w:sz w:val="24"/>
                <w:szCs w:val="24"/>
                <w:lang w:eastAsia="sk-SK"/>
              </w:rPr>
            </w:pPr>
            <w:r>
              <w:rPr>
                <w:rFonts w:eastAsia="Times New Roman"/>
                <w:b/>
                <w:bCs w:val="0"/>
                <w:color w:val="000000"/>
                <w:sz w:val="24"/>
                <w:szCs w:val="24"/>
                <w:lang w:eastAsia="sk-SK"/>
              </w:rPr>
              <w:t>73,63</w:t>
            </w:r>
            <w:r w:rsidR="0093373E">
              <w:rPr>
                <w:rFonts w:eastAsia="Times New Roman"/>
                <w:b/>
                <w:bCs w:val="0"/>
                <w:color w:val="000000"/>
                <w:sz w:val="24"/>
                <w:szCs w:val="24"/>
                <w:lang w:eastAsia="sk-SK"/>
              </w:rPr>
              <w:t>%</w:t>
            </w:r>
            <w:r w:rsidR="00977291">
              <w:rPr>
                <w:rFonts w:eastAsia="Times New Roman"/>
                <w:b/>
                <w:bCs w:val="0"/>
                <w:color w:val="000000"/>
                <w:sz w:val="24"/>
                <w:szCs w:val="24"/>
                <w:lang w:eastAsia="sk-SK"/>
              </w:rPr>
              <w:t xml:space="preserve"> </w:t>
            </w:r>
          </w:p>
        </w:tc>
      </w:tr>
    </w:tbl>
    <w:p w14:paraId="2D322390" w14:textId="77777777" w:rsidR="00D84255" w:rsidRPr="00D84255" w:rsidRDefault="00D84255" w:rsidP="00D84255">
      <w:pPr>
        <w:spacing w:after="0" w:line="240" w:lineRule="auto"/>
        <w:rPr>
          <w:rFonts w:eastAsia="Times New Roman"/>
          <w:b/>
          <w:bCs w:val="0"/>
          <w:color w:val="auto"/>
          <w:sz w:val="24"/>
          <w:szCs w:val="24"/>
          <w:lang w:eastAsia="sk-SK"/>
        </w:rPr>
      </w:pPr>
    </w:p>
    <w:p w14:paraId="778B139E" w14:textId="77777777" w:rsidR="00F71D17" w:rsidRDefault="001B15BE" w:rsidP="00FF7902">
      <w:pPr>
        <w:spacing w:after="0" w:line="360" w:lineRule="auto"/>
        <w:ind w:left="720"/>
        <w:jc w:val="both"/>
        <w:rPr>
          <w:rFonts w:eastAsia="Times New Roman"/>
          <w:bCs w:val="0"/>
          <w:color w:val="auto"/>
          <w:sz w:val="24"/>
          <w:szCs w:val="24"/>
          <w:lang w:eastAsia="sk-SK"/>
        </w:rPr>
      </w:pPr>
      <w:r w:rsidRPr="00FF7902">
        <w:rPr>
          <w:rFonts w:eastAsia="Times New Roman"/>
          <w:bCs w:val="0"/>
          <w:color w:val="auto"/>
          <w:sz w:val="24"/>
          <w:szCs w:val="24"/>
          <w:lang w:eastAsia="sk-SK"/>
        </w:rPr>
        <w:t xml:space="preserve">  </w:t>
      </w:r>
    </w:p>
    <w:p w14:paraId="2D7C791B" w14:textId="77777777" w:rsidR="00D84255" w:rsidRPr="00FF7902" w:rsidRDefault="001B15BE" w:rsidP="00FF7902">
      <w:pPr>
        <w:spacing w:after="0" w:line="360" w:lineRule="auto"/>
        <w:ind w:left="720"/>
        <w:jc w:val="both"/>
        <w:rPr>
          <w:rFonts w:eastAsia="Times New Roman"/>
          <w:bCs w:val="0"/>
          <w:color w:val="auto"/>
          <w:sz w:val="24"/>
          <w:szCs w:val="24"/>
          <w:lang w:eastAsia="sk-SK"/>
        </w:rPr>
      </w:pPr>
      <w:r w:rsidRPr="00FF7902">
        <w:rPr>
          <w:rFonts w:eastAsia="Times New Roman"/>
          <w:bCs w:val="0"/>
          <w:color w:val="auto"/>
          <w:sz w:val="24"/>
          <w:szCs w:val="24"/>
          <w:lang w:eastAsia="sk-SK"/>
        </w:rPr>
        <w:t xml:space="preserve">   </w:t>
      </w:r>
      <w:r w:rsidR="00D84255" w:rsidRPr="00FF7902">
        <w:rPr>
          <w:rFonts w:eastAsia="Times New Roman"/>
          <w:bCs w:val="0"/>
          <w:color w:val="auto"/>
          <w:sz w:val="24"/>
          <w:szCs w:val="24"/>
          <w:lang w:eastAsia="sk-SK"/>
        </w:rPr>
        <w:t>Všetci zamestnanci  spĺňajú kvalifikačné predpoklady, pričom sa zamestnávateľ   stará o prehlbovanie kvalifikácie zamestnancov, alebo o jej zvyšovanie. Aj samotný zamestnanec je povinný sústavne si prehlbovať kvalifikáciu na výkon práce dohodnutej v pracovnej zmluve. Prehlbovanie kvalifikácie je aj jej udržiavanie a obnovovanie, ktoré   prebieha  formou školení, kurzov, seminárov ale aj samo štúdiom odborných kníh a časopisov.</w:t>
      </w:r>
    </w:p>
    <w:p w14:paraId="1B3EB915" w14:textId="77777777" w:rsidR="00D84255" w:rsidRPr="00FF7902" w:rsidRDefault="00D84255" w:rsidP="00FF7902">
      <w:pPr>
        <w:spacing w:after="0" w:line="360" w:lineRule="auto"/>
        <w:ind w:left="720"/>
        <w:jc w:val="both"/>
        <w:rPr>
          <w:rFonts w:eastAsia="Times New Roman"/>
          <w:bCs w:val="0"/>
          <w:color w:val="auto"/>
          <w:sz w:val="24"/>
          <w:szCs w:val="24"/>
          <w:lang w:eastAsia="sk-SK"/>
        </w:rPr>
      </w:pPr>
      <w:r w:rsidRPr="00FF7902">
        <w:rPr>
          <w:rFonts w:eastAsia="Times New Roman"/>
          <w:bCs w:val="0"/>
          <w:color w:val="auto"/>
          <w:sz w:val="24"/>
          <w:szCs w:val="24"/>
          <w:lang w:eastAsia="sk-SK"/>
        </w:rPr>
        <w:t>Zamestnanci na jednotlivých úsekoch   prechádzajú  rozličnými školeniami v závislosti od aktuálnych potrieb organizácie a legislatívnych zmien. </w:t>
      </w:r>
    </w:p>
    <w:p w14:paraId="504F1DEA" w14:textId="3BEC559C" w:rsidR="00D84255" w:rsidRPr="00FF7902" w:rsidRDefault="00D84255" w:rsidP="00FF7902">
      <w:pPr>
        <w:spacing w:after="0" w:line="360" w:lineRule="auto"/>
        <w:ind w:left="720"/>
        <w:jc w:val="both"/>
        <w:rPr>
          <w:rFonts w:eastAsia="Times New Roman"/>
          <w:bCs w:val="0"/>
          <w:color w:val="auto"/>
          <w:sz w:val="24"/>
          <w:szCs w:val="24"/>
          <w:lang w:eastAsia="sk-SK"/>
        </w:rPr>
      </w:pPr>
      <w:r w:rsidRPr="00FF7902">
        <w:rPr>
          <w:rFonts w:eastAsia="Times New Roman"/>
          <w:bCs w:val="0"/>
          <w:color w:val="auto"/>
          <w:sz w:val="24"/>
          <w:szCs w:val="24"/>
          <w:lang w:eastAsia="sk-SK"/>
        </w:rPr>
        <w:t>Vzdelávanie zamestnancov sa   realizuje v súlade s internou smernicou Prijímanie zamestnancov – vzdelávanie zamestnancov. Organizácia bude má vypracovaný  Plán rozvoja ďalšieho vzdelávania a zvyšovanie odbornej spôsobilosti zamestnancov na rok 202</w:t>
      </w:r>
      <w:r w:rsidR="003B5D7B">
        <w:rPr>
          <w:rFonts w:eastAsia="Times New Roman"/>
          <w:bCs w:val="0"/>
          <w:color w:val="auto"/>
          <w:sz w:val="24"/>
          <w:szCs w:val="24"/>
          <w:lang w:eastAsia="sk-SK"/>
        </w:rPr>
        <w:t>3</w:t>
      </w:r>
      <w:r w:rsidRPr="00FF7902">
        <w:rPr>
          <w:rFonts w:eastAsia="Times New Roman"/>
          <w:bCs w:val="0"/>
          <w:color w:val="auto"/>
          <w:sz w:val="24"/>
          <w:szCs w:val="24"/>
          <w:lang w:eastAsia="sk-SK"/>
        </w:rPr>
        <w:t>. Pre odborných zamestnancov má organizácia vypracovaný Individuálny Plán rozvoja ďalšieho vzdelávania a zvyšovanie odbornej spôsobilosti zamestnancov na rok 202</w:t>
      </w:r>
      <w:r w:rsidR="00BA4146">
        <w:rPr>
          <w:rFonts w:eastAsia="Times New Roman"/>
          <w:bCs w:val="0"/>
          <w:color w:val="auto"/>
          <w:sz w:val="24"/>
          <w:szCs w:val="24"/>
          <w:lang w:eastAsia="sk-SK"/>
        </w:rPr>
        <w:t>3</w:t>
      </w:r>
      <w:r w:rsidRPr="00FF7902">
        <w:rPr>
          <w:rFonts w:eastAsia="Times New Roman"/>
          <w:bCs w:val="0"/>
          <w:color w:val="auto"/>
          <w:sz w:val="24"/>
          <w:szCs w:val="24"/>
          <w:lang w:eastAsia="sk-SK"/>
        </w:rPr>
        <w:t>. Externé vzdelávanie je zabezpečované prostredníctvom vzdelávacích inštitúcií a zamerané na tie činnosti, ktoré vyžadujú príslušné preškolenia (prevádzkar) resp. jeho absolvovanie je podmienkou kvalifikačných predpokladov príslušných zamestnancov (zdravotná sestra, sociálni pracovníci, opatrovateľky, ISR)</w:t>
      </w:r>
    </w:p>
    <w:p w14:paraId="063B7832" w14:textId="77777777" w:rsidR="00D84255" w:rsidRPr="00F71D17" w:rsidRDefault="00D84255" w:rsidP="00F71D17">
      <w:pPr>
        <w:spacing w:after="0" w:line="360" w:lineRule="auto"/>
        <w:ind w:left="720"/>
        <w:jc w:val="both"/>
        <w:rPr>
          <w:rFonts w:eastAsia="Times New Roman"/>
          <w:bCs w:val="0"/>
          <w:color w:val="auto"/>
          <w:sz w:val="24"/>
          <w:szCs w:val="24"/>
          <w:lang w:eastAsia="sk-SK"/>
        </w:rPr>
      </w:pPr>
      <w:r w:rsidRPr="00FF7902">
        <w:rPr>
          <w:rFonts w:eastAsia="Times New Roman"/>
          <w:bCs w:val="0"/>
          <w:color w:val="auto"/>
          <w:sz w:val="24"/>
          <w:szCs w:val="24"/>
          <w:lang w:eastAsia="sk-SK"/>
        </w:rPr>
        <w:t>Každý novoprijatý zamestnanec prejde počas skúšobnej doby adaptačným programom v súlade s internou smernicou Prijímanie zamestnancov – adaptácia zamestnancov, vyhodnotenie ktorého vyústi do zotrvania /nezotrvania/ v pracovnom procese aj po ukončení skúšobnej doby.</w:t>
      </w:r>
    </w:p>
    <w:p w14:paraId="5C7A9B3C" w14:textId="77777777" w:rsidR="00757208" w:rsidRDefault="00D84255" w:rsidP="00D84255">
      <w:pPr>
        <w:spacing w:after="0" w:line="240" w:lineRule="auto"/>
        <w:ind w:left="720"/>
        <w:rPr>
          <w:rFonts w:eastAsia="Times New Roman"/>
          <w:i/>
          <w:iCs/>
          <w:color w:val="000000"/>
          <w:sz w:val="24"/>
          <w:szCs w:val="24"/>
          <w:lang w:eastAsia="sk-SK"/>
        </w:rPr>
      </w:pPr>
      <w:r w:rsidRPr="00D84255">
        <w:rPr>
          <w:rFonts w:eastAsia="Times New Roman"/>
          <w:i/>
          <w:iCs/>
          <w:color w:val="000000"/>
          <w:sz w:val="24"/>
          <w:szCs w:val="24"/>
          <w:lang w:eastAsia="sk-SK"/>
        </w:rPr>
        <w:t>         </w:t>
      </w:r>
    </w:p>
    <w:p w14:paraId="79FB1B7B" w14:textId="77777777" w:rsidR="00757208" w:rsidRDefault="00757208" w:rsidP="00D84255">
      <w:pPr>
        <w:spacing w:after="0" w:line="240" w:lineRule="auto"/>
        <w:ind w:left="720"/>
        <w:rPr>
          <w:rFonts w:eastAsia="Times New Roman"/>
          <w:i/>
          <w:iCs/>
          <w:color w:val="000000"/>
          <w:sz w:val="24"/>
          <w:szCs w:val="24"/>
          <w:lang w:eastAsia="sk-SK"/>
        </w:rPr>
      </w:pPr>
    </w:p>
    <w:p w14:paraId="6DC00250" w14:textId="77777777" w:rsidR="00757208" w:rsidRDefault="00757208" w:rsidP="00D84255">
      <w:pPr>
        <w:spacing w:after="0" w:line="240" w:lineRule="auto"/>
        <w:ind w:left="720"/>
        <w:rPr>
          <w:rFonts w:eastAsia="Times New Roman"/>
          <w:i/>
          <w:iCs/>
          <w:color w:val="000000"/>
          <w:sz w:val="24"/>
          <w:szCs w:val="24"/>
          <w:lang w:eastAsia="sk-SK"/>
        </w:rPr>
      </w:pPr>
    </w:p>
    <w:p w14:paraId="1281AE36" w14:textId="77777777" w:rsidR="00757208" w:rsidRDefault="00757208" w:rsidP="00D84255">
      <w:pPr>
        <w:spacing w:after="0" w:line="240" w:lineRule="auto"/>
        <w:ind w:left="720"/>
        <w:rPr>
          <w:rFonts w:eastAsia="Times New Roman"/>
          <w:i/>
          <w:iCs/>
          <w:color w:val="000000"/>
          <w:sz w:val="24"/>
          <w:szCs w:val="24"/>
          <w:lang w:eastAsia="sk-SK"/>
        </w:rPr>
      </w:pPr>
    </w:p>
    <w:p w14:paraId="203E396D" w14:textId="77777777" w:rsidR="00757208" w:rsidRDefault="00757208" w:rsidP="00D84255">
      <w:pPr>
        <w:spacing w:after="0" w:line="240" w:lineRule="auto"/>
        <w:ind w:left="720"/>
        <w:rPr>
          <w:rFonts w:eastAsia="Times New Roman"/>
          <w:i/>
          <w:iCs/>
          <w:color w:val="000000"/>
          <w:sz w:val="24"/>
          <w:szCs w:val="24"/>
          <w:lang w:eastAsia="sk-SK"/>
        </w:rPr>
      </w:pPr>
    </w:p>
    <w:p w14:paraId="0E1AD6F9" w14:textId="77777777" w:rsidR="00757208" w:rsidRDefault="00757208" w:rsidP="00D84255">
      <w:pPr>
        <w:spacing w:after="0" w:line="240" w:lineRule="auto"/>
        <w:ind w:left="720"/>
        <w:rPr>
          <w:rFonts w:eastAsia="Times New Roman"/>
          <w:i/>
          <w:iCs/>
          <w:color w:val="000000"/>
          <w:sz w:val="24"/>
          <w:szCs w:val="24"/>
          <w:lang w:eastAsia="sk-SK"/>
        </w:rPr>
      </w:pPr>
    </w:p>
    <w:p w14:paraId="743FD21E" w14:textId="77777777" w:rsidR="00757208" w:rsidRDefault="00757208" w:rsidP="00D84255">
      <w:pPr>
        <w:spacing w:after="0" w:line="240" w:lineRule="auto"/>
        <w:ind w:left="720"/>
        <w:rPr>
          <w:rFonts w:eastAsia="Times New Roman"/>
          <w:i/>
          <w:iCs/>
          <w:color w:val="000000"/>
          <w:sz w:val="24"/>
          <w:szCs w:val="24"/>
          <w:lang w:eastAsia="sk-SK"/>
        </w:rPr>
      </w:pPr>
    </w:p>
    <w:p w14:paraId="184CA026" w14:textId="77777777" w:rsidR="00757208" w:rsidRDefault="00757208" w:rsidP="00D84255">
      <w:pPr>
        <w:spacing w:after="0" w:line="240" w:lineRule="auto"/>
        <w:ind w:left="720"/>
        <w:rPr>
          <w:rFonts w:eastAsia="Times New Roman"/>
          <w:i/>
          <w:iCs/>
          <w:color w:val="000000"/>
          <w:sz w:val="24"/>
          <w:szCs w:val="24"/>
          <w:lang w:eastAsia="sk-SK"/>
        </w:rPr>
      </w:pPr>
    </w:p>
    <w:p w14:paraId="323ECAA1" w14:textId="77777777" w:rsidR="00757208" w:rsidRDefault="00757208" w:rsidP="00D84255">
      <w:pPr>
        <w:spacing w:after="0" w:line="240" w:lineRule="auto"/>
        <w:ind w:left="720"/>
        <w:rPr>
          <w:rFonts w:eastAsia="Times New Roman"/>
          <w:i/>
          <w:iCs/>
          <w:color w:val="000000"/>
          <w:sz w:val="24"/>
          <w:szCs w:val="24"/>
          <w:lang w:eastAsia="sk-SK"/>
        </w:rPr>
      </w:pPr>
    </w:p>
    <w:p w14:paraId="7A016973" w14:textId="77777777" w:rsidR="00757208" w:rsidRDefault="00757208" w:rsidP="00D84255">
      <w:pPr>
        <w:spacing w:after="0" w:line="240" w:lineRule="auto"/>
        <w:ind w:left="720"/>
        <w:rPr>
          <w:rFonts w:eastAsia="Times New Roman"/>
          <w:i/>
          <w:iCs/>
          <w:color w:val="000000"/>
          <w:sz w:val="24"/>
          <w:szCs w:val="24"/>
          <w:lang w:eastAsia="sk-SK"/>
        </w:rPr>
      </w:pPr>
    </w:p>
    <w:p w14:paraId="1EFAAA13" w14:textId="77777777" w:rsidR="00757208" w:rsidRDefault="00757208" w:rsidP="00D84255">
      <w:pPr>
        <w:spacing w:after="0" w:line="240" w:lineRule="auto"/>
        <w:ind w:left="720"/>
        <w:rPr>
          <w:rFonts w:eastAsia="Times New Roman"/>
          <w:i/>
          <w:iCs/>
          <w:color w:val="000000"/>
          <w:sz w:val="24"/>
          <w:szCs w:val="24"/>
          <w:lang w:eastAsia="sk-SK"/>
        </w:rPr>
      </w:pPr>
    </w:p>
    <w:p w14:paraId="76EED000" w14:textId="77777777" w:rsidR="00757208" w:rsidRDefault="00757208" w:rsidP="00D84255">
      <w:pPr>
        <w:spacing w:after="0" w:line="240" w:lineRule="auto"/>
        <w:ind w:left="720"/>
        <w:rPr>
          <w:rFonts w:eastAsia="Times New Roman"/>
          <w:i/>
          <w:iCs/>
          <w:color w:val="000000"/>
          <w:sz w:val="24"/>
          <w:szCs w:val="24"/>
          <w:lang w:eastAsia="sk-SK"/>
        </w:rPr>
      </w:pPr>
    </w:p>
    <w:p w14:paraId="3F3ABCEA" w14:textId="77777777" w:rsidR="00757208" w:rsidRDefault="00757208" w:rsidP="00D84255">
      <w:pPr>
        <w:spacing w:after="0" w:line="240" w:lineRule="auto"/>
        <w:ind w:left="720"/>
        <w:rPr>
          <w:rFonts w:eastAsia="Times New Roman"/>
          <w:i/>
          <w:iCs/>
          <w:color w:val="000000"/>
          <w:sz w:val="24"/>
          <w:szCs w:val="24"/>
          <w:lang w:eastAsia="sk-SK"/>
        </w:rPr>
      </w:pPr>
    </w:p>
    <w:p w14:paraId="5E2C9526" w14:textId="77777777" w:rsidR="00757208" w:rsidRDefault="00757208" w:rsidP="00D84255">
      <w:pPr>
        <w:spacing w:after="0" w:line="240" w:lineRule="auto"/>
        <w:ind w:left="720"/>
        <w:rPr>
          <w:rFonts w:eastAsia="Times New Roman"/>
          <w:i/>
          <w:iCs/>
          <w:color w:val="000000"/>
          <w:sz w:val="24"/>
          <w:szCs w:val="24"/>
          <w:lang w:eastAsia="sk-SK"/>
        </w:rPr>
      </w:pPr>
    </w:p>
    <w:p w14:paraId="3A8B44D3" w14:textId="77777777" w:rsidR="00757208" w:rsidRDefault="00757208" w:rsidP="00D84255">
      <w:pPr>
        <w:spacing w:after="0" w:line="240" w:lineRule="auto"/>
        <w:ind w:left="720"/>
        <w:rPr>
          <w:rFonts w:eastAsia="Times New Roman"/>
          <w:i/>
          <w:iCs/>
          <w:color w:val="000000"/>
          <w:sz w:val="24"/>
          <w:szCs w:val="24"/>
          <w:lang w:eastAsia="sk-SK"/>
        </w:rPr>
      </w:pPr>
    </w:p>
    <w:p w14:paraId="327ED601" w14:textId="6F62C0CC" w:rsidR="00D84255" w:rsidRPr="00977291" w:rsidRDefault="00D84255" w:rsidP="00D84255">
      <w:pPr>
        <w:spacing w:after="0" w:line="240" w:lineRule="auto"/>
        <w:ind w:left="720"/>
        <w:rPr>
          <w:rFonts w:eastAsia="Times New Roman"/>
          <w:b/>
          <w:bCs w:val="0"/>
          <w:color w:val="auto"/>
          <w:sz w:val="24"/>
          <w:szCs w:val="24"/>
          <w:lang w:eastAsia="sk-SK"/>
        </w:rPr>
      </w:pPr>
      <w:r w:rsidRPr="00D84255">
        <w:rPr>
          <w:rFonts w:eastAsia="Times New Roman"/>
          <w:i/>
          <w:iCs/>
          <w:color w:val="000000"/>
          <w:sz w:val="24"/>
          <w:szCs w:val="24"/>
          <w:lang w:eastAsia="sk-SK"/>
        </w:rPr>
        <w:lastRenderedPageBreak/>
        <w:t>   </w:t>
      </w:r>
      <w:r w:rsidRPr="00977291">
        <w:rPr>
          <w:rFonts w:eastAsia="Times New Roman"/>
          <w:i/>
          <w:iCs/>
          <w:color w:val="auto"/>
          <w:sz w:val="24"/>
          <w:szCs w:val="24"/>
          <w:lang w:eastAsia="sk-SK"/>
        </w:rPr>
        <w:t>V roku 202</w:t>
      </w:r>
      <w:r w:rsidR="00757208">
        <w:rPr>
          <w:rFonts w:eastAsia="Times New Roman"/>
          <w:i/>
          <w:iCs/>
          <w:color w:val="auto"/>
          <w:sz w:val="24"/>
          <w:szCs w:val="24"/>
          <w:lang w:eastAsia="sk-SK"/>
        </w:rPr>
        <w:t>3</w:t>
      </w:r>
      <w:r w:rsidRPr="00977291">
        <w:rPr>
          <w:rFonts w:eastAsia="Times New Roman"/>
          <w:i/>
          <w:iCs/>
          <w:color w:val="auto"/>
          <w:sz w:val="24"/>
          <w:szCs w:val="24"/>
          <w:lang w:eastAsia="sk-SK"/>
        </w:rPr>
        <w:t xml:space="preserve">  absolvovali zamestnanci </w:t>
      </w:r>
      <w:proofErr w:type="spellStart"/>
      <w:r w:rsidRPr="00977291">
        <w:rPr>
          <w:rFonts w:eastAsia="Times New Roman"/>
          <w:i/>
          <w:iCs/>
          <w:color w:val="auto"/>
          <w:sz w:val="24"/>
          <w:szCs w:val="24"/>
          <w:lang w:eastAsia="sk-SK"/>
        </w:rPr>
        <w:t>Hronov</w:t>
      </w:r>
      <w:proofErr w:type="spellEnd"/>
      <w:r w:rsidRPr="00977291">
        <w:rPr>
          <w:rFonts w:eastAsia="Times New Roman"/>
          <w:i/>
          <w:iCs/>
          <w:color w:val="auto"/>
          <w:sz w:val="24"/>
          <w:szCs w:val="24"/>
          <w:lang w:eastAsia="sk-SK"/>
        </w:rPr>
        <w:t xml:space="preserve">, </w:t>
      </w:r>
      <w:proofErr w:type="spellStart"/>
      <w:r w:rsidRPr="00977291">
        <w:rPr>
          <w:rFonts w:eastAsia="Times New Roman"/>
          <w:i/>
          <w:iCs/>
          <w:color w:val="auto"/>
          <w:sz w:val="24"/>
          <w:szCs w:val="24"/>
          <w:lang w:eastAsia="sk-SK"/>
        </w:rPr>
        <w:t>n.o</w:t>
      </w:r>
      <w:proofErr w:type="spellEnd"/>
      <w:r w:rsidRPr="00977291">
        <w:rPr>
          <w:rFonts w:eastAsia="Times New Roman"/>
          <w:i/>
          <w:iCs/>
          <w:color w:val="auto"/>
          <w:sz w:val="24"/>
          <w:szCs w:val="24"/>
          <w:lang w:eastAsia="sk-SK"/>
        </w:rPr>
        <w:t>.  vzdelávacie aktivity:</w:t>
      </w:r>
    </w:p>
    <w:p w14:paraId="46E4B4E9" w14:textId="77777777" w:rsidR="00D84255" w:rsidRPr="00977291" w:rsidRDefault="00D84255" w:rsidP="00D84255">
      <w:pPr>
        <w:spacing w:after="0" w:line="240" w:lineRule="auto"/>
        <w:rPr>
          <w:rFonts w:eastAsia="Times New Roman"/>
          <w:b/>
          <w:bCs w:val="0"/>
          <w:color w:val="auto"/>
          <w:sz w:val="24"/>
          <w:szCs w:val="24"/>
          <w:lang w:eastAsia="sk-SK"/>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6750"/>
      </w:tblGrid>
      <w:tr w:rsidR="00977291" w:rsidRPr="00977291" w14:paraId="628AFD42" w14:textId="77777777" w:rsidTr="00D84255">
        <w:trPr>
          <w:trHeight w:val="255"/>
          <w:jc w:val="center"/>
        </w:trPr>
        <w:tc>
          <w:tcPr>
            <w:tcW w:w="0" w:type="auto"/>
            <w:tcBorders>
              <w:top w:val="single" w:sz="4" w:space="0" w:color="000000"/>
              <w:left w:val="single" w:sz="4" w:space="0" w:color="000000"/>
              <w:bottom w:val="single" w:sz="4" w:space="0" w:color="000000"/>
              <w:right w:val="single" w:sz="4" w:space="0" w:color="000000"/>
            </w:tcBorders>
            <w:shd w:val="clear" w:color="auto" w:fill="DBEEF3"/>
            <w:tcMar>
              <w:top w:w="0" w:type="dxa"/>
              <w:left w:w="115" w:type="dxa"/>
              <w:bottom w:w="0" w:type="dxa"/>
              <w:right w:w="115" w:type="dxa"/>
            </w:tcMar>
            <w:vAlign w:val="center"/>
            <w:hideMark/>
          </w:tcPr>
          <w:p w14:paraId="4EFD3299" w14:textId="77777777" w:rsidR="00D84255" w:rsidRPr="00977291" w:rsidRDefault="00D84255" w:rsidP="00D84255">
            <w:pPr>
              <w:spacing w:after="0" w:line="240" w:lineRule="auto"/>
              <w:jc w:val="center"/>
              <w:rPr>
                <w:rFonts w:eastAsia="Times New Roman"/>
                <w:b/>
                <w:bCs w:val="0"/>
                <w:color w:val="auto"/>
                <w:sz w:val="24"/>
                <w:szCs w:val="24"/>
                <w:lang w:eastAsia="sk-SK"/>
              </w:rPr>
            </w:pPr>
            <w:r w:rsidRPr="00977291">
              <w:rPr>
                <w:rFonts w:eastAsia="Times New Roman"/>
                <w:color w:val="auto"/>
                <w:sz w:val="28"/>
                <w:szCs w:val="28"/>
                <w:lang w:eastAsia="sk-SK"/>
              </w:rPr>
              <w:t>Názov vzdelávacej aktivity</w:t>
            </w:r>
          </w:p>
        </w:tc>
      </w:tr>
      <w:tr w:rsidR="00977291" w:rsidRPr="00977291" w14:paraId="14323166" w14:textId="77777777" w:rsidTr="00BA4146">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22B97A" w14:textId="58F8E25E" w:rsidR="00D84255" w:rsidRPr="00977291" w:rsidRDefault="00757208" w:rsidP="000672FA">
            <w:pPr>
              <w:spacing w:after="0" w:line="240" w:lineRule="auto"/>
              <w:jc w:val="center"/>
              <w:rPr>
                <w:rFonts w:eastAsia="Times New Roman"/>
                <w:b/>
                <w:bCs w:val="0"/>
                <w:color w:val="auto"/>
                <w:sz w:val="24"/>
                <w:szCs w:val="24"/>
                <w:lang w:eastAsia="sk-SK"/>
              </w:rPr>
            </w:pPr>
            <w:r>
              <w:rPr>
                <w:rFonts w:eastAsia="Times New Roman"/>
                <w:b/>
                <w:bCs w:val="0"/>
                <w:color w:val="auto"/>
                <w:sz w:val="24"/>
                <w:szCs w:val="24"/>
                <w:lang w:eastAsia="sk-SK"/>
              </w:rPr>
              <w:t>Implementácia štandardov kvality sociálnych služieb</w:t>
            </w:r>
          </w:p>
        </w:tc>
      </w:tr>
      <w:tr w:rsidR="00977291" w:rsidRPr="00977291" w14:paraId="15AAC82D" w14:textId="77777777" w:rsidTr="00BA4146">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49DD2BF" w14:textId="0E7DA3CE" w:rsidR="00D84255" w:rsidRPr="00977291" w:rsidRDefault="00757208" w:rsidP="00D84255">
            <w:pPr>
              <w:spacing w:after="0" w:line="240" w:lineRule="auto"/>
              <w:jc w:val="center"/>
              <w:rPr>
                <w:rFonts w:eastAsia="Times New Roman"/>
                <w:b/>
                <w:bCs w:val="0"/>
                <w:color w:val="auto"/>
                <w:sz w:val="24"/>
                <w:szCs w:val="24"/>
                <w:lang w:eastAsia="sk-SK"/>
              </w:rPr>
            </w:pPr>
            <w:r>
              <w:rPr>
                <w:rFonts w:eastAsia="Times New Roman"/>
                <w:b/>
                <w:bCs w:val="0"/>
                <w:color w:val="auto"/>
                <w:sz w:val="24"/>
                <w:szCs w:val="24"/>
                <w:lang w:eastAsia="sk-SK"/>
              </w:rPr>
              <w:t>Príprava individuálnych plánov</w:t>
            </w:r>
          </w:p>
        </w:tc>
      </w:tr>
      <w:tr w:rsidR="00977291" w:rsidRPr="00977291" w14:paraId="2376F433" w14:textId="77777777" w:rsidTr="00977291">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CE1135" w14:textId="09193607" w:rsidR="00D84255" w:rsidRPr="00977291" w:rsidRDefault="00757208" w:rsidP="00D84255">
            <w:pPr>
              <w:spacing w:after="0" w:line="240" w:lineRule="auto"/>
              <w:jc w:val="center"/>
              <w:rPr>
                <w:rFonts w:eastAsia="Times New Roman"/>
                <w:b/>
                <w:bCs w:val="0"/>
                <w:color w:val="auto"/>
                <w:sz w:val="24"/>
                <w:szCs w:val="24"/>
                <w:lang w:eastAsia="sk-SK"/>
              </w:rPr>
            </w:pPr>
            <w:r>
              <w:rPr>
                <w:rFonts w:eastAsia="Times New Roman"/>
                <w:b/>
                <w:bCs w:val="0"/>
                <w:color w:val="auto"/>
                <w:sz w:val="24"/>
                <w:szCs w:val="24"/>
                <w:lang w:eastAsia="sk-SK"/>
              </w:rPr>
              <w:t>Inšpekcia v sociálnych veciach</w:t>
            </w:r>
          </w:p>
        </w:tc>
      </w:tr>
      <w:tr w:rsidR="00977291" w:rsidRPr="00977291" w14:paraId="2F018D68" w14:textId="77777777" w:rsidTr="00977291">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83091E" w14:textId="56DA5AA9" w:rsidR="00D84255" w:rsidRPr="00977291" w:rsidRDefault="00757208" w:rsidP="00D84255">
            <w:pPr>
              <w:spacing w:after="0" w:line="240" w:lineRule="auto"/>
              <w:jc w:val="center"/>
              <w:rPr>
                <w:rFonts w:eastAsia="Times New Roman"/>
                <w:b/>
                <w:bCs w:val="0"/>
                <w:color w:val="auto"/>
                <w:sz w:val="24"/>
                <w:szCs w:val="24"/>
                <w:lang w:eastAsia="sk-SK"/>
              </w:rPr>
            </w:pPr>
            <w:r>
              <w:rPr>
                <w:rFonts w:eastAsia="Times New Roman"/>
                <w:b/>
                <w:bCs w:val="0"/>
                <w:color w:val="auto"/>
                <w:sz w:val="24"/>
                <w:szCs w:val="24"/>
                <w:lang w:eastAsia="sk-SK"/>
              </w:rPr>
              <w:t>Vybrané procedurálne štandardy kvality</w:t>
            </w:r>
          </w:p>
        </w:tc>
      </w:tr>
      <w:tr w:rsidR="00977291" w:rsidRPr="00977291" w14:paraId="689AC31A" w14:textId="77777777" w:rsidTr="00977291">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99A8986" w14:textId="698701CB" w:rsidR="00D84255" w:rsidRPr="00977291" w:rsidRDefault="00757208" w:rsidP="00D84255">
            <w:pPr>
              <w:spacing w:after="0" w:line="240" w:lineRule="auto"/>
              <w:jc w:val="center"/>
              <w:rPr>
                <w:rFonts w:eastAsia="Times New Roman"/>
                <w:b/>
                <w:bCs w:val="0"/>
                <w:color w:val="auto"/>
                <w:sz w:val="24"/>
                <w:szCs w:val="24"/>
                <w:lang w:eastAsia="sk-SK"/>
              </w:rPr>
            </w:pPr>
            <w:proofErr w:type="spellStart"/>
            <w:r>
              <w:rPr>
                <w:rFonts w:eastAsia="Times New Roman"/>
                <w:b/>
                <w:bCs w:val="0"/>
                <w:color w:val="auto"/>
                <w:sz w:val="24"/>
                <w:szCs w:val="24"/>
                <w:lang w:eastAsia="sk-SK"/>
              </w:rPr>
              <w:t>Deeskalačné</w:t>
            </w:r>
            <w:proofErr w:type="spellEnd"/>
            <w:r>
              <w:rPr>
                <w:rFonts w:eastAsia="Times New Roman"/>
                <w:b/>
                <w:bCs w:val="0"/>
                <w:color w:val="auto"/>
                <w:sz w:val="24"/>
                <w:szCs w:val="24"/>
                <w:lang w:eastAsia="sk-SK"/>
              </w:rPr>
              <w:t xml:space="preserve"> techniky zamerané na prevenciu krízových situácií</w:t>
            </w:r>
          </w:p>
        </w:tc>
      </w:tr>
      <w:tr w:rsidR="00977291" w:rsidRPr="00977291" w14:paraId="5045BA8F" w14:textId="77777777" w:rsidTr="00977291">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3BAC17" w14:textId="037B2062" w:rsidR="00977291" w:rsidRPr="00977291" w:rsidRDefault="00757208" w:rsidP="00977291">
            <w:pPr>
              <w:spacing w:after="0" w:line="240" w:lineRule="auto"/>
              <w:jc w:val="center"/>
              <w:rPr>
                <w:rFonts w:eastAsia="Times New Roman"/>
                <w:b/>
                <w:bCs w:val="0"/>
                <w:color w:val="auto"/>
                <w:sz w:val="24"/>
                <w:szCs w:val="24"/>
                <w:lang w:eastAsia="sk-SK"/>
              </w:rPr>
            </w:pPr>
            <w:r>
              <w:rPr>
                <w:rFonts w:eastAsia="Times New Roman"/>
                <w:b/>
                <w:bCs w:val="0"/>
                <w:color w:val="auto"/>
                <w:sz w:val="24"/>
                <w:szCs w:val="24"/>
                <w:lang w:eastAsia="sk-SK"/>
              </w:rPr>
              <w:t>Telesné a netelesné obmedzenia a špeciálne úchopy</w:t>
            </w:r>
          </w:p>
        </w:tc>
      </w:tr>
      <w:tr w:rsidR="00977291" w:rsidRPr="00977291" w14:paraId="52AA5E08" w14:textId="77777777" w:rsidTr="00977291">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12CF60" w14:textId="2731D76F" w:rsidR="00977291" w:rsidRPr="00977291" w:rsidRDefault="00757208" w:rsidP="00977291">
            <w:pPr>
              <w:spacing w:after="0" w:line="240" w:lineRule="auto"/>
              <w:jc w:val="center"/>
              <w:rPr>
                <w:rFonts w:eastAsia="Times New Roman"/>
                <w:b/>
                <w:bCs w:val="0"/>
                <w:color w:val="auto"/>
                <w:sz w:val="24"/>
                <w:szCs w:val="24"/>
                <w:lang w:eastAsia="sk-SK"/>
              </w:rPr>
            </w:pPr>
            <w:r>
              <w:rPr>
                <w:rFonts w:eastAsia="Times New Roman"/>
                <w:b/>
                <w:bCs w:val="0"/>
                <w:color w:val="auto"/>
                <w:sz w:val="24"/>
                <w:szCs w:val="24"/>
                <w:lang w:eastAsia="sk-SK"/>
              </w:rPr>
              <w:t>Základné ľudské práva a slobody</w:t>
            </w:r>
          </w:p>
        </w:tc>
      </w:tr>
      <w:tr w:rsidR="00757208" w:rsidRPr="00977291" w14:paraId="4C6636AD" w14:textId="77777777" w:rsidTr="00757208">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5244B36" w14:textId="64673C18" w:rsidR="00757208" w:rsidRPr="00977291" w:rsidRDefault="00757208" w:rsidP="00224D16">
            <w:pPr>
              <w:spacing w:after="0" w:line="240" w:lineRule="auto"/>
              <w:jc w:val="center"/>
              <w:rPr>
                <w:rFonts w:eastAsia="Times New Roman"/>
                <w:b/>
                <w:bCs w:val="0"/>
                <w:color w:val="auto"/>
                <w:sz w:val="24"/>
                <w:szCs w:val="24"/>
                <w:lang w:eastAsia="sk-SK"/>
              </w:rPr>
            </w:pPr>
            <w:proofErr w:type="spellStart"/>
            <w:r>
              <w:rPr>
                <w:rFonts w:eastAsia="Times New Roman"/>
                <w:b/>
                <w:bCs w:val="0"/>
                <w:color w:val="auto"/>
                <w:sz w:val="24"/>
                <w:szCs w:val="24"/>
                <w:lang w:eastAsia="sk-SK"/>
              </w:rPr>
              <w:t>Deeskalačné</w:t>
            </w:r>
            <w:proofErr w:type="spellEnd"/>
            <w:r>
              <w:rPr>
                <w:rFonts w:eastAsia="Times New Roman"/>
                <w:b/>
                <w:bCs w:val="0"/>
                <w:color w:val="auto"/>
                <w:sz w:val="24"/>
                <w:szCs w:val="24"/>
                <w:lang w:eastAsia="sk-SK"/>
              </w:rPr>
              <w:t xml:space="preserve"> techniky – prevencia a eliminácia agresivity</w:t>
            </w:r>
          </w:p>
        </w:tc>
      </w:tr>
      <w:tr w:rsidR="00757208" w:rsidRPr="00977291" w14:paraId="74F64EA9" w14:textId="77777777" w:rsidTr="00757208">
        <w:trPr>
          <w:trHeight w:val="39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84C5F72" w14:textId="5BE55680" w:rsidR="00757208" w:rsidRPr="00977291" w:rsidRDefault="00757208" w:rsidP="00224D16">
            <w:pPr>
              <w:spacing w:after="0" w:line="240" w:lineRule="auto"/>
              <w:jc w:val="center"/>
              <w:rPr>
                <w:rFonts w:eastAsia="Times New Roman"/>
                <w:b/>
                <w:bCs w:val="0"/>
                <w:color w:val="auto"/>
                <w:sz w:val="24"/>
                <w:szCs w:val="24"/>
                <w:lang w:eastAsia="sk-SK"/>
              </w:rPr>
            </w:pPr>
            <w:r>
              <w:rPr>
                <w:rFonts w:eastAsia="Times New Roman"/>
                <w:b/>
                <w:bCs w:val="0"/>
                <w:color w:val="auto"/>
                <w:sz w:val="24"/>
                <w:szCs w:val="24"/>
                <w:lang w:eastAsia="sk-SK"/>
              </w:rPr>
              <w:t>Nové kritéria v štandardoch kvality  - riadenie rizík</w:t>
            </w:r>
          </w:p>
        </w:tc>
      </w:tr>
    </w:tbl>
    <w:p w14:paraId="6CE62FAC" w14:textId="77777777" w:rsidR="00D84255" w:rsidRPr="00D84255" w:rsidRDefault="00D84255" w:rsidP="00D84255">
      <w:pPr>
        <w:spacing w:after="0" w:line="240" w:lineRule="auto"/>
        <w:rPr>
          <w:rFonts w:eastAsia="Times New Roman"/>
          <w:b/>
          <w:bCs w:val="0"/>
          <w:color w:val="auto"/>
          <w:sz w:val="24"/>
          <w:szCs w:val="24"/>
          <w:lang w:eastAsia="sk-SK"/>
        </w:rPr>
      </w:pPr>
    </w:p>
    <w:p w14:paraId="55BFC05C" w14:textId="77777777" w:rsidR="00977291" w:rsidRDefault="00977291" w:rsidP="00D84255">
      <w:pPr>
        <w:spacing w:after="0" w:line="240" w:lineRule="auto"/>
        <w:jc w:val="both"/>
        <w:rPr>
          <w:rFonts w:eastAsia="Times New Roman"/>
          <w:b/>
          <w:bCs w:val="0"/>
          <w:color w:val="000000"/>
          <w:sz w:val="24"/>
          <w:szCs w:val="24"/>
          <w:lang w:eastAsia="sk-SK"/>
        </w:rPr>
      </w:pPr>
    </w:p>
    <w:p w14:paraId="38437266"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Organizácia pravidelne vykonáva školenie zamestnancov v oblasti BOZP a PZS.</w:t>
      </w:r>
    </w:p>
    <w:p w14:paraId="0E8878E4" w14:textId="77777777" w:rsidR="00F71D17" w:rsidRDefault="00D84255" w:rsidP="00FF7902">
      <w:pPr>
        <w:spacing w:after="0" w:line="360" w:lineRule="auto"/>
        <w:jc w:val="both"/>
        <w:rPr>
          <w:rFonts w:eastAsia="Times New Roman"/>
          <w:bCs w:val="0"/>
          <w:color w:val="000000"/>
          <w:sz w:val="24"/>
          <w:szCs w:val="24"/>
          <w:lang w:eastAsia="sk-SK"/>
        </w:rPr>
      </w:pPr>
      <w:r w:rsidRPr="00FF7902">
        <w:rPr>
          <w:rFonts w:eastAsia="Times New Roman"/>
          <w:bCs w:val="0"/>
          <w:color w:val="000000"/>
          <w:sz w:val="24"/>
          <w:szCs w:val="24"/>
          <w:lang w:eastAsia="sk-SK"/>
        </w:rPr>
        <w:t>Všetci zamestnanci sa   zúčastňujú plánovaného programu supervízie, ktorú zabezpečoval externý supervízor a v rámci ktorej sa získali a rozšírili profesionálne zručnosti zamestnancov pri riešení problémov prijímateľov – zvýšila sa profesionálna kompetencia.</w:t>
      </w:r>
    </w:p>
    <w:p w14:paraId="24928165" w14:textId="77777777" w:rsidR="00F71D17" w:rsidRDefault="00F71D17" w:rsidP="00FF7902">
      <w:pPr>
        <w:spacing w:after="0" w:line="360" w:lineRule="auto"/>
        <w:jc w:val="both"/>
        <w:rPr>
          <w:rFonts w:eastAsia="Times New Roman"/>
          <w:bCs w:val="0"/>
          <w:color w:val="000000"/>
          <w:sz w:val="24"/>
          <w:szCs w:val="24"/>
          <w:lang w:eastAsia="sk-SK"/>
        </w:rPr>
      </w:pPr>
    </w:p>
    <w:p w14:paraId="237ACCDF" w14:textId="77777777" w:rsidR="00F71D17" w:rsidRDefault="00F71D17" w:rsidP="00FF7902">
      <w:pPr>
        <w:spacing w:after="0" w:line="360" w:lineRule="auto"/>
        <w:jc w:val="both"/>
        <w:rPr>
          <w:rFonts w:eastAsia="Times New Roman"/>
          <w:bCs w:val="0"/>
          <w:color w:val="000000"/>
          <w:sz w:val="24"/>
          <w:szCs w:val="24"/>
          <w:lang w:eastAsia="sk-SK"/>
        </w:rPr>
      </w:pPr>
    </w:p>
    <w:p w14:paraId="39123DEF" w14:textId="77777777" w:rsidR="00F71D17" w:rsidRDefault="00F71D17" w:rsidP="00FF7902">
      <w:pPr>
        <w:spacing w:after="0" w:line="360" w:lineRule="auto"/>
        <w:jc w:val="both"/>
        <w:rPr>
          <w:rFonts w:eastAsia="Times New Roman"/>
          <w:bCs w:val="0"/>
          <w:color w:val="000000"/>
          <w:sz w:val="24"/>
          <w:szCs w:val="24"/>
          <w:lang w:eastAsia="sk-SK"/>
        </w:rPr>
      </w:pPr>
    </w:p>
    <w:p w14:paraId="0BDED923" w14:textId="77777777" w:rsidR="00F71D17" w:rsidRDefault="00F71D17" w:rsidP="00FF7902">
      <w:pPr>
        <w:spacing w:after="0" w:line="360" w:lineRule="auto"/>
        <w:jc w:val="both"/>
        <w:rPr>
          <w:rFonts w:eastAsia="Times New Roman"/>
          <w:bCs w:val="0"/>
          <w:color w:val="000000"/>
          <w:sz w:val="24"/>
          <w:szCs w:val="24"/>
          <w:lang w:eastAsia="sk-SK"/>
        </w:rPr>
      </w:pPr>
    </w:p>
    <w:p w14:paraId="7F3CC8FC" w14:textId="77777777" w:rsidR="00F71D17" w:rsidRDefault="00F71D17" w:rsidP="00FF7902">
      <w:pPr>
        <w:spacing w:after="0" w:line="360" w:lineRule="auto"/>
        <w:jc w:val="both"/>
        <w:rPr>
          <w:rFonts w:eastAsia="Times New Roman"/>
          <w:bCs w:val="0"/>
          <w:color w:val="000000"/>
          <w:sz w:val="24"/>
          <w:szCs w:val="24"/>
          <w:lang w:eastAsia="sk-SK"/>
        </w:rPr>
      </w:pPr>
    </w:p>
    <w:p w14:paraId="59F7715E" w14:textId="77777777" w:rsidR="00F71D17" w:rsidRDefault="00F71D17" w:rsidP="00FF7902">
      <w:pPr>
        <w:spacing w:after="0" w:line="360" w:lineRule="auto"/>
        <w:jc w:val="both"/>
        <w:rPr>
          <w:rFonts w:eastAsia="Times New Roman"/>
          <w:bCs w:val="0"/>
          <w:color w:val="000000"/>
          <w:sz w:val="24"/>
          <w:szCs w:val="24"/>
          <w:lang w:eastAsia="sk-SK"/>
        </w:rPr>
      </w:pPr>
    </w:p>
    <w:p w14:paraId="04C50CBA" w14:textId="77777777" w:rsidR="00F71D17" w:rsidRDefault="00F71D17" w:rsidP="00FF7902">
      <w:pPr>
        <w:spacing w:after="0" w:line="360" w:lineRule="auto"/>
        <w:jc w:val="both"/>
        <w:rPr>
          <w:rFonts w:eastAsia="Times New Roman"/>
          <w:bCs w:val="0"/>
          <w:color w:val="000000"/>
          <w:sz w:val="24"/>
          <w:szCs w:val="24"/>
          <w:lang w:eastAsia="sk-SK"/>
        </w:rPr>
      </w:pPr>
    </w:p>
    <w:p w14:paraId="1685EC6D" w14:textId="77777777" w:rsidR="00F71D17" w:rsidRDefault="00F71D17" w:rsidP="00FF7902">
      <w:pPr>
        <w:spacing w:after="0" w:line="360" w:lineRule="auto"/>
        <w:jc w:val="both"/>
        <w:rPr>
          <w:rFonts w:eastAsia="Times New Roman"/>
          <w:bCs w:val="0"/>
          <w:color w:val="000000"/>
          <w:sz w:val="24"/>
          <w:szCs w:val="24"/>
          <w:lang w:eastAsia="sk-SK"/>
        </w:rPr>
      </w:pPr>
    </w:p>
    <w:p w14:paraId="2ACBD58F" w14:textId="77777777" w:rsidR="00F71D17" w:rsidRDefault="00F71D17" w:rsidP="00FF7902">
      <w:pPr>
        <w:spacing w:after="0" w:line="360" w:lineRule="auto"/>
        <w:jc w:val="both"/>
        <w:rPr>
          <w:rFonts w:eastAsia="Times New Roman"/>
          <w:bCs w:val="0"/>
          <w:color w:val="000000"/>
          <w:sz w:val="24"/>
          <w:szCs w:val="24"/>
          <w:lang w:eastAsia="sk-SK"/>
        </w:rPr>
      </w:pPr>
    </w:p>
    <w:p w14:paraId="68CC9F1F" w14:textId="77777777" w:rsidR="00F71D17" w:rsidRDefault="00F71D17" w:rsidP="00FF7902">
      <w:pPr>
        <w:spacing w:after="0" w:line="360" w:lineRule="auto"/>
        <w:jc w:val="both"/>
        <w:rPr>
          <w:rFonts w:eastAsia="Times New Roman"/>
          <w:bCs w:val="0"/>
          <w:color w:val="000000"/>
          <w:sz w:val="24"/>
          <w:szCs w:val="24"/>
          <w:lang w:eastAsia="sk-SK"/>
        </w:rPr>
      </w:pPr>
    </w:p>
    <w:p w14:paraId="0D014FBE" w14:textId="77777777" w:rsidR="00F71D17" w:rsidRDefault="00F71D17" w:rsidP="00FF7902">
      <w:pPr>
        <w:spacing w:after="0" w:line="360" w:lineRule="auto"/>
        <w:jc w:val="both"/>
        <w:rPr>
          <w:rFonts w:eastAsia="Times New Roman"/>
          <w:bCs w:val="0"/>
          <w:color w:val="000000"/>
          <w:sz w:val="24"/>
          <w:szCs w:val="24"/>
          <w:lang w:eastAsia="sk-SK"/>
        </w:rPr>
      </w:pPr>
    </w:p>
    <w:p w14:paraId="065CD995" w14:textId="77777777" w:rsidR="00F71D17" w:rsidRDefault="00F71D17" w:rsidP="00FF7902">
      <w:pPr>
        <w:spacing w:after="0" w:line="360" w:lineRule="auto"/>
        <w:jc w:val="both"/>
        <w:rPr>
          <w:rFonts w:eastAsia="Times New Roman"/>
          <w:bCs w:val="0"/>
          <w:color w:val="000000"/>
          <w:sz w:val="24"/>
          <w:szCs w:val="24"/>
          <w:lang w:eastAsia="sk-SK"/>
        </w:rPr>
      </w:pPr>
    </w:p>
    <w:p w14:paraId="3313ED64" w14:textId="77777777" w:rsidR="00F71D17" w:rsidRDefault="00F71D17" w:rsidP="00FF7902">
      <w:pPr>
        <w:spacing w:after="0" w:line="360" w:lineRule="auto"/>
        <w:jc w:val="both"/>
        <w:rPr>
          <w:rFonts w:eastAsia="Times New Roman"/>
          <w:bCs w:val="0"/>
          <w:color w:val="000000"/>
          <w:sz w:val="24"/>
          <w:szCs w:val="24"/>
          <w:lang w:eastAsia="sk-SK"/>
        </w:rPr>
      </w:pPr>
    </w:p>
    <w:p w14:paraId="1E86DB04" w14:textId="77777777" w:rsidR="00F71D17" w:rsidRDefault="00F71D17" w:rsidP="00FF7902">
      <w:pPr>
        <w:spacing w:after="0" w:line="360" w:lineRule="auto"/>
        <w:jc w:val="both"/>
        <w:rPr>
          <w:rFonts w:eastAsia="Times New Roman"/>
          <w:bCs w:val="0"/>
          <w:color w:val="000000"/>
          <w:sz w:val="24"/>
          <w:szCs w:val="24"/>
          <w:lang w:eastAsia="sk-SK"/>
        </w:rPr>
      </w:pPr>
    </w:p>
    <w:p w14:paraId="368CD915" w14:textId="77777777" w:rsidR="00F71D17" w:rsidRDefault="00F71D17" w:rsidP="00FF7902">
      <w:pPr>
        <w:spacing w:after="0" w:line="360" w:lineRule="auto"/>
        <w:jc w:val="both"/>
        <w:rPr>
          <w:rFonts w:eastAsia="Times New Roman"/>
          <w:bCs w:val="0"/>
          <w:color w:val="000000"/>
          <w:sz w:val="24"/>
          <w:szCs w:val="24"/>
          <w:lang w:eastAsia="sk-SK"/>
        </w:rPr>
      </w:pPr>
    </w:p>
    <w:p w14:paraId="5470D00C" w14:textId="77777777" w:rsidR="00F71D17" w:rsidRDefault="00F71D17" w:rsidP="00FF7902">
      <w:pPr>
        <w:spacing w:after="0" w:line="360" w:lineRule="auto"/>
        <w:jc w:val="both"/>
        <w:rPr>
          <w:rFonts w:eastAsia="Times New Roman"/>
          <w:bCs w:val="0"/>
          <w:color w:val="000000"/>
          <w:sz w:val="24"/>
          <w:szCs w:val="24"/>
          <w:lang w:eastAsia="sk-SK"/>
        </w:rPr>
      </w:pPr>
    </w:p>
    <w:p w14:paraId="06EA38E6" w14:textId="77777777" w:rsidR="00F71D17" w:rsidRDefault="00F71D17" w:rsidP="00FF7902">
      <w:pPr>
        <w:spacing w:after="0" w:line="360" w:lineRule="auto"/>
        <w:jc w:val="both"/>
        <w:rPr>
          <w:rFonts w:eastAsia="Times New Roman"/>
          <w:bCs w:val="0"/>
          <w:color w:val="000000"/>
          <w:sz w:val="24"/>
          <w:szCs w:val="24"/>
          <w:lang w:eastAsia="sk-SK"/>
        </w:rPr>
      </w:pPr>
    </w:p>
    <w:p w14:paraId="62958F8B" w14:textId="77777777" w:rsidR="00F71D17" w:rsidRDefault="00F71D17" w:rsidP="00FF7902">
      <w:pPr>
        <w:spacing w:after="0" w:line="360" w:lineRule="auto"/>
        <w:jc w:val="both"/>
        <w:rPr>
          <w:rFonts w:eastAsia="Times New Roman"/>
          <w:bCs w:val="0"/>
          <w:color w:val="000000"/>
          <w:sz w:val="24"/>
          <w:szCs w:val="24"/>
          <w:lang w:eastAsia="sk-SK"/>
        </w:rPr>
      </w:pPr>
    </w:p>
    <w:p w14:paraId="69008304" w14:textId="192DA93E" w:rsidR="00F71D17" w:rsidRPr="00FF7902" w:rsidRDefault="00F71D17" w:rsidP="00FF7902">
      <w:pPr>
        <w:spacing w:after="0" w:line="360" w:lineRule="auto"/>
        <w:jc w:val="both"/>
        <w:rPr>
          <w:rFonts w:eastAsia="Times New Roman"/>
          <w:bCs w:val="0"/>
          <w:color w:val="auto"/>
          <w:sz w:val="24"/>
          <w:szCs w:val="24"/>
          <w:lang w:eastAsia="sk-SK"/>
        </w:rPr>
      </w:pPr>
    </w:p>
    <w:p w14:paraId="53AF1707" w14:textId="77777777" w:rsidR="00D84255" w:rsidRPr="00D84255" w:rsidRDefault="00D84255" w:rsidP="00D84255">
      <w:pPr>
        <w:numPr>
          <w:ilvl w:val="0"/>
          <w:numId w:val="8"/>
        </w:numPr>
        <w:spacing w:after="0" w:line="240" w:lineRule="auto"/>
        <w:ind w:left="927"/>
        <w:jc w:val="both"/>
        <w:textAlignment w:val="baseline"/>
        <w:rPr>
          <w:rFonts w:eastAsia="Times New Roman"/>
          <w:b/>
          <w:bCs w:val="0"/>
          <w:color w:val="000000"/>
          <w:sz w:val="28"/>
          <w:szCs w:val="28"/>
          <w:lang w:eastAsia="sk-SK"/>
        </w:rPr>
      </w:pPr>
      <w:r w:rsidRPr="00D84255">
        <w:rPr>
          <w:rFonts w:eastAsia="Times New Roman"/>
          <w:color w:val="000000"/>
          <w:sz w:val="28"/>
          <w:szCs w:val="28"/>
          <w:u w:val="single"/>
          <w:lang w:eastAsia="sk-SK"/>
        </w:rPr>
        <w:lastRenderedPageBreak/>
        <w:t>DRUH POSKYTOVANEJ SOCIÁLNEJ SLUŽBY</w:t>
      </w:r>
    </w:p>
    <w:p w14:paraId="7F135AEE" w14:textId="77777777" w:rsidR="00D84255" w:rsidRPr="00D84255" w:rsidRDefault="00D84255" w:rsidP="00D84255">
      <w:pPr>
        <w:spacing w:after="0" w:line="240" w:lineRule="auto"/>
        <w:rPr>
          <w:rFonts w:eastAsia="Times New Roman"/>
          <w:b/>
          <w:bCs w:val="0"/>
          <w:color w:val="auto"/>
          <w:sz w:val="24"/>
          <w:szCs w:val="24"/>
          <w:lang w:eastAsia="sk-SK"/>
        </w:rPr>
      </w:pPr>
    </w:p>
    <w:p w14:paraId="2494522D" w14:textId="77777777" w:rsidR="00FF7902" w:rsidRDefault="00D84255" w:rsidP="00FF7902">
      <w:pPr>
        <w:spacing w:after="0" w:line="360" w:lineRule="auto"/>
        <w:jc w:val="both"/>
        <w:rPr>
          <w:rFonts w:eastAsia="Times New Roman"/>
          <w:bCs w:val="0"/>
          <w:color w:val="000000"/>
          <w:sz w:val="24"/>
          <w:szCs w:val="24"/>
          <w:lang w:eastAsia="sk-SK"/>
        </w:rPr>
      </w:pPr>
      <w:r w:rsidRPr="00FF7902">
        <w:rPr>
          <w:rFonts w:eastAsia="Times New Roman"/>
          <w:bCs w:val="0"/>
          <w:color w:val="000000"/>
          <w:sz w:val="24"/>
          <w:szCs w:val="24"/>
          <w:lang w:eastAsia="sk-SK"/>
        </w:rPr>
        <w:t> </w:t>
      </w:r>
    </w:p>
    <w:p w14:paraId="6921499C" w14:textId="77777777" w:rsidR="000672FA" w:rsidRPr="00FF7902" w:rsidRDefault="00D84255" w:rsidP="00FF7902">
      <w:pPr>
        <w:spacing w:after="0" w:line="360" w:lineRule="auto"/>
        <w:jc w:val="both"/>
        <w:rPr>
          <w:rFonts w:eastAsia="Times New Roman"/>
          <w:b/>
          <w:color w:val="000000"/>
          <w:sz w:val="24"/>
          <w:szCs w:val="24"/>
          <w:lang w:eastAsia="sk-SK"/>
        </w:rPr>
      </w:pPr>
      <w:r w:rsidRPr="00FF7902">
        <w:rPr>
          <w:rFonts w:eastAsia="Times New Roman"/>
          <w:b/>
          <w:color w:val="000000"/>
          <w:sz w:val="24"/>
          <w:szCs w:val="24"/>
          <w:lang w:eastAsia="sk-SK"/>
        </w:rPr>
        <w:t>ŠPECIALIZOVANÉ ZARIADENIE</w:t>
      </w:r>
    </w:p>
    <w:p w14:paraId="3D11C787" w14:textId="77777777" w:rsidR="00FF7902" w:rsidRPr="00FF7902" w:rsidRDefault="00FF7902" w:rsidP="00FF7902">
      <w:pPr>
        <w:spacing w:after="0" w:line="360" w:lineRule="auto"/>
        <w:jc w:val="both"/>
        <w:rPr>
          <w:rFonts w:eastAsia="Times New Roman"/>
          <w:bCs w:val="0"/>
          <w:color w:val="auto"/>
          <w:sz w:val="24"/>
          <w:szCs w:val="24"/>
          <w:lang w:eastAsia="sk-SK"/>
        </w:rPr>
      </w:pPr>
    </w:p>
    <w:p w14:paraId="6E20686C" w14:textId="77777777" w:rsidR="00D84255" w:rsidRPr="00FF7902" w:rsidRDefault="000672FA" w:rsidP="00FF7902">
      <w:pPr>
        <w:spacing w:after="0" w:line="360" w:lineRule="auto"/>
        <w:jc w:val="both"/>
        <w:rPr>
          <w:rFonts w:eastAsia="Times New Roman"/>
          <w:bCs w:val="0"/>
          <w:color w:val="auto"/>
          <w:sz w:val="24"/>
          <w:szCs w:val="24"/>
          <w:lang w:eastAsia="sk-SK"/>
        </w:rPr>
      </w:pPr>
      <w:r w:rsidRPr="00FF7902">
        <w:rPr>
          <w:rFonts w:eastAsia="Times New Roman"/>
          <w:bCs w:val="0"/>
          <w:color w:val="auto"/>
          <w:sz w:val="24"/>
          <w:szCs w:val="24"/>
          <w:lang w:eastAsia="sk-SK"/>
        </w:rPr>
        <w:t xml:space="preserve">     </w:t>
      </w:r>
      <w:r w:rsidR="00D84255" w:rsidRPr="00FF7902">
        <w:rPr>
          <w:rFonts w:eastAsia="Times New Roman"/>
          <w:bCs w:val="0"/>
          <w:color w:val="000000"/>
          <w:sz w:val="24"/>
          <w:szCs w:val="24"/>
          <w:lang w:eastAsia="sk-SK"/>
        </w:rPr>
        <w:t xml:space="preserve"> Poskytuje sa sociálna služba fyzickej osobe, ktorá je odkázaná na pomoc inej fyzickej osoby, jej stupeň odkázanosti je najmenej V podľa prílohy č. 3 a má zdravotné postihnutie, ktorým je najmä Parkinsonova choroba, </w:t>
      </w:r>
      <w:r w:rsidR="00D84255" w:rsidRPr="00FF7902">
        <w:rPr>
          <w:rFonts w:eastAsia="Times New Roman"/>
          <w:color w:val="000000"/>
          <w:sz w:val="24"/>
          <w:szCs w:val="24"/>
          <w:lang w:eastAsia="sk-SK"/>
        </w:rPr>
        <w:t>Alzheimerova choroba</w:t>
      </w:r>
      <w:r w:rsidR="00D84255" w:rsidRPr="00FF7902">
        <w:rPr>
          <w:rFonts w:eastAsia="Times New Roman"/>
          <w:bCs w:val="0"/>
          <w:color w:val="000000"/>
          <w:sz w:val="24"/>
          <w:szCs w:val="24"/>
          <w:lang w:eastAsia="sk-SK"/>
        </w:rPr>
        <w:t xml:space="preserve">, pervazívna vývinová porucha, skleróza multiplex, schizofrénia, </w:t>
      </w:r>
      <w:r w:rsidR="00D84255" w:rsidRPr="00FF7902">
        <w:rPr>
          <w:rFonts w:eastAsia="Times New Roman"/>
          <w:color w:val="000000"/>
          <w:sz w:val="24"/>
          <w:szCs w:val="24"/>
          <w:lang w:eastAsia="sk-SK"/>
        </w:rPr>
        <w:t>demencia rôzneho typu etiológie</w:t>
      </w:r>
      <w:r w:rsidR="00D84255" w:rsidRPr="00FF7902">
        <w:rPr>
          <w:rFonts w:eastAsia="Times New Roman"/>
          <w:bCs w:val="0"/>
          <w:color w:val="000000"/>
          <w:sz w:val="24"/>
          <w:szCs w:val="24"/>
          <w:lang w:eastAsia="sk-SK"/>
        </w:rPr>
        <w:t>, hluchoslepota, AIDS alebo organický psychosyndróm ťažkého stupňa.</w:t>
      </w:r>
    </w:p>
    <w:p w14:paraId="6C52E407" w14:textId="77777777" w:rsidR="00D84255" w:rsidRPr="00FF7902" w:rsidRDefault="00D84255" w:rsidP="00FF7902">
      <w:pPr>
        <w:spacing w:after="0" w:line="360" w:lineRule="auto"/>
        <w:ind w:left="720"/>
        <w:jc w:val="both"/>
        <w:rPr>
          <w:rFonts w:eastAsia="Times New Roman"/>
          <w:bCs w:val="0"/>
          <w:color w:val="auto"/>
          <w:sz w:val="24"/>
          <w:szCs w:val="24"/>
          <w:lang w:eastAsia="sk-SK"/>
        </w:rPr>
      </w:pPr>
      <w:r w:rsidRPr="00FF7902">
        <w:rPr>
          <w:rFonts w:eastAsia="Times New Roman"/>
          <w:bCs w:val="0"/>
          <w:i/>
          <w:color w:val="000000"/>
          <w:sz w:val="24"/>
          <w:szCs w:val="24"/>
          <w:lang w:eastAsia="sk-SK"/>
        </w:rPr>
        <w:t>V špecializovanom zariadení sa</w:t>
      </w:r>
      <w:r w:rsidR="000672FA" w:rsidRPr="00FF7902">
        <w:rPr>
          <w:rFonts w:eastAsia="Times New Roman"/>
          <w:bCs w:val="0"/>
          <w:color w:val="000000"/>
          <w:sz w:val="24"/>
          <w:szCs w:val="24"/>
          <w:lang w:eastAsia="sk-SK"/>
        </w:rPr>
        <w:t>:</w:t>
      </w:r>
    </w:p>
    <w:p w14:paraId="4302D6DB" w14:textId="77777777" w:rsidR="00D84255" w:rsidRPr="00FF7902" w:rsidRDefault="00D84255" w:rsidP="00FF7902">
      <w:pPr>
        <w:pStyle w:val="Odsekzoznamu"/>
        <w:numPr>
          <w:ilvl w:val="2"/>
          <w:numId w:val="3"/>
        </w:numPr>
        <w:spacing w:after="0" w:line="360" w:lineRule="auto"/>
        <w:jc w:val="both"/>
        <w:textAlignment w:val="baseline"/>
        <w:rPr>
          <w:rFonts w:eastAsia="Times New Roman"/>
          <w:bCs w:val="0"/>
          <w:color w:val="000000"/>
          <w:sz w:val="24"/>
          <w:szCs w:val="24"/>
          <w:u w:val="single"/>
          <w:lang w:eastAsia="sk-SK"/>
        </w:rPr>
      </w:pPr>
      <w:r w:rsidRPr="00FF7902">
        <w:rPr>
          <w:rFonts w:eastAsia="Times New Roman"/>
          <w:bCs w:val="0"/>
          <w:color w:val="000000"/>
          <w:sz w:val="24"/>
          <w:szCs w:val="24"/>
          <w:u w:val="single"/>
          <w:lang w:eastAsia="sk-SK"/>
        </w:rPr>
        <w:t>Poskytuje</w:t>
      </w:r>
    </w:p>
    <w:p w14:paraId="5EF96234" w14:textId="77777777" w:rsidR="00D84255" w:rsidRPr="00FF7902" w:rsidRDefault="00D84255" w:rsidP="00FF7902">
      <w:pPr>
        <w:numPr>
          <w:ilvl w:val="0"/>
          <w:numId w:val="10"/>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Pomoc pri odkázanosti na pomoc inej fyzickej osoby</w:t>
      </w:r>
    </w:p>
    <w:p w14:paraId="20394C25" w14:textId="77777777" w:rsidR="00D84255" w:rsidRPr="00FF7902" w:rsidRDefault="00D84255" w:rsidP="00FF7902">
      <w:pPr>
        <w:numPr>
          <w:ilvl w:val="0"/>
          <w:numId w:val="10"/>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Sociálne poradenstvo</w:t>
      </w:r>
    </w:p>
    <w:p w14:paraId="512AE675" w14:textId="77777777" w:rsidR="00D84255" w:rsidRPr="00FF7902" w:rsidRDefault="00D84255" w:rsidP="00FF7902">
      <w:pPr>
        <w:numPr>
          <w:ilvl w:val="0"/>
          <w:numId w:val="10"/>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Sociálna rehabilitácia</w:t>
      </w:r>
    </w:p>
    <w:p w14:paraId="75D7E720" w14:textId="77777777" w:rsidR="00D84255" w:rsidRPr="00FF7902" w:rsidRDefault="00D84255" w:rsidP="00FF7902">
      <w:pPr>
        <w:numPr>
          <w:ilvl w:val="0"/>
          <w:numId w:val="10"/>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Ubytovanie</w:t>
      </w:r>
    </w:p>
    <w:p w14:paraId="76CAA18B" w14:textId="77777777" w:rsidR="00D84255" w:rsidRPr="00FF7902" w:rsidRDefault="00D84255" w:rsidP="00FF7902">
      <w:pPr>
        <w:numPr>
          <w:ilvl w:val="0"/>
          <w:numId w:val="10"/>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Stravovanie</w:t>
      </w:r>
    </w:p>
    <w:p w14:paraId="56A4597D" w14:textId="77777777" w:rsidR="00D84255" w:rsidRPr="00FF7902" w:rsidRDefault="00D84255" w:rsidP="00FF7902">
      <w:pPr>
        <w:numPr>
          <w:ilvl w:val="0"/>
          <w:numId w:val="10"/>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Upratovanie, pranie, žehlenie a údržba bielizne a šatstva</w:t>
      </w:r>
    </w:p>
    <w:p w14:paraId="7A0A0452" w14:textId="77777777" w:rsidR="00D84255" w:rsidRPr="00FF7902" w:rsidRDefault="00D84255" w:rsidP="00FF7902">
      <w:pPr>
        <w:numPr>
          <w:ilvl w:val="0"/>
          <w:numId w:val="10"/>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Osobné vybavenie</w:t>
      </w:r>
    </w:p>
    <w:p w14:paraId="6D54BDEA" w14:textId="77777777" w:rsidR="000672FA" w:rsidRPr="00FF7902" w:rsidRDefault="000672FA" w:rsidP="00FF7902">
      <w:pPr>
        <w:spacing w:after="0" w:line="360" w:lineRule="auto"/>
        <w:ind w:left="993"/>
        <w:jc w:val="both"/>
        <w:textAlignment w:val="baseline"/>
        <w:rPr>
          <w:rFonts w:eastAsia="Times New Roman"/>
          <w:bCs w:val="0"/>
          <w:color w:val="000000"/>
          <w:sz w:val="24"/>
          <w:szCs w:val="24"/>
          <w:lang w:eastAsia="sk-SK"/>
        </w:rPr>
      </w:pPr>
    </w:p>
    <w:p w14:paraId="6706AB13" w14:textId="77777777" w:rsidR="00D84255" w:rsidRPr="00FF7902" w:rsidRDefault="00D84255" w:rsidP="00FF7902">
      <w:pPr>
        <w:pStyle w:val="Odsekzoznamu"/>
        <w:numPr>
          <w:ilvl w:val="2"/>
          <w:numId w:val="3"/>
        </w:numPr>
        <w:spacing w:after="0" w:line="360" w:lineRule="auto"/>
        <w:jc w:val="both"/>
        <w:textAlignment w:val="baseline"/>
        <w:rPr>
          <w:rFonts w:eastAsia="Times New Roman"/>
          <w:bCs w:val="0"/>
          <w:color w:val="000000"/>
          <w:sz w:val="24"/>
          <w:szCs w:val="24"/>
          <w:u w:val="single"/>
          <w:lang w:eastAsia="sk-SK"/>
        </w:rPr>
      </w:pPr>
      <w:r w:rsidRPr="00FF7902">
        <w:rPr>
          <w:rFonts w:eastAsia="Times New Roman"/>
          <w:bCs w:val="0"/>
          <w:color w:val="000000"/>
          <w:sz w:val="24"/>
          <w:szCs w:val="24"/>
          <w:u w:val="single"/>
          <w:lang w:eastAsia="sk-SK"/>
        </w:rPr>
        <w:t>Zabezpečuje </w:t>
      </w:r>
    </w:p>
    <w:p w14:paraId="05DDD57E" w14:textId="77777777" w:rsidR="00D84255" w:rsidRPr="00FF7902" w:rsidRDefault="00D84255" w:rsidP="00FF7902">
      <w:pPr>
        <w:numPr>
          <w:ilvl w:val="0"/>
          <w:numId w:val="12"/>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Rozvoj pracovných zručností</w:t>
      </w:r>
    </w:p>
    <w:p w14:paraId="2A53F13B" w14:textId="77777777" w:rsidR="00D84255" w:rsidRPr="00FF7902" w:rsidRDefault="00D84255" w:rsidP="00FF7902">
      <w:pPr>
        <w:numPr>
          <w:ilvl w:val="0"/>
          <w:numId w:val="12"/>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Záujmová činnosť</w:t>
      </w:r>
    </w:p>
    <w:p w14:paraId="715A2F96" w14:textId="77777777" w:rsidR="000672FA" w:rsidRPr="00FF7902" w:rsidRDefault="000672FA" w:rsidP="00FF7902">
      <w:pPr>
        <w:spacing w:after="0" w:line="360" w:lineRule="auto"/>
        <w:ind w:left="1440"/>
        <w:jc w:val="both"/>
        <w:textAlignment w:val="baseline"/>
        <w:rPr>
          <w:rFonts w:eastAsia="Times New Roman"/>
          <w:bCs w:val="0"/>
          <w:color w:val="000000"/>
          <w:sz w:val="24"/>
          <w:szCs w:val="24"/>
          <w:lang w:eastAsia="sk-SK"/>
        </w:rPr>
      </w:pPr>
    </w:p>
    <w:p w14:paraId="2BE06E73" w14:textId="77777777" w:rsidR="00D84255" w:rsidRPr="00FF7902" w:rsidRDefault="00D84255" w:rsidP="00FF7902">
      <w:pPr>
        <w:pStyle w:val="Odsekzoznamu"/>
        <w:numPr>
          <w:ilvl w:val="2"/>
          <w:numId w:val="3"/>
        </w:numPr>
        <w:spacing w:after="0" w:line="360" w:lineRule="auto"/>
        <w:jc w:val="both"/>
        <w:textAlignment w:val="baseline"/>
        <w:rPr>
          <w:rFonts w:eastAsia="Times New Roman"/>
          <w:bCs w:val="0"/>
          <w:color w:val="000000"/>
          <w:sz w:val="24"/>
          <w:szCs w:val="24"/>
          <w:u w:val="single"/>
          <w:lang w:eastAsia="sk-SK"/>
        </w:rPr>
      </w:pPr>
      <w:r w:rsidRPr="00FF7902">
        <w:rPr>
          <w:rFonts w:eastAsia="Times New Roman"/>
          <w:bCs w:val="0"/>
          <w:color w:val="000000"/>
          <w:sz w:val="24"/>
          <w:szCs w:val="24"/>
          <w:u w:val="single"/>
          <w:lang w:eastAsia="sk-SK"/>
        </w:rPr>
        <w:t>Utvárajú podmienky na </w:t>
      </w:r>
    </w:p>
    <w:p w14:paraId="5BFA0D43" w14:textId="77777777" w:rsidR="00D84255" w:rsidRPr="00FF7902" w:rsidRDefault="00D84255" w:rsidP="00FF7902">
      <w:pPr>
        <w:numPr>
          <w:ilvl w:val="0"/>
          <w:numId w:val="14"/>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Vzdelávanie</w:t>
      </w:r>
    </w:p>
    <w:p w14:paraId="22DBBB3A" w14:textId="77777777" w:rsidR="00D84255" w:rsidRPr="00FF7902" w:rsidRDefault="00D84255" w:rsidP="00FF7902">
      <w:pPr>
        <w:numPr>
          <w:ilvl w:val="0"/>
          <w:numId w:val="14"/>
        </w:numPr>
        <w:spacing w:after="0" w:line="360" w:lineRule="auto"/>
        <w:ind w:left="1440"/>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Úschovu cenných vecí</w:t>
      </w:r>
    </w:p>
    <w:p w14:paraId="62AA6B85" w14:textId="77777777" w:rsidR="00D84255" w:rsidRPr="00D84255" w:rsidRDefault="00D84255" w:rsidP="00D84255">
      <w:pPr>
        <w:spacing w:after="0" w:line="240" w:lineRule="auto"/>
        <w:jc w:val="center"/>
        <w:rPr>
          <w:rFonts w:eastAsia="Times New Roman"/>
          <w:b/>
          <w:bCs w:val="0"/>
          <w:color w:val="auto"/>
          <w:sz w:val="24"/>
          <w:szCs w:val="24"/>
          <w:lang w:eastAsia="sk-SK"/>
        </w:rPr>
      </w:pPr>
      <w:r w:rsidRPr="00D84255">
        <w:rPr>
          <w:rFonts w:ascii="Calibri" w:eastAsia="Times New Roman" w:hAnsi="Calibri" w:cs="Calibri"/>
          <w:b/>
          <w:bCs w:val="0"/>
          <w:color w:val="000000"/>
          <w:sz w:val="24"/>
          <w:szCs w:val="24"/>
          <w:lang w:eastAsia="sk-SK"/>
        </w:rPr>
        <w:t> </w:t>
      </w:r>
    </w:p>
    <w:p w14:paraId="3EEBCA26" w14:textId="77777777" w:rsidR="000672FA" w:rsidRDefault="00D84255" w:rsidP="00D84255">
      <w:pPr>
        <w:spacing w:after="0" w:line="240" w:lineRule="auto"/>
        <w:rPr>
          <w:rFonts w:eastAsia="Times New Roman"/>
          <w:b/>
          <w:bCs w:val="0"/>
          <w:color w:val="auto"/>
          <w:sz w:val="24"/>
          <w:szCs w:val="24"/>
          <w:lang w:eastAsia="sk-SK"/>
        </w:rPr>
      </w:pP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p>
    <w:p w14:paraId="76B6DECE" w14:textId="77777777" w:rsidR="000672FA" w:rsidRDefault="000672FA" w:rsidP="00D84255">
      <w:pPr>
        <w:spacing w:after="0" w:line="240" w:lineRule="auto"/>
        <w:rPr>
          <w:rFonts w:eastAsia="Times New Roman"/>
          <w:b/>
          <w:bCs w:val="0"/>
          <w:color w:val="auto"/>
          <w:sz w:val="24"/>
          <w:szCs w:val="24"/>
          <w:lang w:eastAsia="sk-SK"/>
        </w:rPr>
      </w:pPr>
    </w:p>
    <w:p w14:paraId="608E7E38" w14:textId="77777777" w:rsidR="000672FA" w:rsidRDefault="000672FA" w:rsidP="00D84255">
      <w:pPr>
        <w:spacing w:after="0" w:line="240" w:lineRule="auto"/>
        <w:rPr>
          <w:rFonts w:eastAsia="Times New Roman"/>
          <w:b/>
          <w:bCs w:val="0"/>
          <w:color w:val="auto"/>
          <w:sz w:val="24"/>
          <w:szCs w:val="24"/>
          <w:lang w:eastAsia="sk-SK"/>
        </w:rPr>
      </w:pPr>
    </w:p>
    <w:p w14:paraId="48DC51C8" w14:textId="77777777" w:rsidR="003B5D7B" w:rsidRDefault="003B5D7B" w:rsidP="00D84255">
      <w:pPr>
        <w:spacing w:after="0" w:line="240" w:lineRule="auto"/>
        <w:rPr>
          <w:rFonts w:eastAsia="Times New Roman"/>
          <w:b/>
          <w:bCs w:val="0"/>
          <w:color w:val="auto"/>
          <w:sz w:val="24"/>
          <w:szCs w:val="24"/>
          <w:lang w:eastAsia="sk-SK"/>
        </w:rPr>
      </w:pPr>
    </w:p>
    <w:p w14:paraId="1FF64492" w14:textId="77777777" w:rsidR="003B5D7B" w:rsidRDefault="003B5D7B" w:rsidP="00D84255">
      <w:pPr>
        <w:spacing w:after="0" w:line="240" w:lineRule="auto"/>
        <w:rPr>
          <w:rFonts w:eastAsia="Times New Roman"/>
          <w:b/>
          <w:bCs w:val="0"/>
          <w:color w:val="auto"/>
          <w:sz w:val="24"/>
          <w:szCs w:val="24"/>
          <w:lang w:eastAsia="sk-SK"/>
        </w:rPr>
      </w:pPr>
    </w:p>
    <w:p w14:paraId="558D0E13" w14:textId="77777777" w:rsidR="000672FA" w:rsidRDefault="000672FA" w:rsidP="00D84255">
      <w:pPr>
        <w:spacing w:after="0" w:line="240" w:lineRule="auto"/>
        <w:rPr>
          <w:rFonts w:eastAsia="Times New Roman"/>
          <w:b/>
          <w:bCs w:val="0"/>
          <w:color w:val="auto"/>
          <w:sz w:val="24"/>
          <w:szCs w:val="24"/>
          <w:lang w:eastAsia="sk-SK"/>
        </w:rPr>
      </w:pPr>
    </w:p>
    <w:p w14:paraId="1F61BFAD" w14:textId="77777777" w:rsidR="00BA6F15" w:rsidRPr="00D84255" w:rsidRDefault="00BA6F15" w:rsidP="00D84255">
      <w:pPr>
        <w:spacing w:after="0" w:line="240" w:lineRule="auto"/>
        <w:rPr>
          <w:rFonts w:eastAsia="Times New Roman"/>
          <w:b/>
          <w:bCs w:val="0"/>
          <w:color w:val="auto"/>
          <w:sz w:val="24"/>
          <w:szCs w:val="24"/>
          <w:lang w:eastAsia="sk-SK"/>
        </w:rPr>
      </w:pPr>
    </w:p>
    <w:p w14:paraId="04032259" w14:textId="77777777" w:rsidR="00D84255" w:rsidRPr="00D84255" w:rsidRDefault="00D84255" w:rsidP="00D84255">
      <w:pPr>
        <w:numPr>
          <w:ilvl w:val="0"/>
          <w:numId w:val="15"/>
        </w:numPr>
        <w:spacing w:after="0" w:line="240" w:lineRule="auto"/>
        <w:ind w:left="927"/>
        <w:jc w:val="both"/>
        <w:textAlignment w:val="baseline"/>
        <w:rPr>
          <w:rFonts w:eastAsia="Times New Roman"/>
          <w:color w:val="000000"/>
          <w:sz w:val="28"/>
          <w:szCs w:val="28"/>
          <w:u w:val="single"/>
          <w:lang w:eastAsia="sk-SK"/>
        </w:rPr>
      </w:pPr>
      <w:r w:rsidRPr="00D84255">
        <w:rPr>
          <w:rFonts w:eastAsia="Times New Roman"/>
          <w:color w:val="000000"/>
          <w:sz w:val="28"/>
          <w:szCs w:val="28"/>
          <w:u w:val="single"/>
          <w:lang w:eastAsia="sk-SK"/>
        </w:rPr>
        <w:lastRenderedPageBreak/>
        <w:t>ŠTRUKTÚRA PRIJÍMATEĽOV:</w:t>
      </w:r>
    </w:p>
    <w:p w14:paraId="07496349" w14:textId="77777777" w:rsidR="00D84255" w:rsidRPr="00D84255" w:rsidRDefault="00D84255" w:rsidP="00D84255">
      <w:pPr>
        <w:spacing w:after="0" w:line="240" w:lineRule="auto"/>
        <w:rPr>
          <w:rFonts w:eastAsia="Times New Roman"/>
          <w:b/>
          <w:bCs w:val="0"/>
          <w:color w:val="auto"/>
          <w:sz w:val="24"/>
          <w:szCs w:val="24"/>
          <w:lang w:eastAsia="sk-SK"/>
        </w:rPr>
      </w:pPr>
    </w:p>
    <w:p w14:paraId="2572AEC7" w14:textId="77777777" w:rsidR="00D84255" w:rsidRPr="00D84255" w:rsidRDefault="00FF7902" w:rsidP="00D84255">
      <w:pPr>
        <w:spacing w:after="0" w:line="240" w:lineRule="auto"/>
        <w:ind w:firstLine="567"/>
        <w:jc w:val="both"/>
        <w:rPr>
          <w:rFonts w:eastAsia="Times New Roman"/>
          <w:b/>
          <w:bCs w:val="0"/>
          <w:color w:val="auto"/>
          <w:sz w:val="24"/>
          <w:szCs w:val="24"/>
          <w:lang w:eastAsia="sk-SK"/>
        </w:rPr>
      </w:pPr>
      <w:r>
        <w:rPr>
          <w:rFonts w:eastAsia="Times New Roman"/>
          <w:color w:val="000000"/>
          <w:sz w:val="28"/>
          <w:szCs w:val="28"/>
          <w:lang w:eastAsia="sk-SK"/>
        </w:rPr>
        <w:t xml:space="preserve"> </w:t>
      </w:r>
    </w:p>
    <w:p w14:paraId="3BA7D82B" w14:textId="77777777" w:rsidR="00D84255" w:rsidRPr="00FF7902" w:rsidRDefault="00D84255" w:rsidP="00FF7902">
      <w:pPr>
        <w:spacing w:after="0" w:line="360" w:lineRule="auto"/>
        <w:ind w:firstLine="567"/>
        <w:jc w:val="both"/>
        <w:rPr>
          <w:rFonts w:eastAsia="Times New Roman"/>
          <w:bCs w:val="0"/>
          <w:color w:val="auto"/>
          <w:sz w:val="24"/>
          <w:szCs w:val="24"/>
          <w:lang w:eastAsia="sk-SK"/>
        </w:rPr>
      </w:pPr>
      <w:r w:rsidRPr="00FF7902">
        <w:rPr>
          <w:rFonts w:eastAsia="Times New Roman"/>
          <w:bCs w:val="0"/>
          <w:color w:val="auto"/>
          <w:sz w:val="24"/>
          <w:szCs w:val="24"/>
          <w:lang w:eastAsia="sk-SK"/>
        </w:rPr>
        <w:t>V špecializovanom zariadení Hronov sa poskytuje sociálna služba fyzickej osobe, ktorá je odkázaná na pomoc inej fyzickej osoby.  Kapacita ŠZ je 40 prijímateľov sociálnej služby</w:t>
      </w:r>
      <w:r w:rsidR="00D33E84" w:rsidRPr="00FF7902">
        <w:rPr>
          <w:rFonts w:eastAsia="Times New Roman"/>
          <w:bCs w:val="0"/>
          <w:color w:val="auto"/>
          <w:sz w:val="24"/>
          <w:szCs w:val="24"/>
          <w:lang w:eastAsia="sk-SK"/>
        </w:rPr>
        <w:t xml:space="preserve"> (</w:t>
      </w:r>
      <w:proofErr w:type="spellStart"/>
      <w:r w:rsidR="00D33E84" w:rsidRPr="00FF7902">
        <w:rPr>
          <w:rFonts w:eastAsia="Times New Roman"/>
          <w:bCs w:val="0"/>
          <w:color w:val="auto"/>
          <w:sz w:val="24"/>
          <w:szCs w:val="24"/>
          <w:lang w:eastAsia="sk-SK"/>
        </w:rPr>
        <w:t>pss</w:t>
      </w:r>
      <w:proofErr w:type="spellEnd"/>
      <w:r w:rsidR="00D33E84" w:rsidRPr="00FF7902">
        <w:rPr>
          <w:rFonts w:eastAsia="Times New Roman"/>
          <w:bCs w:val="0"/>
          <w:color w:val="auto"/>
          <w:sz w:val="24"/>
          <w:szCs w:val="24"/>
          <w:lang w:eastAsia="sk-SK"/>
        </w:rPr>
        <w:t>)</w:t>
      </w:r>
      <w:r w:rsidRPr="00FF7902">
        <w:rPr>
          <w:rFonts w:eastAsia="Times New Roman"/>
          <w:bCs w:val="0"/>
          <w:color w:val="auto"/>
          <w:sz w:val="24"/>
          <w:szCs w:val="24"/>
          <w:lang w:eastAsia="sk-SK"/>
        </w:rPr>
        <w:t>.</w:t>
      </w:r>
    </w:p>
    <w:p w14:paraId="3561301D" w14:textId="77777777" w:rsidR="000672FA" w:rsidRPr="000672FA" w:rsidRDefault="000672FA" w:rsidP="000672FA">
      <w:pPr>
        <w:spacing w:line="240" w:lineRule="auto"/>
        <w:jc w:val="both"/>
        <w:rPr>
          <w:rFonts w:eastAsia="Times New Roman"/>
          <w:bCs w:val="0"/>
          <w:color w:val="auto"/>
          <w:sz w:val="16"/>
          <w:szCs w:val="16"/>
          <w:lang w:eastAsia="sk-SK"/>
        </w:rPr>
      </w:pPr>
      <w:r w:rsidRPr="000672FA">
        <w:rPr>
          <w:rFonts w:eastAsia="Times New Roman"/>
          <w:bCs w:val="0"/>
          <w:color w:val="auto"/>
          <w:sz w:val="16"/>
          <w:szCs w:val="16"/>
          <w:lang w:eastAsia="sk-SK"/>
        </w:rPr>
        <w:t>Tabuľka č.1</w:t>
      </w:r>
    </w:p>
    <w:tbl>
      <w:tblPr>
        <w:tblW w:w="0" w:type="auto"/>
        <w:tblCellMar>
          <w:top w:w="15" w:type="dxa"/>
          <w:left w:w="15" w:type="dxa"/>
          <w:bottom w:w="15" w:type="dxa"/>
          <w:right w:w="15" w:type="dxa"/>
        </w:tblCellMar>
        <w:tblLook w:val="04A0" w:firstRow="1" w:lastRow="0" w:firstColumn="1" w:lastColumn="0" w:noHBand="0" w:noVBand="1"/>
      </w:tblPr>
      <w:tblGrid>
        <w:gridCol w:w="3741"/>
        <w:gridCol w:w="1291"/>
        <w:gridCol w:w="1275"/>
        <w:gridCol w:w="1985"/>
        <w:gridCol w:w="1984"/>
      </w:tblGrid>
      <w:tr w:rsidR="00240BBE" w:rsidRPr="00744478" w14:paraId="6B48EA55" w14:textId="77777777" w:rsidTr="000672FA">
        <w:trPr>
          <w:trHeight w:val="450"/>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C7F8B4B" w14:textId="77777777" w:rsidR="00240BBE" w:rsidRPr="00240BBE" w:rsidRDefault="00240BBE" w:rsidP="00240BBE">
            <w:pPr>
              <w:spacing w:line="240" w:lineRule="auto"/>
              <w:rPr>
                <w:rFonts w:eastAsia="Times New Roman"/>
                <w:b/>
                <w:bCs w:val="0"/>
                <w:color w:val="auto"/>
                <w:sz w:val="24"/>
                <w:szCs w:val="24"/>
                <w:lang w:eastAsia="sk-SK"/>
              </w:rPr>
            </w:pPr>
            <w:r w:rsidRPr="00240BBE">
              <w:rPr>
                <w:rFonts w:eastAsia="Times New Roman"/>
                <w:color w:val="auto"/>
                <w:lang w:eastAsia="sk-SK"/>
              </w:rPr>
              <w:t> </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40FB660" w14:textId="77777777" w:rsidR="00240BBE" w:rsidRPr="00240BBE" w:rsidRDefault="00240BBE" w:rsidP="00C14B7E">
            <w:pPr>
              <w:spacing w:line="240" w:lineRule="auto"/>
              <w:jc w:val="center"/>
              <w:rPr>
                <w:rFonts w:eastAsia="Times New Roman"/>
                <w:b/>
                <w:bCs w:val="0"/>
                <w:color w:val="auto"/>
                <w:sz w:val="24"/>
                <w:szCs w:val="24"/>
                <w:lang w:eastAsia="sk-SK"/>
              </w:rPr>
            </w:pPr>
            <w:r w:rsidRPr="00240BBE">
              <w:rPr>
                <w:rFonts w:eastAsia="Times New Roman"/>
                <w:color w:val="auto"/>
                <w:lang w:eastAsia="sk-SK"/>
              </w:rPr>
              <w:t>k 31.03.202</w:t>
            </w:r>
            <w:r w:rsidR="00C14B7E">
              <w:rPr>
                <w:rFonts w:eastAsia="Times New Roman"/>
                <w:color w:val="auto"/>
                <w:lang w:eastAsia="sk-SK"/>
              </w:rPr>
              <w:t>3</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9D483ED" w14:textId="77777777" w:rsidR="00240BBE" w:rsidRPr="00240BBE" w:rsidRDefault="00240BBE" w:rsidP="00C14B7E">
            <w:pPr>
              <w:spacing w:line="240" w:lineRule="auto"/>
              <w:jc w:val="center"/>
              <w:rPr>
                <w:rFonts w:eastAsia="Times New Roman"/>
                <w:b/>
                <w:bCs w:val="0"/>
                <w:color w:val="auto"/>
                <w:sz w:val="24"/>
                <w:szCs w:val="24"/>
                <w:lang w:eastAsia="sk-SK"/>
              </w:rPr>
            </w:pPr>
            <w:r w:rsidRPr="00240BBE">
              <w:rPr>
                <w:rFonts w:eastAsia="Times New Roman"/>
                <w:color w:val="auto"/>
                <w:lang w:eastAsia="sk-SK"/>
              </w:rPr>
              <w:t>k 30.06.202</w:t>
            </w:r>
            <w:r w:rsidR="00C14B7E">
              <w:rPr>
                <w:rFonts w:eastAsia="Times New Roman"/>
                <w:color w:val="auto"/>
                <w:lang w:eastAsia="sk-SK"/>
              </w:rPr>
              <w:t>3</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8D5E91A" w14:textId="77777777" w:rsidR="00240BBE" w:rsidRPr="00240BBE" w:rsidRDefault="00240BBE" w:rsidP="00240BBE">
            <w:pPr>
              <w:spacing w:after="0" w:line="240" w:lineRule="auto"/>
              <w:jc w:val="center"/>
              <w:rPr>
                <w:rFonts w:eastAsia="Times New Roman"/>
                <w:color w:val="auto"/>
                <w:lang w:eastAsia="sk-SK"/>
              </w:rPr>
            </w:pPr>
            <w:r w:rsidRPr="00240BBE">
              <w:rPr>
                <w:rFonts w:eastAsia="Times New Roman"/>
                <w:color w:val="auto"/>
                <w:lang w:eastAsia="sk-SK"/>
              </w:rPr>
              <w:t xml:space="preserve">k </w:t>
            </w:r>
          </w:p>
          <w:p w14:paraId="115C414C" w14:textId="77777777" w:rsidR="00240BBE" w:rsidRPr="00240BBE" w:rsidRDefault="00240BBE" w:rsidP="00C14B7E">
            <w:pPr>
              <w:spacing w:line="240" w:lineRule="auto"/>
              <w:jc w:val="center"/>
              <w:rPr>
                <w:rFonts w:eastAsia="Times New Roman"/>
                <w:b/>
                <w:bCs w:val="0"/>
                <w:color w:val="auto"/>
                <w:sz w:val="24"/>
                <w:szCs w:val="24"/>
                <w:lang w:eastAsia="sk-SK"/>
              </w:rPr>
            </w:pPr>
            <w:r w:rsidRPr="00240BBE">
              <w:rPr>
                <w:rFonts w:eastAsia="Times New Roman"/>
                <w:color w:val="auto"/>
                <w:lang w:eastAsia="sk-SK"/>
              </w:rPr>
              <w:t>30.09.202</w:t>
            </w:r>
            <w:r w:rsidR="00C14B7E">
              <w:rPr>
                <w:rFonts w:eastAsia="Times New Roman"/>
                <w:color w:val="auto"/>
                <w:lang w:eastAsia="sk-SK"/>
              </w:rPr>
              <w:t>3</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B41B297" w14:textId="77777777" w:rsidR="00240BBE" w:rsidRPr="00240BBE" w:rsidRDefault="00240BBE" w:rsidP="00240BBE">
            <w:pPr>
              <w:spacing w:after="0" w:line="240" w:lineRule="auto"/>
              <w:jc w:val="center"/>
              <w:rPr>
                <w:rFonts w:eastAsia="Times New Roman"/>
                <w:color w:val="auto"/>
                <w:lang w:eastAsia="sk-SK"/>
              </w:rPr>
            </w:pPr>
            <w:r w:rsidRPr="00240BBE">
              <w:rPr>
                <w:rFonts w:eastAsia="Times New Roman"/>
                <w:color w:val="auto"/>
                <w:lang w:eastAsia="sk-SK"/>
              </w:rPr>
              <w:t xml:space="preserve">k </w:t>
            </w:r>
          </w:p>
          <w:p w14:paraId="426D0440" w14:textId="77777777" w:rsidR="00240BBE" w:rsidRPr="00240BBE" w:rsidRDefault="00240BBE" w:rsidP="00C14B7E">
            <w:pPr>
              <w:spacing w:line="240" w:lineRule="auto"/>
              <w:jc w:val="center"/>
              <w:rPr>
                <w:rFonts w:eastAsia="Times New Roman"/>
                <w:b/>
                <w:bCs w:val="0"/>
                <w:color w:val="auto"/>
                <w:sz w:val="24"/>
                <w:szCs w:val="24"/>
                <w:lang w:eastAsia="sk-SK"/>
              </w:rPr>
            </w:pPr>
            <w:r w:rsidRPr="00240BBE">
              <w:rPr>
                <w:rFonts w:eastAsia="Times New Roman"/>
                <w:color w:val="auto"/>
                <w:lang w:eastAsia="sk-SK"/>
              </w:rPr>
              <w:t>31.12.202</w:t>
            </w:r>
            <w:r w:rsidR="00C14B7E">
              <w:rPr>
                <w:rFonts w:eastAsia="Times New Roman"/>
                <w:color w:val="auto"/>
                <w:lang w:eastAsia="sk-SK"/>
              </w:rPr>
              <w:t>3</w:t>
            </w:r>
          </w:p>
        </w:tc>
      </w:tr>
      <w:tr w:rsidR="00240BBE" w:rsidRPr="00744478" w14:paraId="60B3A24D"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752ABF9" w14:textId="77777777" w:rsidR="00240BBE" w:rsidRPr="00240BBE" w:rsidRDefault="00240BBE" w:rsidP="00240BBE">
            <w:pPr>
              <w:spacing w:line="240" w:lineRule="auto"/>
              <w:rPr>
                <w:rFonts w:eastAsia="Times New Roman"/>
                <w:b/>
                <w:bCs w:val="0"/>
                <w:color w:val="auto"/>
                <w:sz w:val="24"/>
                <w:szCs w:val="24"/>
                <w:lang w:eastAsia="sk-SK"/>
              </w:rPr>
            </w:pPr>
            <w:r w:rsidRPr="00240BBE">
              <w:rPr>
                <w:rFonts w:eastAsia="Times New Roman"/>
                <w:b/>
                <w:bCs w:val="0"/>
                <w:color w:val="auto"/>
                <w:lang w:eastAsia="sk-SK"/>
              </w:rPr>
              <w:t>Počet mužov</w:t>
            </w:r>
            <w:r>
              <w:rPr>
                <w:rFonts w:eastAsia="Times New Roman"/>
                <w:b/>
                <w:bCs w:val="0"/>
                <w:color w:val="auto"/>
                <w:lang w:eastAsia="sk-SK"/>
              </w:rPr>
              <w:t xml:space="preserve"> </w:t>
            </w:r>
            <w:r w:rsidRPr="00240BBE">
              <w:rPr>
                <w:rFonts w:eastAsia="Times New Roman"/>
                <w:bCs w:val="0"/>
                <w:color w:val="auto"/>
                <w:lang w:eastAsia="sk-SK"/>
              </w:rPr>
              <w:t>(graf č.1)</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99C5B47"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5</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E669B3F"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5</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15E7B4E"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5</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0AD3AC0"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5</w:t>
            </w:r>
          </w:p>
        </w:tc>
      </w:tr>
      <w:tr w:rsidR="00240BBE" w:rsidRPr="00744478" w14:paraId="2096D05B"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66659E8" w14:textId="77777777" w:rsidR="00240BBE" w:rsidRPr="00240BBE" w:rsidRDefault="00240BBE" w:rsidP="00240BBE">
            <w:pPr>
              <w:spacing w:line="240" w:lineRule="auto"/>
              <w:rPr>
                <w:rFonts w:eastAsia="Times New Roman"/>
                <w:b/>
                <w:bCs w:val="0"/>
                <w:color w:val="auto"/>
                <w:sz w:val="24"/>
                <w:szCs w:val="24"/>
                <w:lang w:eastAsia="sk-SK"/>
              </w:rPr>
            </w:pPr>
            <w:r w:rsidRPr="00240BBE">
              <w:rPr>
                <w:rFonts w:eastAsia="Times New Roman"/>
                <w:b/>
                <w:bCs w:val="0"/>
                <w:color w:val="auto"/>
                <w:lang w:eastAsia="sk-SK"/>
              </w:rPr>
              <w:t>Počet žien</w:t>
            </w:r>
            <w:r>
              <w:rPr>
                <w:rFonts w:eastAsia="Times New Roman"/>
                <w:b/>
                <w:bCs w:val="0"/>
                <w:color w:val="auto"/>
                <w:lang w:eastAsia="sk-SK"/>
              </w:rPr>
              <w:t xml:space="preserve"> </w:t>
            </w:r>
            <w:r w:rsidRPr="00240BBE">
              <w:rPr>
                <w:rFonts w:eastAsia="Times New Roman"/>
                <w:bCs w:val="0"/>
                <w:color w:val="auto"/>
                <w:lang w:eastAsia="sk-SK"/>
              </w:rPr>
              <w:t>(graf č.2)</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F9415BC"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35</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F12C22F"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35</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DB06CB3"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35</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446F0F6"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35</w:t>
            </w:r>
          </w:p>
        </w:tc>
      </w:tr>
      <w:tr w:rsidR="00240BBE" w:rsidRPr="00744478" w14:paraId="1B840713"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4C3F55F" w14:textId="77777777" w:rsidR="00240BBE" w:rsidRPr="00240BBE" w:rsidRDefault="00240BBE" w:rsidP="00240BBE">
            <w:pPr>
              <w:spacing w:line="240" w:lineRule="auto"/>
              <w:rPr>
                <w:rFonts w:eastAsia="Times New Roman"/>
                <w:b/>
                <w:bCs w:val="0"/>
                <w:color w:val="auto"/>
                <w:sz w:val="24"/>
                <w:szCs w:val="24"/>
                <w:lang w:eastAsia="sk-SK"/>
              </w:rPr>
            </w:pPr>
            <w:r w:rsidRPr="00240BBE">
              <w:rPr>
                <w:rFonts w:eastAsia="Times New Roman"/>
                <w:b/>
                <w:bCs w:val="0"/>
                <w:color w:val="auto"/>
                <w:lang w:eastAsia="sk-SK"/>
              </w:rPr>
              <w:t xml:space="preserve">Priemerný vek PSS  </w:t>
            </w:r>
            <w:r w:rsidRPr="00240BBE">
              <w:rPr>
                <w:rFonts w:eastAsia="Times New Roman"/>
                <w:bCs w:val="0"/>
                <w:color w:val="auto"/>
                <w:lang w:eastAsia="sk-SK"/>
              </w:rPr>
              <w:t>(graf č.3)</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CA90DD5"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79,3</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C8499CA"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81,33</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60CCC81"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82</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40E168E"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81,1</w:t>
            </w:r>
          </w:p>
        </w:tc>
      </w:tr>
      <w:tr w:rsidR="00240BBE" w:rsidRPr="00744478" w14:paraId="238BB7B2"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3310344D"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 xml:space="preserve">Počet mobilných PSS  </w:t>
            </w:r>
            <w:r w:rsidR="00B80E5F" w:rsidRPr="00240BBE">
              <w:rPr>
                <w:rFonts w:eastAsia="Times New Roman"/>
                <w:bCs w:val="0"/>
                <w:color w:val="auto"/>
                <w:lang w:eastAsia="sk-SK"/>
              </w:rPr>
              <w:t>(graf č.</w:t>
            </w:r>
            <w:r w:rsidR="00B80E5F">
              <w:rPr>
                <w:rFonts w:eastAsia="Times New Roman"/>
                <w:bCs w:val="0"/>
                <w:color w:val="auto"/>
                <w:lang w:eastAsia="sk-SK"/>
              </w:rPr>
              <w:t>4</w:t>
            </w:r>
            <w:r w:rsidR="00B80E5F" w:rsidRPr="00240BBE">
              <w:rPr>
                <w:rFonts w:eastAsia="Times New Roman"/>
                <w:bCs w:val="0"/>
                <w:color w:val="auto"/>
                <w:lang w:eastAsia="sk-SK"/>
              </w:rPr>
              <w:t>)</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FB343FE"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19</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B442ED4"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16</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1C566C4"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18</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D042851"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19</w:t>
            </w:r>
          </w:p>
        </w:tc>
      </w:tr>
      <w:tr w:rsidR="00240BBE" w:rsidRPr="00744478" w14:paraId="7E9B73D5"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212DC57"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 xml:space="preserve">Počet čiastočne imobilných PSS </w:t>
            </w:r>
            <w:r>
              <w:rPr>
                <w:rFonts w:eastAsia="Times New Roman"/>
                <w:bCs w:val="0"/>
                <w:color w:val="auto"/>
                <w:lang w:eastAsia="sk-SK"/>
              </w:rPr>
              <w:t xml:space="preserve"> </w:t>
            </w:r>
            <w:r w:rsidR="00B80E5F" w:rsidRPr="00240BBE">
              <w:rPr>
                <w:rFonts w:eastAsia="Times New Roman"/>
                <w:bCs w:val="0"/>
                <w:color w:val="auto"/>
                <w:lang w:eastAsia="sk-SK"/>
              </w:rPr>
              <w:t>(graf č.</w:t>
            </w:r>
            <w:r w:rsidR="00B80E5F">
              <w:rPr>
                <w:rFonts w:eastAsia="Times New Roman"/>
                <w:bCs w:val="0"/>
                <w:color w:val="auto"/>
                <w:lang w:eastAsia="sk-SK"/>
              </w:rPr>
              <w:t>5</w:t>
            </w:r>
            <w:r w:rsidR="00B80E5F" w:rsidRPr="00240BBE">
              <w:rPr>
                <w:rFonts w:eastAsia="Times New Roman"/>
                <w:bCs w:val="0"/>
                <w:color w:val="auto"/>
                <w:lang w:eastAsia="sk-SK"/>
              </w:rPr>
              <w:t>)</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89BC3AE"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6</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AAECE64"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7</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F30A68C"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7</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87228FD"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4</w:t>
            </w:r>
          </w:p>
        </w:tc>
      </w:tr>
      <w:tr w:rsidR="00240BBE" w:rsidRPr="00744478" w14:paraId="504AB7DE"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CB7B13C"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 xml:space="preserve">Počet imobilných PSS  </w:t>
            </w:r>
            <w:r>
              <w:rPr>
                <w:rFonts w:eastAsia="Times New Roman"/>
                <w:bCs w:val="0"/>
                <w:color w:val="auto"/>
                <w:lang w:eastAsia="sk-SK"/>
              </w:rPr>
              <w:t xml:space="preserve"> </w:t>
            </w:r>
            <w:r w:rsidR="00B80E5F" w:rsidRPr="00240BBE">
              <w:rPr>
                <w:rFonts w:eastAsia="Times New Roman"/>
                <w:bCs w:val="0"/>
                <w:color w:val="auto"/>
                <w:lang w:eastAsia="sk-SK"/>
              </w:rPr>
              <w:t>(graf č.</w:t>
            </w:r>
            <w:r w:rsidR="00B80E5F">
              <w:rPr>
                <w:rFonts w:eastAsia="Times New Roman"/>
                <w:bCs w:val="0"/>
                <w:color w:val="auto"/>
                <w:lang w:eastAsia="sk-SK"/>
              </w:rPr>
              <w:t>6</w:t>
            </w:r>
            <w:r w:rsidR="00B80E5F" w:rsidRPr="00240BBE">
              <w:rPr>
                <w:rFonts w:eastAsia="Times New Roman"/>
                <w:bCs w:val="0"/>
                <w:color w:val="auto"/>
                <w:lang w:eastAsia="sk-SK"/>
              </w:rPr>
              <w:t>)</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E171235"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15</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62232B3"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17</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8FFE6C1"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15</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C4438FB"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17</w:t>
            </w:r>
          </w:p>
        </w:tc>
      </w:tr>
      <w:tr w:rsidR="00240BBE" w:rsidRPr="00744478" w14:paraId="1168301C"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D7CB2D0"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Počet PSS so stupňom odkázanosti V.</w:t>
            </w:r>
            <w:r w:rsidR="00B80E5F" w:rsidRPr="00240BBE">
              <w:rPr>
                <w:rFonts w:eastAsia="Times New Roman"/>
                <w:bCs w:val="0"/>
                <w:color w:val="auto"/>
                <w:lang w:eastAsia="sk-SK"/>
              </w:rPr>
              <w:t xml:space="preserve"> (graf č.</w:t>
            </w:r>
            <w:r w:rsidR="00B80E5F">
              <w:rPr>
                <w:rFonts w:eastAsia="Times New Roman"/>
                <w:bCs w:val="0"/>
                <w:color w:val="auto"/>
                <w:lang w:eastAsia="sk-SK"/>
              </w:rPr>
              <w:t>7</w:t>
            </w:r>
            <w:r w:rsidR="00B80E5F" w:rsidRPr="00240BBE">
              <w:rPr>
                <w:rFonts w:eastAsia="Times New Roman"/>
                <w:bCs w:val="0"/>
                <w:color w:val="auto"/>
                <w:lang w:eastAsia="sk-SK"/>
              </w:rPr>
              <w:t>)</w:t>
            </w:r>
            <w:r w:rsidRPr="00240BBE">
              <w:rPr>
                <w:rFonts w:eastAsia="Times New Roman"/>
                <w:b/>
                <w:bCs w:val="0"/>
                <w:color w:val="auto"/>
                <w:lang w:eastAsia="sk-SK"/>
              </w:rPr>
              <w:t xml:space="preserve"> </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3E4B65F"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2</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8352810"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2</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A4EC794"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B4B4377"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w:t>
            </w:r>
          </w:p>
        </w:tc>
      </w:tr>
      <w:tr w:rsidR="00240BBE" w:rsidRPr="00744478" w14:paraId="1BBD56A8"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50A49A8"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 xml:space="preserve">Počet PSS so stupňom odkázanosti VI.   </w:t>
            </w:r>
            <w:r w:rsidRPr="00240BBE">
              <w:rPr>
                <w:rFonts w:eastAsia="Times New Roman"/>
                <w:bCs w:val="0"/>
                <w:color w:val="auto"/>
                <w:lang w:eastAsia="sk-SK"/>
              </w:rPr>
              <w:t>(graf č.</w:t>
            </w:r>
            <w:r w:rsidR="00B80E5F">
              <w:rPr>
                <w:rFonts w:eastAsia="Times New Roman"/>
                <w:bCs w:val="0"/>
                <w:color w:val="auto"/>
                <w:lang w:eastAsia="sk-SK"/>
              </w:rPr>
              <w:t>8</w:t>
            </w:r>
            <w:r w:rsidRPr="00240BBE">
              <w:rPr>
                <w:rFonts w:eastAsia="Times New Roman"/>
                <w:bCs w:val="0"/>
                <w:color w:val="auto"/>
                <w:lang w:eastAsia="sk-SK"/>
              </w:rPr>
              <w:t>)</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6B8A7AB"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37</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5052BB5"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37</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26A7767"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37</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9736A2F"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37</w:t>
            </w:r>
          </w:p>
        </w:tc>
      </w:tr>
      <w:tr w:rsidR="00240BBE" w:rsidRPr="00744478" w14:paraId="5FEB5394"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9B22CBE"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Prijatí prijímatelia</w:t>
            </w:r>
            <w:r w:rsidR="00B80E5F">
              <w:rPr>
                <w:rFonts w:eastAsia="Times New Roman"/>
                <w:b/>
                <w:bCs w:val="0"/>
                <w:color w:val="auto"/>
                <w:lang w:eastAsia="sk-SK"/>
              </w:rPr>
              <w:t xml:space="preserve"> </w:t>
            </w:r>
            <w:r w:rsidR="00B80E5F" w:rsidRPr="00240BBE">
              <w:rPr>
                <w:rFonts w:eastAsia="Times New Roman"/>
                <w:bCs w:val="0"/>
                <w:color w:val="auto"/>
                <w:lang w:eastAsia="sk-SK"/>
              </w:rPr>
              <w:t>(graf č.</w:t>
            </w:r>
            <w:r w:rsidR="00B80E5F">
              <w:rPr>
                <w:rFonts w:eastAsia="Times New Roman"/>
                <w:bCs w:val="0"/>
                <w:color w:val="auto"/>
                <w:lang w:eastAsia="sk-SK"/>
              </w:rPr>
              <w:t>9</w:t>
            </w:r>
            <w:r w:rsidR="00B80E5F" w:rsidRPr="00240BBE">
              <w:rPr>
                <w:rFonts w:eastAsia="Times New Roman"/>
                <w:bCs w:val="0"/>
                <w:color w:val="auto"/>
                <w:lang w:eastAsia="sk-SK"/>
              </w:rPr>
              <w:t>)</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36B5A53"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8</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875122B"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E46EAAB"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2</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1A55CF1"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2</w:t>
            </w:r>
          </w:p>
        </w:tc>
      </w:tr>
      <w:tr w:rsidR="00240BBE" w:rsidRPr="00744478" w14:paraId="2B6A9C6C"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1F24049"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Zomrelí prijímatelia</w:t>
            </w:r>
            <w:r w:rsidR="00B80E5F">
              <w:rPr>
                <w:rFonts w:eastAsia="Times New Roman"/>
                <w:b/>
                <w:bCs w:val="0"/>
                <w:color w:val="auto"/>
                <w:lang w:eastAsia="sk-SK"/>
              </w:rPr>
              <w:t xml:space="preserve"> </w:t>
            </w:r>
            <w:r w:rsidR="00B80E5F" w:rsidRPr="00240BBE">
              <w:rPr>
                <w:rFonts w:eastAsia="Times New Roman"/>
                <w:bCs w:val="0"/>
                <w:color w:val="auto"/>
                <w:lang w:eastAsia="sk-SK"/>
              </w:rPr>
              <w:t>(graf č.</w:t>
            </w:r>
            <w:r w:rsidR="00B80E5F">
              <w:rPr>
                <w:rFonts w:eastAsia="Times New Roman"/>
                <w:bCs w:val="0"/>
                <w:color w:val="auto"/>
                <w:lang w:eastAsia="sk-SK"/>
              </w:rPr>
              <w:t>10</w:t>
            </w:r>
            <w:r w:rsidR="00B80E5F" w:rsidRPr="00240BBE">
              <w:rPr>
                <w:rFonts w:eastAsia="Times New Roman"/>
                <w:bCs w:val="0"/>
                <w:color w:val="auto"/>
                <w:lang w:eastAsia="sk-SK"/>
              </w:rPr>
              <w:t>)</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5992376"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5</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EF231C4"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C6C2C7B"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2</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CF34353"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2</w:t>
            </w:r>
          </w:p>
        </w:tc>
      </w:tr>
      <w:tr w:rsidR="00240BBE" w:rsidRPr="00744478" w14:paraId="3255C185" w14:textId="77777777" w:rsidTr="000672FA">
        <w:trPr>
          <w:trHeight w:val="288"/>
        </w:trPr>
        <w:tc>
          <w:tcPr>
            <w:tcW w:w="374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33FFA9D6" w14:textId="77777777" w:rsidR="00240BBE" w:rsidRPr="00240BBE" w:rsidRDefault="00240BBE" w:rsidP="00B80E5F">
            <w:pPr>
              <w:spacing w:line="240" w:lineRule="auto"/>
              <w:rPr>
                <w:rFonts w:eastAsia="Times New Roman"/>
                <w:b/>
                <w:bCs w:val="0"/>
                <w:color w:val="auto"/>
                <w:sz w:val="24"/>
                <w:szCs w:val="24"/>
                <w:lang w:eastAsia="sk-SK"/>
              </w:rPr>
            </w:pPr>
            <w:r w:rsidRPr="00240BBE">
              <w:rPr>
                <w:rFonts w:eastAsia="Times New Roman"/>
                <w:b/>
                <w:bCs w:val="0"/>
                <w:color w:val="auto"/>
                <w:lang w:eastAsia="sk-SK"/>
              </w:rPr>
              <w:t>Ukončený pobyt dohodou</w:t>
            </w:r>
            <w:r w:rsidR="00B80E5F">
              <w:rPr>
                <w:rFonts w:eastAsia="Times New Roman"/>
                <w:b/>
                <w:bCs w:val="0"/>
                <w:color w:val="auto"/>
                <w:lang w:eastAsia="sk-SK"/>
              </w:rPr>
              <w:t xml:space="preserve"> </w:t>
            </w:r>
            <w:r w:rsidR="00B80E5F" w:rsidRPr="00240BBE">
              <w:rPr>
                <w:rFonts w:eastAsia="Times New Roman"/>
                <w:bCs w:val="0"/>
                <w:color w:val="auto"/>
                <w:lang w:eastAsia="sk-SK"/>
              </w:rPr>
              <w:t>(graf č.</w:t>
            </w:r>
            <w:r w:rsidR="00B80E5F">
              <w:rPr>
                <w:rFonts w:eastAsia="Times New Roman"/>
                <w:bCs w:val="0"/>
                <w:color w:val="auto"/>
                <w:lang w:eastAsia="sk-SK"/>
              </w:rPr>
              <w:t>11</w:t>
            </w:r>
            <w:r w:rsidR="00B80E5F" w:rsidRPr="00240BBE">
              <w:rPr>
                <w:rFonts w:eastAsia="Times New Roman"/>
                <w:bCs w:val="0"/>
                <w:color w:val="auto"/>
                <w:lang w:eastAsia="sk-SK"/>
              </w:rPr>
              <w:t>)</w:t>
            </w:r>
          </w:p>
        </w:tc>
        <w:tc>
          <w:tcPr>
            <w:tcW w:w="1291"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2233EF8"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3</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D33B431"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0</w:t>
            </w:r>
          </w:p>
        </w:tc>
        <w:tc>
          <w:tcPr>
            <w:tcW w:w="198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3949EA1"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0</w:t>
            </w:r>
          </w:p>
        </w:tc>
        <w:tc>
          <w:tcPr>
            <w:tcW w:w="1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79676BC" w14:textId="77777777" w:rsidR="00240BBE" w:rsidRPr="00240BBE" w:rsidRDefault="00240BBE" w:rsidP="00240BBE">
            <w:pPr>
              <w:spacing w:line="240" w:lineRule="auto"/>
              <w:jc w:val="center"/>
              <w:rPr>
                <w:rFonts w:eastAsia="Times New Roman"/>
                <w:b/>
                <w:bCs w:val="0"/>
                <w:color w:val="auto"/>
                <w:sz w:val="24"/>
                <w:szCs w:val="24"/>
                <w:lang w:eastAsia="sk-SK"/>
              </w:rPr>
            </w:pPr>
            <w:r w:rsidRPr="00240BBE">
              <w:rPr>
                <w:rFonts w:eastAsia="Times New Roman"/>
                <w:b/>
                <w:bCs w:val="0"/>
                <w:color w:val="auto"/>
                <w:sz w:val="24"/>
                <w:szCs w:val="24"/>
                <w:lang w:eastAsia="sk-SK"/>
              </w:rPr>
              <w:t>0</w:t>
            </w:r>
          </w:p>
        </w:tc>
      </w:tr>
    </w:tbl>
    <w:p w14:paraId="1EEDE023" w14:textId="6CF85B22" w:rsidR="00240BBE" w:rsidRDefault="00240BBE" w:rsidP="00D84255">
      <w:pPr>
        <w:spacing w:after="0" w:line="240" w:lineRule="auto"/>
        <w:rPr>
          <w:rFonts w:eastAsia="Times New Roman"/>
          <w:b/>
          <w:bCs w:val="0"/>
          <w:color w:val="auto"/>
          <w:sz w:val="24"/>
          <w:szCs w:val="24"/>
          <w:lang w:eastAsia="sk-SK"/>
        </w:rPr>
      </w:pPr>
      <w:r>
        <w:rPr>
          <w:rFonts w:eastAsia="Times New Roman"/>
          <w:b/>
          <w:bCs w:val="0"/>
          <w:color w:val="auto"/>
          <w:sz w:val="24"/>
          <w:szCs w:val="24"/>
          <w:lang w:eastAsia="sk-SK"/>
        </w:rPr>
        <w:t>Graf č. 1</w:t>
      </w:r>
    </w:p>
    <w:p w14:paraId="0AE495FB" w14:textId="77777777" w:rsidR="00B7241C" w:rsidRDefault="00B7241C" w:rsidP="00D84255">
      <w:pPr>
        <w:spacing w:after="0" w:line="240" w:lineRule="auto"/>
        <w:rPr>
          <w:rFonts w:eastAsia="Times New Roman"/>
          <w:b/>
          <w:bCs w:val="0"/>
          <w:color w:val="auto"/>
          <w:sz w:val="24"/>
          <w:szCs w:val="24"/>
          <w:lang w:eastAsia="sk-SK"/>
        </w:rPr>
      </w:pPr>
    </w:p>
    <w:p w14:paraId="26BC69DF" w14:textId="6FF83F03" w:rsidR="00B80E5F" w:rsidRDefault="00730042" w:rsidP="00D84255">
      <w:pPr>
        <w:spacing w:after="0" w:line="240" w:lineRule="auto"/>
        <w:rPr>
          <w:rFonts w:eastAsia="Times New Roman"/>
          <w:b/>
          <w:bCs w:val="0"/>
          <w:color w:val="auto"/>
          <w:sz w:val="24"/>
          <w:szCs w:val="24"/>
          <w:lang w:eastAsia="sk-SK"/>
        </w:rPr>
      </w:pPr>
      <w:r>
        <w:rPr>
          <w:noProof/>
        </w:rPr>
        <w:drawing>
          <wp:inline distT="0" distB="0" distL="0" distR="0" wp14:anchorId="219641EA" wp14:editId="3F444CCF">
            <wp:extent cx="5760000" cy="3240000"/>
            <wp:effectExtent l="0" t="0" r="6350" b="11430"/>
            <wp:docPr id="1536746041" name="Graf 1">
              <a:extLst xmlns:a="http://schemas.openxmlformats.org/drawingml/2006/main">
                <a:ext uri="{FF2B5EF4-FFF2-40B4-BE49-F238E27FC236}">
                  <a16:creationId xmlns:a16="http://schemas.microsoft.com/office/drawing/2014/main" id="{6D529F99-1828-CB47-A066-B82F09B595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FB5E4EA" w14:textId="77777777" w:rsidR="003B5D7B" w:rsidRDefault="003B5D7B" w:rsidP="00D84255">
      <w:pPr>
        <w:spacing w:after="0" w:line="240" w:lineRule="auto"/>
        <w:rPr>
          <w:rFonts w:eastAsia="Times New Roman"/>
          <w:b/>
          <w:bCs w:val="0"/>
          <w:color w:val="auto"/>
          <w:sz w:val="24"/>
          <w:szCs w:val="24"/>
          <w:lang w:eastAsia="sk-SK"/>
        </w:rPr>
      </w:pPr>
    </w:p>
    <w:p w14:paraId="25364A9C" w14:textId="45B15926" w:rsidR="00240BBE" w:rsidRDefault="00240BBE" w:rsidP="00D84255">
      <w:pPr>
        <w:spacing w:after="0" w:line="240" w:lineRule="auto"/>
        <w:rPr>
          <w:rFonts w:eastAsia="Times New Roman"/>
          <w:b/>
          <w:bCs w:val="0"/>
          <w:color w:val="auto"/>
          <w:sz w:val="24"/>
          <w:szCs w:val="24"/>
          <w:lang w:eastAsia="sk-SK"/>
        </w:rPr>
      </w:pPr>
      <w:r>
        <w:rPr>
          <w:rFonts w:eastAsia="Times New Roman"/>
          <w:b/>
          <w:bCs w:val="0"/>
          <w:color w:val="auto"/>
          <w:sz w:val="24"/>
          <w:szCs w:val="24"/>
          <w:lang w:eastAsia="sk-SK"/>
        </w:rPr>
        <w:lastRenderedPageBreak/>
        <w:t>Graf č. 2</w:t>
      </w:r>
    </w:p>
    <w:p w14:paraId="02B7506A" w14:textId="77777777" w:rsidR="00220987" w:rsidRDefault="00220987" w:rsidP="00D84255">
      <w:pPr>
        <w:spacing w:after="0" w:line="240" w:lineRule="auto"/>
        <w:rPr>
          <w:rFonts w:eastAsia="Times New Roman"/>
          <w:b/>
          <w:bCs w:val="0"/>
          <w:color w:val="auto"/>
          <w:sz w:val="24"/>
          <w:szCs w:val="24"/>
          <w:lang w:eastAsia="sk-SK"/>
        </w:rPr>
      </w:pPr>
    </w:p>
    <w:p w14:paraId="2ED8F7CC" w14:textId="38957032" w:rsidR="00240BBE" w:rsidRDefault="00730042" w:rsidP="00D84255">
      <w:pPr>
        <w:spacing w:after="0" w:line="240" w:lineRule="auto"/>
        <w:rPr>
          <w:rFonts w:eastAsia="Times New Roman"/>
          <w:b/>
          <w:bCs w:val="0"/>
          <w:color w:val="auto"/>
          <w:sz w:val="24"/>
          <w:szCs w:val="24"/>
          <w:lang w:eastAsia="sk-SK"/>
        </w:rPr>
      </w:pPr>
      <w:r>
        <w:rPr>
          <w:noProof/>
        </w:rPr>
        <w:drawing>
          <wp:inline distT="0" distB="0" distL="0" distR="0" wp14:anchorId="57FDF678" wp14:editId="21B7D6BE">
            <wp:extent cx="5760000" cy="3240000"/>
            <wp:effectExtent l="0" t="0" r="6350" b="11430"/>
            <wp:docPr id="1861963558" name="Graf 1">
              <a:extLst xmlns:a="http://schemas.openxmlformats.org/drawingml/2006/main">
                <a:ext uri="{FF2B5EF4-FFF2-40B4-BE49-F238E27FC236}">
                  <a16:creationId xmlns:a16="http://schemas.microsoft.com/office/drawing/2014/main" id="{BFDBB895-E2A2-2341-BC1E-7F69DFA1E5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4A71EA1" w14:textId="77777777" w:rsidR="00240BBE" w:rsidRDefault="00240BBE" w:rsidP="00D84255">
      <w:pPr>
        <w:spacing w:after="0" w:line="240" w:lineRule="auto"/>
        <w:rPr>
          <w:rFonts w:eastAsia="Times New Roman"/>
          <w:b/>
          <w:bCs w:val="0"/>
          <w:color w:val="auto"/>
          <w:sz w:val="24"/>
          <w:szCs w:val="24"/>
          <w:lang w:eastAsia="sk-SK"/>
        </w:rPr>
      </w:pPr>
    </w:p>
    <w:p w14:paraId="6997CDD1" w14:textId="77777777" w:rsidR="00220987" w:rsidRDefault="00220987" w:rsidP="00D84255">
      <w:pPr>
        <w:spacing w:after="0" w:line="240" w:lineRule="auto"/>
        <w:rPr>
          <w:rFonts w:eastAsia="Times New Roman"/>
          <w:b/>
          <w:bCs w:val="0"/>
          <w:color w:val="auto"/>
          <w:sz w:val="24"/>
          <w:szCs w:val="24"/>
          <w:lang w:eastAsia="sk-SK"/>
        </w:rPr>
      </w:pPr>
    </w:p>
    <w:p w14:paraId="2A4EF84E" w14:textId="3AC9C503" w:rsidR="000672FA" w:rsidRDefault="00240BBE" w:rsidP="00D84255">
      <w:pPr>
        <w:spacing w:after="0" w:line="240" w:lineRule="auto"/>
        <w:rPr>
          <w:rFonts w:eastAsia="Times New Roman"/>
          <w:b/>
          <w:bCs w:val="0"/>
          <w:color w:val="auto"/>
          <w:sz w:val="24"/>
          <w:szCs w:val="24"/>
          <w:lang w:eastAsia="sk-SK"/>
        </w:rPr>
      </w:pPr>
      <w:r>
        <w:rPr>
          <w:rFonts w:eastAsia="Times New Roman"/>
          <w:b/>
          <w:bCs w:val="0"/>
          <w:color w:val="auto"/>
          <w:sz w:val="24"/>
          <w:szCs w:val="24"/>
          <w:lang w:eastAsia="sk-SK"/>
        </w:rPr>
        <w:t>Graf č. 3</w:t>
      </w:r>
    </w:p>
    <w:p w14:paraId="5D204A28" w14:textId="77777777" w:rsidR="00220987" w:rsidRDefault="00220987" w:rsidP="00D84255">
      <w:pPr>
        <w:spacing w:after="0" w:line="240" w:lineRule="auto"/>
        <w:rPr>
          <w:rFonts w:eastAsia="Times New Roman"/>
          <w:b/>
          <w:bCs w:val="0"/>
          <w:color w:val="auto"/>
          <w:sz w:val="24"/>
          <w:szCs w:val="24"/>
          <w:lang w:eastAsia="sk-SK"/>
        </w:rPr>
      </w:pPr>
    </w:p>
    <w:p w14:paraId="32989ECE" w14:textId="1DA66378" w:rsidR="000672FA" w:rsidRDefault="00730042" w:rsidP="00D84255">
      <w:pPr>
        <w:spacing w:after="0" w:line="240" w:lineRule="auto"/>
        <w:rPr>
          <w:rFonts w:eastAsia="Times New Roman"/>
          <w:b/>
          <w:bCs w:val="0"/>
          <w:color w:val="auto"/>
          <w:sz w:val="24"/>
          <w:szCs w:val="24"/>
          <w:lang w:eastAsia="sk-SK"/>
        </w:rPr>
      </w:pPr>
      <w:r>
        <w:rPr>
          <w:noProof/>
        </w:rPr>
        <w:drawing>
          <wp:inline distT="0" distB="0" distL="0" distR="0" wp14:anchorId="1342C3AB" wp14:editId="30F08206">
            <wp:extent cx="5760000" cy="3240000"/>
            <wp:effectExtent l="0" t="0" r="6350" b="11430"/>
            <wp:docPr id="1542815372" name="Graf 1">
              <a:extLst xmlns:a="http://schemas.openxmlformats.org/drawingml/2006/main">
                <a:ext uri="{FF2B5EF4-FFF2-40B4-BE49-F238E27FC236}">
                  <a16:creationId xmlns:a16="http://schemas.microsoft.com/office/drawing/2014/main" id="{85AA5410-00B4-9947-B3A3-13A46C671F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4110FD7" w14:textId="77777777" w:rsidR="00BA6F15" w:rsidRDefault="00240BBE" w:rsidP="00BA6F15">
      <w:pPr>
        <w:spacing w:after="0" w:line="240" w:lineRule="auto"/>
        <w:rPr>
          <w:rFonts w:eastAsia="Times New Roman"/>
          <w:b/>
          <w:bCs w:val="0"/>
          <w:color w:val="auto"/>
          <w:sz w:val="20"/>
          <w:szCs w:val="20"/>
          <w:lang w:eastAsia="sk-SK"/>
        </w:rPr>
      </w:pPr>
      <w:r>
        <w:rPr>
          <w:rFonts w:eastAsia="Times New Roman"/>
          <w:b/>
          <w:bCs w:val="0"/>
          <w:color w:val="auto"/>
          <w:sz w:val="16"/>
          <w:szCs w:val="16"/>
          <w:lang w:eastAsia="sk-SK"/>
        </w:rPr>
        <w:t xml:space="preserve"> </w:t>
      </w:r>
      <w:r w:rsidR="00B80E5F">
        <w:rPr>
          <w:rFonts w:eastAsia="Times New Roman"/>
          <w:b/>
          <w:bCs w:val="0"/>
          <w:color w:val="auto"/>
          <w:sz w:val="20"/>
          <w:szCs w:val="20"/>
          <w:lang w:eastAsia="sk-SK"/>
        </w:rPr>
        <w:t xml:space="preserve"> </w:t>
      </w:r>
    </w:p>
    <w:p w14:paraId="6F713B26" w14:textId="77777777" w:rsidR="00220987" w:rsidRDefault="00220987" w:rsidP="00BA6F15">
      <w:pPr>
        <w:spacing w:after="0" w:line="240" w:lineRule="auto"/>
        <w:rPr>
          <w:rFonts w:eastAsia="Times New Roman"/>
          <w:b/>
          <w:bCs w:val="0"/>
          <w:color w:val="auto"/>
          <w:sz w:val="20"/>
          <w:szCs w:val="20"/>
          <w:lang w:eastAsia="sk-SK"/>
        </w:rPr>
      </w:pPr>
    </w:p>
    <w:p w14:paraId="51953FAF" w14:textId="77777777" w:rsidR="00220987" w:rsidRDefault="00220987" w:rsidP="00BA6F15">
      <w:pPr>
        <w:spacing w:after="0" w:line="240" w:lineRule="auto"/>
        <w:rPr>
          <w:rFonts w:eastAsia="Times New Roman"/>
          <w:b/>
          <w:bCs w:val="0"/>
          <w:color w:val="auto"/>
          <w:sz w:val="20"/>
          <w:szCs w:val="20"/>
          <w:lang w:eastAsia="sk-SK"/>
        </w:rPr>
      </w:pPr>
    </w:p>
    <w:p w14:paraId="053F21C2" w14:textId="77777777" w:rsidR="00220987" w:rsidRDefault="00220987" w:rsidP="00BA6F15">
      <w:pPr>
        <w:spacing w:after="0" w:line="240" w:lineRule="auto"/>
        <w:rPr>
          <w:rFonts w:eastAsia="Times New Roman"/>
          <w:b/>
          <w:bCs w:val="0"/>
          <w:color w:val="auto"/>
          <w:sz w:val="20"/>
          <w:szCs w:val="20"/>
          <w:lang w:eastAsia="sk-SK"/>
        </w:rPr>
      </w:pPr>
    </w:p>
    <w:p w14:paraId="0786A56D" w14:textId="77777777" w:rsidR="00220987" w:rsidRDefault="00220987" w:rsidP="00BA6F15">
      <w:pPr>
        <w:spacing w:after="0" w:line="240" w:lineRule="auto"/>
        <w:rPr>
          <w:rFonts w:eastAsia="Times New Roman"/>
          <w:b/>
          <w:bCs w:val="0"/>
          <w:color w:val="auto"/>
          <w:sz w:val="20"/>
          <w:szCs w:val="20"/>
          <w:lang w:eastAsia="sk-SK"/>
        </w:rPr>
      </w:pPr>
    </w:p>
    <w:p w14:paraId="2F551E42" w14:textId="77777777" w:rsidR="00220987" w:rsidRDefault="00220987" w:rsidP="00BA6F15">
      <w:pPr>
        <w:spacing w:after="0" w:line="240" w:lineRule="auto"/>
        <w:rPr>
          <w:rFonts w:eastAsia="Times New Roman"/>
          <w:b/>
          <w:bCs w:val="0"/>
          <w:color w:val="auto"/>
          <w:sz w:val="20"/>
          <w:szCs w:val="20"/>
          <w:lang w:eastAsia="sk-SK"/>
        </w:rPr>
      </w:pPr>
    </w:p>
    <w:p w14:paraId="31EDE356" w14:textId="77777777" w:rsidR="00220987" w:rsidRDefault="00220987" w:rsidP="00BA6F15">
      <w:pPr>
        <w:spacing w:after="0" w:line="240" w:lineRule="auto"/>
        <w:rPr>
          <w:rFonts w:eastAsia="Times New Roman"/>
          <w:b/>
          <w:bCs w:val="0"/>
          <w:color w:val="auto"/>
          <w:sz w:val="20"/>
          <w:szCs w:val="20"/>
          <w:lang w:eastAsia="sk-SK"/>
        </w:rPr>
      </w:pPr>
    </w:p>
    <w:p w14:paraId="75D8E6AE" w14:textId="77777777" w:rsidR="00220987" w:rsidRDefault="00220987" w:rsidP="00BA6F15">
      <w:pPr>
        <w:spacing w:after="0" w:line="240" w:lineRule="auto"/>
        <w:rPr>
          <w:rFonts w:eastAsia="Times New Roman"/>
          <w:b/>
          <w:bCs w:val="0"/>
          <w:color w:val="auto"/>
          <w:sz w:val="20"/>
          <w:szCs w:val="20"/>
          <w:lang w:eastAsia="sk-SK"/>
        </w:rPr>
      </w:pPr>
    </w:p>
    <w:p w14:paraId="0505163F" w14:textId="77777777" w:rsidR="00220987" w:rsidRDefault="00220987" w:rsidP="00BA6F15">
      <w:pPr>
        <w:spacing w:after="0" w:line="240" w:lineRule="auto"/>
        <w:rPr>
          <w:rFonts w:eastAsia="Times New Roman"/>
          <w:b/>
          <w:bCs w:val="0"/>
          <w:color w:val="auto"/>
          <w:sz w:val="20"/>
          <w:szCs w:val="20"/>
          <w:lang w:eastAsia="sk-SK"/>
        </w:rPr>
      </w:pPr>
    </w:p>
    <w:p w14:paraId="571C0292" w14:textId="77777777" w:rsidR="00220987" w:rsidRDefault="00220987" w:rsidP="00BA6F15">
      <w:pPr>
        <w:spacing w:after="0" w:line="240" w:lineRule="auto"/>
        <w:rPr>
          <w:rFonts w:eastAsia="Times New Roman"/>
          <w:b/>
          <w:bCs w:val="0"/>
          <w:color w:val="auto"/>
          <w:sz w:val="20"/>
          <w:szCs w:val="20"/>
          <w:lang w:eastAsia="sk-SK"/>
        </w:rPr>
      </w:pPr>
    </w:p>
    <w:p w14:paraId="2E475444" w14:textId="77777777" w:rsidR="00220987" w:rsidRDefault="00220987" w:rsidP="00BA6F15">
      <w:pPr>
        <w:spacing w:after="0" w:line="240" w:lineRule="auto"/>
        <w:rPr>
          <w:rFonts w:eastAsia="Times New Roman"/>
          <w:b/>
          <w:bCs w:val="0"/>
          <w:color w:val="auto"/>
          <w:sz w:val="20"/>
          <w:szCs w:val="20"/>
          <w:lang w:eastAsia="sk-SK"/>
        </w:rPr>
      </w:pPr>
    </w:p>
    <w:p w14:paraId="072CB140" w14:textId="77777777" w:rsidR="00220987" w:rsidRDefault="00220987" w:rsidP="00BA6F15">
      <w:pPr>
        <w:spacing w:after="0" w:line="240" w:lineRule="auto"/>
        <w:rPr>
          <w:rFonts w:eastAsia="Times New Roman"/>
          <w:b/>
          <w:bCs w:val="0"/>
          <w:color w:val="auto"/>
          <w:sz w:val="20"/>
          <w:szCs w:val="20"/>
          <w:lang w:eastAsia="sk-SK"/>
        </w:rPr>
      </w:pPr>
    </w:p>
    <w:p w14:paraId="12089E38" w14:textId="77777777" w:rsidR="00220987" w:rsidRDefault="00220987" w:rsidP="00BA6F15">
      <w:pPr>
        <w:spacing w:after="0" w:line="240" w:lineRule="auto"/>
        <w:rPr>
          <w:rFonts w:eastAsia="Times New Roman"/>
          <w:b/>
          <w:bCs w:val="0"/>
          <w:color w:val="auto"/>
          <w:sz w:val="20"/>
          <w:szCs w:val="20"/>
          <w:lang w:eastAsia="sk-SK"/>
        </w:rPr>
      </w:pPr>
    </w:p>
    <w:p w14:paraId="3D997E20" w14:textId="6FAA969E" w:rsidR="00C14B7E" w:rsidRPr="00220987" w:rsidRDefault="00C14B7E" w:rsidP="00BA6F15">
      <w:pPr>
        <w:spacing w:after="0" w:line="240" w:lineRule="auto"/>
        <w:rPr>
          <w:rFonts w:eastAsia="Times New Roman"/>
          <w:b/>
          <w:bCs w:val="0"/>
          <w:color w:val="000000" w:themeColor="text1"/>
          <w:sz w:val="24"/>
          <w:szCs w:val="24"/>
          <w:lang w:eastAsia="sk-SK"/>
        </w:rPr>
      </w:pPr>
      <w:r w:rsidRPr="00220987">
        <w:rPr>
          <w:rFonts w:eastAsia="Times New Roman"/>
          <w:b/>
          <w:bCs w:val="0"/>
          <w:color w:val="000000" w:themeColor="text1"/>
          <w:sz w:val="24"/>
          <w:szCs w:val="24"/>
          <w:lang w:eastAsia="sk-SK"/>
        </w:rPr>
        <w:lastRenderedPageBreak/>
        <w:t>Graf č.4</w:t>
      </w:r>
    </w:p>
    <w:p w14:paraId="6BDA56A1" w14:textId="77777777" w:rsidR="00220987" w:rsidRPr="00220987" w:rsidRDefault="00220987" w:rsidP="00BA6F15">
      <w:pPr>
        <w:spacing w:after="0" w:line="240" w:lineRule="auto"/>
        <w:rPr>
          <w:rFonts w:eastAsia="Times New Roman"/>
          <w:b/>
          <w:bCs w:val="0"/>
          <w:color w:val="000000" w:themeColor="text1"/>
          <w:lang w:eastAsia="sk-SK"/>
        </w:rPr>
      </w:pPr>
    </w:p>
    <w:p w14:paraId="4488755B" w14:textId="4F3CF108" w:rsidR="00C14B7E" w:rsidRDefault="00220987" w:rsidP="00BA6F15">
      <w:pPr>
        <w:spacing w:after="0" w:line="240" w:lineRule="auto"/>
        <w:rPr>
          <w:rFonts w:eastAsia="Times New Roman"/>
          <w:b/>
          <w:bCs w:val="0"/>
          <w:color w:val="auto"/>
          <w:sz w:val="20"/>
          <w:szCs w:val="20"/>
          <w:lang w:eastAsia="sk-SK"/>
        </w:rPr>
      </w:pPr>
      <w:r>
        <w:rPr>
          <w:noProof/>
        </w:rPr>
        <w:drawing>
          <wp:inline distT="0" distB="0" distL="0" distR="0" wp14:anchorId="6FF7A92E" wp14:editId="15B8EE7C">
            <wp:extent cx="5760000" cy="3240000"/>
            <wp:effectExtent l="0" t="0" r="6350" b="11430"/>
            <wp:docPr id="701057669" name="Graf 1">
              <a:extLst xmlns:a="http://schemas.openxmlformats.org/drawingml/2006/main">
                <a:ext uri="{FF2B5EF4-FFF2-40B4-BE49-F238E27FC236}">
                  <a16:creationId xmlns:a16="http://schemas.microsoft.com/office/drawing/2014/main" id="{35A0B6AC-620F-DC49-9C24-1663C426F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2D20687" w14:textId="77777777" w:rsidR="00DB62E1" w:rsidRPr="00220987" w:rsidRDefault="00DB62E1" w:rsidP="00C14B7E">
      <w:pPr>
        <w:spacing w:after="0" w:line="240" w:lineRule="auto"/>
        <w:rPr>
          <w:rFonts w:eastAsia="Times New Roman"/>
          <w:b/>
          <w:bCs w:val="0"/>
          <w:color w:val="auto"/>
          <w:sz w:val="24"/>
          <w:szCs w:val="24"/>
          <w:lang w:eastAsia="sk-SK"/>
        </w:rPr>
      </w:pPr>
    </w:p>
    <w:p w14:paraId="760721EF" w14:textId="274ECBBD" w:rsidR="00DB62E1" w:rsidRPr="00220987" w:rsidRDefault="00DB62E1" w:rsidP="00C14B7E">
      <w:pPr>
        <w:spacing w:after="0" w:line="240" w:lineRule="auto"/>
        <w:rPr>
          <w:rFonts w:eastAsia="Times New Roman"/>
          <w:b/>
          <w:bCs w:val="0"/>
          <w:color w:val="auto"/>
          <w:sz w:val="24"/>
          <w:szCs w:val="24"/>
          <w:lang w:eastAsia="sk-SK"/>
        </w:rPr>
      </w:pPr>
      <w:r w:rsidRPr="00220987">
        <w:rPr>
          <w:rFonts w:eastAsia="Times New Roman"/>
          <w:b/>
          <w:bCs w:val="0"/>
          <w:color w:val="auto"/>
          <w:sz w:val="24"/>
          <w:szCs w:val="24"/>
          <w:lang w:eastAsia="sk-SK"/>
        </w:rPr>
        <w:t>Graf č. 5</w:t>
      </w:r>
    </w:p>
    <w:p w14:paraId="4F1697C2" w14:textId="2A569EE9" w:rsidR="00DB62E1" w:rsidRDefault="00DB62E1" w:rsidP="00C14B7E">
      <w:pPr>
        <w:spacing w:after="0" w:line="240" w:lineRule="auto"/>
        <w:rPr>
          <w:rFonts w:eastAsia="Times New Roman"/>
          <w:b/>
          <w:bCs w:val="0"/>
          <w:color w:val="auto"/>
          <w:sz w:val="18"/>
          <w:szCs w:val="18"/>
          <w:lang w:eastAsia="sk-SK"/>
        </w:rPr>
      </w:pPr>
    </w:p>
    <w:p w14:paraId="21BB7E4A" w14:textId="69CCD849" w:rsidR="00DB62E1" w:rsidRDefault="00220987" w:rsidP="00C14B7E">
      <w:pPr>
        <w:spacing w:after="0" w:line="240" w:lineRule="auto"/>
        <w:rPr>
          <w:rFonts w:eastAsia="Times New Roman"/>
          <w:b/>
          <w:bCs w:val="0"/>
          <w:color w:val="auto"/>
          <w:sz w:val="18"/>
          <w:szCs w:val="18"/>
          <w:lang w:eastAsia="sk-SK"/>
        </w:rPr>
      </w:pPr>
      <w:r>
        <w:rPr>
          <w:noProof/>
        </w:rPr>
        <w:drawing>
          <wp:inline distT="0" distB="0" distL="0" distR="0" wp14:anchorId="72926A4B" wp14:editId="0A568827">
            <wp:extent cx="5760000" cy="3240000"/>
            <wp:effectExtent l="0" t="0" r="6350" b="11430"/>
            <wp:docPr id="1827111424" name="Graf 1">
              <a:extLst xmlns:a="http://schemas.openxmlformats.org/drawingml/2006/main">
                <a:ext uri="{FF2B5EF4-FFF2-40B4-BE49-F238E27FC236}">
                  <a16:creationId xmlns:a16="http://schemas.microsoft.com/office/drawing/2014/main" id="{AEB780A3-27A2-E844-9D44-BD92D1EC56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7BFCB05" w14:textId="77777777" w:rsidR="00DB62E1" w:rsidRDefault="00DB62E1" w:rsidP="00C14B7E">
      <w:pPr>
        <w:spacing w:after="0" w:line="240" w:lineRule="auto"/>
        <w:rPr>
          <w:rFonts w:eastAsia="Times New Roman"/>
          <w:b/>
          <w:bCs w:val="0"/>
          <w:color w:val="auto"/>
          <w:sz w:val="18"/>
          <w:szCs w:val="18"/>
          <w:lang w:eastAsia="sk-SK"/>
        </w:rPr>
      </w:pPr>
    </w:p>
    <w:p w14:paraId="79419FAE" w14:textId="77777777" w:rsidR="00DB62E1" w:rsidRDefault="00DB62E1" w:rsidP="00C14B7E">
      <w:pPr>
        <w:spacing w:after="0" w:line="240" w:lineRule="auto"/>
        <w:rPr>
          <w:rFonts w:eastAsia="Times New Roman"/>
          <w:b/>
          <w:bCs w:val="0"/>
          <w:color w:val="auto"/>
          <w:sz w:val="18"/>
          <w:szCs w:val="18"/>
          <w:lang w:eastAsia="sk-SK"/>
        </w:rPr>
      </w:pPr>
    </w:p>
    <w:p w14:paraId="0C45FB0D" w14:textId="77777777" w:rsidR="00DB62E1" w:rsidRDefault="00DB62E1" w:rsidP="00C14B7E">
      <w:pPr>
        <w:spacing w:after="0" w:line="240" w:lineRule="auto"/>
        <w:rPr>
          <w:rFonts w:eastAsia="Times New Roman"/>
          <w:b/>
          <w:bCs w:val="0"/>
          <w:color w:val="auto"/>
          <w:sz w:val="18"/>
          <w:szCs w:val="18"/>
          <w:lang w:eastAsia="sk-SK"/>
        </w:rPr>
      </w:pPr>
    </w:p>
    <w:p w14:paraId="33CA0E13" w14:textId="77777777" w:rsidR="00220987" w:rsidRDefault="00220987" w:rsidP="00C14B7E">
      <w:pPr>
        <w:spacing w:after="0" w:line="240" w:lineRule="auto"/>
        <w:rPr>
          <w:rFonts w:eastAsia="Times New Roman"/>
          <w:b/>
          <w:bCs w:val="0"/>
          <w:color w:val="auto"/>
          <w:sz w:val="18"/>
          <w:szCs w:val="18"/>
          <w:lang w:eastAsia="sk-SK"/>
        </w:rPr>
      </w:pPr>
    </w:p>
    <w:p w14:paraId="08DCF9E2" w14:textId="77777777" w:rsidR="00220987" w:rsidRDefault="00220987" w:rsidP="00C14B7E">
      <w:pPr>
        <w:spacing w:after="0" w:line="240" w:lineRule="auto"/>
        <w:rPr>
          <w:rFonts w:eastAsia="Times New Roman"/>
          <w:b/>
          <w:bCs w:val="0"/>
          <w:color w:val="auto"/>
          <w:sz w:val="18"/>
          <w:szCs w:val="18"/>
          <w:lang w:eastAsia="sk-SK"/>
        </w:rPr>
      </w:pPr>
    </w:p>
    <w:p w14:paraId="47FEA9DF" w14:textId="77777777" w:rsidR="00220987" w:rsidRDefault="00220987" w:rsidP="00C14B7E">
      <w:pPr>
        <w:spacing w:after="0" w:line="240" w:lineRule="auto"/>
        <w:rPr>
          <w:rFonts w:eastAsia="Times New Roman"/>
          <w:b/>
          <w:bCs w:val="0"/>
          <w:color w:val="auto"/>
          <w:sz w:val="18"/>
          <w:szCs w:val="18"/>
          <w:lang w:eastAsia="sk-SK"/>
        </w:rPr>
      </w:pPr>
    </w:p>
    <w:p w14:paraId="7C5E2440" w14:textId="77777777" w:rsidR="00220987" w:rsidRDefault="00220987" w:rsidP="00C14B7E">
      <w:pPr>
        <w:spacing w:after="0" w:line="240" w:lineRule="auto"/>
        <w:rPr>
          <w:rFonts w:eastAsia="Times New Roman"/>
          <w:b/>
          <w:bCs w:val="0"/>
          <w:color w:val="auto"/>
          <w:sz w:val="18"/>
          <w:szCs w:val="18"/>
          <w:lang w:eastAsia="sk-SK"/>
        </w:rPr>
      </w:pPr>
    </w:p>
    <w:p w14:paraId="4BB79B4B" w14:textId="77777777" w:rsidR="00220987" w:rsidRDefault="00220987" w:rsidP="00C14B7E">
      <w:pPr>
        <w:spacing w:after="0" w:line="240" w:lineRule="auto"/>
        <w:rPr>
          <w:rFonts w:eastAsia="Times New Roman"/>
          <w:b/>
          <w:bCs w:val="0"/>
          <w:color w:val="auto"/>
          <w:sz w:val="18"/>
          <w:szCs w:val="18"/>
          <w:lang w:eastAsia="sk-SK"/>
        </w:rPr>
      </w:pPr>
    </w:p>
    <w:p w14:paraId="29962567" w14:textId="77777777" w:rsidR="00220987" w:rsidRDefault="00220987" w:rsidP="00C14B7E">
      <w:pPr>
        <w:spacing w:after="0" w:line="240" w:lineRule="auto"/>
        <w:rPr>
          <w:rFonts w:eastAsia="Times New Roman"/>
          <w:b/>
          <w:bCs w:val="0"/>
          <w:color w:val="auto"/>
          <w:sz w:val="18"/>
          <w:szCs w:val="18"/>
          <w:lang w:eastAsia="sk-SK"/>
        </w:rPr>
      </w:pPr>
    </w:p>
    <w:p w14:paraId="3EC111AE" w14:textId="77777777" w:rsidR="00220987" w:rsidRDefault="00220987" w:rsidP="00C14B7E">
      <w:pPr>
        <w:spacing w:after="0" w:line="240" w:lineRule="auto"/>
        <w:rPr>
          <w:rFonts w:eastAsia="Times New Roman"/>
          <w:b/>
          <w:bCs w:val="0"/>
          <w:color w:val="auto"/>
          <w:sz w:val="18"/>
          <w:szCs w:val="18"/>
          <w:lang w:eastAsia="sk-SK"/>
        </w:rPr>
      </w:pPr>
    </w:p>
    <w:p w14:paraId="3CF1AB60" w14:textId="77777777" w:rsidR="00220987" w:rsidRDefault="00220987" w:rsidP="00C14B7E">
      <w:pPr>
        <w:spacing w:after="0" w:line="240" w:lineRule="auto"/>
        <w:rPr>
          <w:rFonts w:eastAsia="Times New Roman"/>
          <w:b/>
          <w:bCs w:val="0"/>
          <w:color w:val="auto"/>
          <w:sz w:val="18"/>
          <w:szCs w:val="18"/>
          <w:lang w:eastAsia="sk-SK"/>
        </w:rPr>
      </w:pPr>
    </w:p>
    <w:p w14:paraId="5AEA5685" w14:textId="77777777" w:rsidR="00220987" w:rsidRDefault="00220987" w:rsidP="00C14B7E">
      <w:pPr>
        <w:spacing w:after="0" w:line="240" w:lineRule="auto"/>
        <w:rPr>
          <w:rFonts w:eastAsia="Times New Roman"/>
          <w:b/>
          <w:bCs w:val="0"/>
          <w:color w:val="auto"/>
          <w:sz w:val="18"/>
          <w:szCs w:val="18"/>
          <w:lang w:eastAsia="sk-SK"/>
        </w:rPr>
      </w:pPr>
    </w:p>
    <w:p w14:paraId="623DD1A8" w14:textId="77777777" w:rsidR="00220987" w:rsidRDefault="00220987" w:rsidP="00C14B7E">
      <w:pPr>
        <w:spacing w:after="0" w:line="240" w:lineRule="auto"/>
        <w:rPr>
          <w:rFonts w:eastAsia="Times New Roman"/>
          <w:b/>
          <w:bCs w:val="0"/>
          <w:color w:val="auto"/>
          <w:sz w:val="18"/>
          <w:szCs w:val="18"/>
          <w:lang w:eastAsia="sk-SK"/>
        </w:rPr>
      </w:pPr>
    </w:p>
    <w:p w14:paraId="54FFDDEB" w14:textId="77777777" w:rsidR="00220987" w:rsidRDefault="00220987" w:rsidP="00C14B7E">
      <w:pPr>
        <w:spacing w:after="0" w:line="240" w:lineRule="auto"/>
        <w:rPr>
          <w:rFonts w:eastAsia="Times New Roman"/>
          <w:b/>
          <w:bCs w:val="0"/>
          <w:color w:val="auto"/>
          <w:sz w:val="18"/>
          <w:szCs w:val="18"/>
          <w:lang w:eastAsia="sk-SK"/>
        </w:rPr>
      </w:pPr>
    </w:p>
    <w:p w14:paraId="27B0B22A" w14:textId="77777777" w:rsidR="00220987" w:rsidRDefault="00220987" w:rsidP="00C14B7E">
      <w:pPr>
        <w:spacing w:after="0" w:line="240" w:lineRule="auto"/>
        <w:rPr>
          <w:rFonts w:eastAsia="Times New Roman"/>
          <w:b/>
          <w:bCs w:val="0"/>
          <w:color w:val="auto"/>
          <w:sz w:val="18"/>
          <w:szCs w:val="18"/>
          <w:lang w:eastAsia="sk-SK"/>
        </w:rPr>
      </w:pPr>
    </w:p>
    <w:p w14:paraId="1D32020D" w14:textId="77777777" w:rsidR="00220987" w:rsidRPr="00220987" w:rsidRDefault="00220987" w:rsidP="00C14B7E">
      <w:pPr>
        <w:spacing w:after="0" w:line="240" w:lineRule="auto"/>
        <w:rPr>
          <w:rFonts w:eastAsia="Times New Roman"/>
          <w:b/>
          <w:bCs w:val="0"/>
          <w:color w:val="auto"/>
          <w:sz w:val="24"/>
          <w:szCs w:val="24"/>
          <w:lang w:eastAsia="sk-SK"/>
        </w:rPr>
      </w:pPr>
    </w:p>
    <w:p w14:paraId="420AF4D5" w14:textId="1A1B1CF1" w:rsidR="00C14B7E" w:rsidRPr="00220987" w:rsidRDefault="00C14B7E" w:rsidP="00C14B7E">
      <w:pPr>
        <w:spacing w:after="0" w:line="240" w:lineRule="auto"/>
        <w:rPr>
          <w:rFonts w:eastAsia="Times New Roman"/>
          <w:b/>
          <w:bCs w:val="0"/>
          <w:color w:val="auto"/>
          <w:sz w:val="24"/>
          <w:szCs w:val="24"/>
          <w:lang w:eastAsia="sk-SK"/>
        </w:rPr>
      </w:pPr>
      <w:r w:rsidRPr="00220987">
        <w:rPr>
          <w:rFonts w:eastAsia="Times New Roman"/>
          <w:b/>
          <w:bCs w:val="0"/>
          <w:color w:val="auto"/>
          <w:sz w:val="24"/>
          <w:szCs w:val="24"/>
          <w:lang w:eastAsia="sk-SK"/>
        </w:rPr>
        <w:t xml:space="preserve">Graf č. </w:t>
      </w:r>
      <w:r w:rsidR="00462A8E" w:rsidRPr="00220987">
        <w:rPr>
          <w:rFonts w:eastAsia="Times New Roman"/>
          <w:b/>
          <w:bCs w:val="0"/>
          <w:color w:val="auto"/>
          <w:sz w:val="24"/>
          <w:szCs w:val="24"/>
          <w:lang w:eastAsia="sk-SK"/>
        </w:rPr>
        <w:t>6</w:t>
      </w:r>
    </w:p>
    <w:p w14:paraId="1B3AA7B1" w14:textId="4E45DD45" w:rsidR="000672FA" w:rsidRDefault="00220987" w:rsidP="00D84255">
      <w:pPr>
        <w:spacing w:after="0" w:line="240" w:lineRule="auto"/>
        <w:rPr>
          <w:rFonts w:eastAsia="Times New Roman"/>
          <w:b/>
          <w:bCs w:val="0"/>
          <w:color w:val="auto"/>
          <w:sz w:val="24"/>
          <w:szCs w:val="24"/>
          <w:lang w:eastAsia="sk-SK"/>
        </w:rPr>
      </w:pPr>
      <w:r>
        <w:rPr>
          <w:noProof/>
        </w:rPr>
        <w:drawing>
          <wp:inline distT="0" distB="0" distL="0" distR="0" wp14:anchorId="69468C30" wp14:editId="72A1B767">
            <wp:extent cx="5760000" cy="3240000"/>
            <wp:effectExtent l="0" t="0" r="6350" b="11430"/>
            <wp:docPr id="1905758637" name="Graf 1">
              <a:extLst xmlns:a="http://schemas.openxmlformats.org/drawingml/2006/main">
                <a:ext uri="{FF2B5EF4-FFF2-40B4-BE49-F238E27FC236}">
                  <a16:creationId xmlns:a16="http://schemas.microsoft.com/office/drawing/2014/main" id="{E67AA7D8-7D87-7240-9E71-35C98F4CE2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43FF88F" w14:textId="77777777" w:rsidR="000672FA" w:rsidRDefault="000672FA" w:rsidP="00D84255">
      <w:pPr>
        <w:spacing w:after="0" w:line="240" w:lineRule="auto"/>
        <w:rPr>
          <w:rFonts w:eastAsia="Times New Roman"/>
          <w:b/>
          <w:bCs w:val="0"/>
          <w:color w:val="auto"/>
          <w:sz w:val="18"/>
          <w:szCs w:val="18"/>
          <w:lang w:eastAsia="sk-SK"/>
        </w:rPr>
      </w:pPr>
    </w:p>
    <w:p w14:paraId="152F55D3" w14:textId="77777777" w:rsidR="00462A8E" w:rsidRDefault="00462A8E" w:rsidP="00D84255">
      <w:pPr>
        <w:spacing w:after="0" w:line="240" w:lineRule="auto"/>
        <w:rPr>
          <w:rFonts w:eastAsia="Times New Roman"/>
          <w:b/>
          <w:bCs w:val="0"/>
          <w:color w:val="auto"/>
          <w:sz w:val="18"/>
          <w:szCs w:val="18"/>
          <w:lang w:eastAsia="sk-SK"/>
        </w:rPr>
      </w:pPr>
    </w:p>
    <w:p w14:paraId="53FC4B41" w14:textId="77777777" w:rsidR="00462A8E" w:rsidRDefault="00462A8E" w:rsidP="00D84255">
      <w:pPr>
        <w:spacing w:after="0" w:line="240" w:lineRule="auto"/>
        <w:rPr>
          <w:rFonts w:eastAsia="Times New Roman"/>
          <w:b/>
          <w:bCs w:val="0"/>
          <w:color w:val="auto"/>
          <w:sz w:val="18"/>
          <w:szCs w:val="18"/>
          <w:lang w:eastAsia="sk-SK"/>
        </w:rPr>
      </w:pPr>
    </w:p>
    <w:p w14:paraId="29EA5E89" w14:textId="77777777" w:rsidR="00A908C6" w:rsidRDefault="00A908C6" w:rsidP="00D84255">
      <w:pPr>
        <w:spacing w:after="0" w:line="240" w:lineRule="auto"/>
        <w:rPr>
          <w:rFonts w:eastAsia="Times New Roman"/>
          <w:b/>
          <w:bCs w:val="0"/>
          <w:color w:val="auto"/>
          <w:sz w:val="18"/>
          <w:szCs w:val="18"/>
          <w:lang w:eastAsia="sk-SK"/>
        </w:rPr>
      </w:pPr>
    </w:p>
    <w:p w14:paraId="10DFE105" w14:textId="69DA3CCD" w:rsidR="00462A8E" w:rsidRPr="00220987" w:rsidRDefault="00462A8E" w:rsidP="00D84255">
      <w:pPr>
        <w:spacing w:after="0" w:line="240" w:lineRule="auto"/>
        <w:rPr>
          <w:rFonts w:eastAsia="Times New Roman"/>
          <w:b/>
          <w:bCs w:val="0"/>
          <w:color w:val="auto"/>
          <w:sz w:val="24"/>
          <w:szCs w:val="24"/>
          <w:lang w:eastAsia="sk-SK"/>
        </w:rPr>
      </w:pPr>
      <w:r w:rsidRPr="00220987">
        <w:rPr>
          <w:rFonts w:eastAsia="Times New Roman"/>
          <w:b/>
          <w:bCs w:val="0"/>
          <w:color w:val="auto"/>
          <w:sz w:val="24"/>
          <w:szCs w:val="24"/>
          <w:lang w:eastAsia="sk-SK"/>
        </w:rPr>
        <w:t>Graf č. 7</w:t>
      </w:r>
    </w:p>
    <w:p w14:paraId="77C83F93" w14:textId="77777777" w:rsidR="00462A8E" w:rsidRDefault="00462A8E" w:rsidP="00D84255">
      <w:pPr>
        <w:spacing w:after="0" w:line="240" w:lineRule="auto"/>
        <w:rPr>
          <w:rFonts w:eastAsia="Times New Roman"/>
          <w:b/>
          <w:bCs w:val="0"/>
          <w:color w:val="auto"/>
          <w:sz w:val="18"/>
          <w:szCs w:val="18"/>
          <w:lang w:eastAsia="sk-SK"/>
        </w:rPr>
      </w:pPr>
    </w:p>
    <w:p w14:paraId="583BE489" w14:textId="28139D64" w:rsidR="00462A8E" w:rsidRDefault="00220987" w:rsidP="00D84255">
      <w:pPr>
        <w:spacing w:after="0" w:line="240" w:lineRule="auto"/>
        <w:rPr>
          <w:rFonts w:eastAsia="Times New Roman"/>
          <w:b/>
          <w:bCs w:val="0"/>
          <w:color w:val="auto"/>
          <w:sz w:val="18"/>
          <w:szCs w:val="18"/>
          <w:lang w:eastAsia="sk-SK"/>
        </w:rPr>
      </w:pPr>
      <w:r>
        <w:rPr>
          <w:noProof/>
        </w:rPr>
        <w:drawing>
          <wp:inline distT="0" distB="0" distL="0" distR="0" wp14:anchorId="1389C159" wp14:editId="3476BBEE">
            <wp:extent cx="5760000" cy="3240000"/>
            <wp:effectExtent l="0" t="0" r="6350" b="11430"/>
            <wp:docPr id="934981829" name="Graf 1">
              <a:extLst xmlns:a="http://schemas.openxmlformats.org/drawingml/2006/main">
                <a:ext uri="{FF2B5EF4-FFF2-40B4-BE49-F238E27FC236}">
                  <a16:creationId xmlns:a16="http://schemas.microsoft.com/office/drawing/2014/main" id="{F839F4A0-CE83-6D42-88AB-6E8F3916E7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CBB3876" w14:textId="77777777" w:rsidR="00462A8E" w:rsidRDefault="00462A8E" w:rsidP="00D84255">
      <w:pPr>
        <w:spacing w:after="0" w:line="240" w:lineRule="auto"/>
        <w:rPr>
          <w:rFonts w:eastAsia="Times New Roman"/>
          <w:b/>
          <w:bCs w:val="0"/>
          <w:color w:val="auto"/>
          <w:sz w:val="18"/>
          <w:szCs w:val="18"/>
          <w:lang w:eastAsia="sk-SK"/>
        </w:rPr>
      </w:pPr>
    </w:p>
    <w:p w14:paraId="7189190B" w14:textId="77777777" w:rsidR="00220987" w:rsidRDefault="00220987" w:rsidP="00D84255">
      <w:pPr>
        <w:spacing w:after="0" w:line="240" w:lineRule="auto"/>
        <w:rPr>
          <w:rFonts w:eastAsia="Times New Roman"/>
          <w:b/>
          <w:bCs w:val="0"/>
          <w:color w:val="auto"/>
          <w:sz w:val="18"/>
          <w:szCs w:val="18"/>
          <w:lang w:eastAsia="sk-SK"/>
        </w:rPr>
      </w:pPr>
    </w:p>
    <w:p w14:paraId="1B6A1036" w14:textId="77777777" w:rsidR="00220987" w:rsidRDefault="00220987" w:rsidP="00D84255">
      <w:pPr>
        <w:spacing w:after="0" w:line="240" w:lineRule="auto"/>
        <w:rPr>
          <w:rFonts w:eastAsia="Times New Roman"/>
          <w:b/>
          <w:bCs w:val="0"/>
          <w:color w:val="auto"/>
          <w:sz w:val="18"/>
          <w:szCs w:val="18"/>
          <w:lang w:eastAsia="sk-SK"/>
        </w:rPr>
      </w:pPr>
    </w:p>
    <w:p w14:paraId="50A2222B" w14:textId="77777777" w:rsidR="00220987" w:rsidRDefault="00220987" w:rsidP="00D84255">
      <w:pPr>
        <w:spacing w:after="0" w:line="240" w:lineRule="auto"/>
        <w:rPr>
          <w:rFonts w:eastAsia="Times New Roman"/>
          <w:b/>
          <w:bCs w:val="0"/>
          <w:color w:val="auto"/>
          <w:sz w:val="18"/>
          <w:szCs w:val="18"/>
          <w:lang w:eastAsia="sk-SK"/>
        </w:rPr>
      </w:pPr>
    </w:p>
    <w:p w14:paraId="2F58C9A7" w14:textId="77777777" w:rsidR="00220987" w:rsidRDefault="00220987" w:rsidP="00D84255">
      <w:pPr>
        <w:spacing w:after="0" w:line="240" w:lineRule="auto"/>
        <w:rPr>
          <w:rFonts w:eastAsia="Times New Roman"/>
          <w:b/>
          <w:bCs w:val="0"/>
          <w:color w:val="auto"/>
          <w:sz w:val="18"/>
          <w:szCs w:val="18"/>
          <w:lang w:eastAsia="sk-SK"/>
        </w:rPr>
      </w:pPr>
    </w:p>
    <w:p w14:paraId="4401A325" w14:textId="77777777" w:rsidR="00220987" w:rsidRDefault="00220987" w:rsidP="00D84255">
      <w:pPr>
        <w:spacing w:after="0" w:line="240" w:lineRule="auto"/>
        <w:rPr>
          <w:rFonts w:eastAsia="Times New Roman"/>
          <w:b/>
          <w:bCs w:val="0"/>
          <w:color w:val="auto"/>
          <w:sz w:val="18"/>
          <w:szCs w:val="18"/>
          <w:lang w:eastAsia="sk-SK"/>
        </w:rPr>
      </w:pPr>
    </w:p>
    <w:p w14:paraId="62F70CBE" w14:textId="77777777" w:rsidR="00220987" w:rsidRDefault="00220987" w:rsidP="00D84255">
      <w:pPr>
        <w:spacing w:after="0" w:line="240" w:lineRule="auto"/>
        <w:rPr>
          <w:rFonts w:eastAsia="Times New Roman"/>
          <w:b/>
          <w:bCs w:val="0"/>
          <w:color w:val="auto"/>
          <w:sz w:val="18"/>
          <w:szCs w:val="18"/>
          <w:lang w:eastAsia="sk-SK"/>
        </w:rPr>
      </w:pPr>
    </w:p>
    <w:p w14:paraId="2798A14E" w14:textId="77777777" w:rsidR="00220987" w:rsidRDefault="00220987" w:rsidP="00D84255">
      <w:pPr>
        <w:spacing w:after="0" w:line="240" w:lineRule="auto"/>
        <w:rPr>
          <w:rFonts w:eastAsia="Times New Roman"/>
          <w:b/>
          <w:bCs w:val="0"/>
          <w:color w:val="auto"/>
          <w:sz w:val="18"/>
          <w:szCs w:val="18"/>
          <w:lang w:eastAsia="sk-SK"/>
        </w:rPr>
      </w:pPr>
    </w:p>
    <w:p w14:paraId="771F9537" w14:textId="77777777" w:rsidR="00220987" w:rsidRDefault="00220987" w:rsidP="00D84255">
      <w:pPr>
        <w:spacing w:after="0" w:line="240" w:lineRule="auto"/>
        <w:rPr>
          <w:rFonts w:eastAsia="Times New Roman"/>
          <w:b/>
          <w:bCs w:val="0"/>
          <w:color w:val="auto"/>
          <w:sz w:val="18"/>
          <w:szCs w:val="18"/>
          <w:lang w:eastAsia="sk-SK"/>
        </w:rPr>
      </w:pPr>
    </w:p>
    <w:p w14:paraId="18EF8C50" w14:textId="77777777" w:rsidR="00220987" w:rsidRDefault="00220987" w:rsidP="00D84255">
      <w:pPr>
        <w:spacing w:after="0" w:line="240" w:lineRule="auto"/>
        <w:rPr>
          <w:rFonts w:eastAsia="Times New Roman"/>
          <w:b/>
          <w:bCs w:val="0"/>
          <w:color w:val="auto"/>
          <w:sz w:val="18"/>
          <w:szCs w:val="18"/>
          <w:lang w:eastAsia="sk-SK"/>
        </w:rPr>
      </w:pPr>
    </w:p>
    <w:p w14:paraId="255A640C" w14:textId="77777777" w:rsidR="00220987" w:rsidRDefault="00220987" w:rsidP="00D84255">
      <w:pPr>
        <w:spacing w:after="0" w:line="240" w:lineRule="auto"/>
        <w:rPr>
          <w:rFonts w:eastAsia="Times New Roman"/>
          <w:b/>
          <w:bCs w:val="0"/>
          <w:color w:val="auto"/>
          <w:sz w:val="18"/>
          <w:szCs w:val="18"/>
          <w:lang w:eastAsia="sk-SK"/>
        </w:rPr>
      </w:pPr>
    </w:p>
    <w:p w14:paraId="46AF3585" w14:textId="77777777" w:rsidR="00220987" w:rsidRDefault="00220987" w:rsidP="00D84255">
      <w:pPr>
        <w:spacing w:after="0" w:line="240" w:lineRule="auto"/>
        <w:rPr>
          <w:rFonts w:eastAsia="Times New Roman"/>
          <w:b/>
          <w:bCs w:val="0"/>
          <w:color w:val="auto"/>
          <w:sz w:val="18"/>
          <w:szCs w:val="18"/>
          <w:lang w:eastAsia="sk-SK"/>
        </w:rPr>
      </w:pPr>
    </w:p>
    <w:p w14:paraId="04445332" w14:textId="77777777" w:rsidR="003B5D7B" w:rsidRDefault="003B5D7B" w:rsidP="00D84255">
      <w:pPr>
        <w:spacing w:after="0" w:line="240" w:lineRule="auto"/>
        <w:rPr>
          <w:rFonts w:eastAsia="Times New Roman"/>
          <w:b/>
          <w:bCs w:val="0"/>
          <w:color w:val="auto"/>
          <w:sz w:val="18"/>
          <w:szCs w:val="18"/>
          <w:lang w:eastAsia="sk-SK"/>
        </w:rPr>
      </w:pPr>
    </w:p>
    <w:p w14:paraId="0571AE6F" w14:textId="17BCF27C" w:rsidR="00462A8E" w:rsidRPr="00220987" w:rsidRDefault="00462A8E" w:rsidP="00D84255">
      <w:pPr>
        <w:spacing w:after="0" w:line="240" w:lineRule="auto"/>
        <w:rPr>
          <w:rFonts w:eastAsia="Times New Roman"/>
          <w:b/>
          <w:bCs w:val="0"/>
          <w:color w:val="000000" w:themeColor="text1"/>
          <w:sz w:val="24"/>
          <w:szCs w:val="24"/>
          <w:lang w:eastAsia="sk-SK"/>
        </w:rPr>
      </w:pPr>
      <w:r w:rsidRPr="00220987">
        <w:rPr>
          <w:rFonts w:eastAsia="Times New Roman"/>
          <w:b/>
          <w:bCs w:val="0"/>
          <w:color w:val="000000" w:themeColor="text1"/>
          <w:sz w:val="24"/>
          <w:szCs w:val="24"/>
          <w:lang w:eastAsia="sk-SK"/>
        </w:rPr>
        <w:lastRenderedPageBreak/>
        <w:t>Graf č. 8</w:t>
      </w:r>
    </w:p>
    <w:p w14:paraId="753D8833" w14:textId="77777777" w:rsidR="00462A8E" w:rsidRDefault="00462A8E" w:rsidP="00D84255">
      <w:pPr>
        <w:spacing w:after="0" w:line="240" w:lineRule="auto"/>
        <w:rPr>
          <w:rFonts w:eastAsia="Times New Roman"/>
          <w:b/>
          <w:bCs w:val="0"/>
          <w:color w:val="auto"/>
          <w:sz w:val="18"/>
          <w:szCs w:val="18"/>
          <w:lang w:eastAsia="sk-SK"/>
        </w:rPr>
      </w:pPr>
    </w:p>
    <w:p w14:paraId="549F0F5A" w14:textId="122166C1" w:rsidR="00462A8E" w:rsidRDefault="00220987" w:rsidP="00D84255">
      <w:pPr>
        <w:spacing w:after="0" w:line="240" w:lineRule="auto"/>
        <w:rPr>
          <w:rFonts w:eastAsia="Times New Roman"/>
          <w:b/>
          <w:bCs w:val="0"/>
          <w:color w:val="auto"/>
          <w:sz w:val="18"/>
          <w:szCs w:val="18"/>
          <w:lang w:eastAsia="sk-SK"/>
        </w:rPr>
      </w:pPr>
      <w:r>
        <w:rPr>
          <w:noProof/>
        </w:rPr>
        <w:drawing>
          <wp:inline distT="0" distB="0" distL="0" distR="0" wp14:anchorId="266FB4DC" wp14:editId="0912E20D">
            <wp:extent cx="5760000" cy="3240000"/>
            <wp:effectExtent l="0" t="0" r="6350" b="11430"/>
            <wp:docPr id="1415349936" name="Graf 1">
              <a:extLst xmlns:a="http://schemas.openxmlformats.org/drawingml/2006/main">
                <a:ext uri="{FF2B5EF4-FFF2-40B4-BE49-F238E27FC236}">
                  <a16:creationId xmlns:a16="http://schemas.microsoft.com/office/drawing/2014/main" id="{EF0B08C2-2E55-A44C-863A-3D8542402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1CCF13" w14:textId="77777777" w:rsidR="00462A8E" w:rsidRDefault="00462A8E" w:rsidP="00D84255">
      <w:pPr>
        <w:spacing w:after="0" w:line="240" w:lineRule="auto"/>
        <w:rPr>
          <w:rFonts w:eastAsia="Times New Roman"/>
          <w:b/>
          <w:bCs w:val="0"/>
          <w:color w:val="auto"/>
          <w:sz w:val="18"/>
          <w:szCs w:val="18"/>
          <w:lang w:eastAsia="sk-SK"/>
        </w:rPr>
      </w:pPr>
    </w:p>
    <w:p w14:paraId="6D4114DE" w14:textId="77777777" w:rsidR="00462A8E" w:rsidRDefault="00462A8E" w:rsidP="00D84255">
      <w:pPr>
        <w:spacing w:after="0" w:line="240" w:lineRule="auto"/>
        <w:rPr>
          <w:rFonts w:eastAsia="Times New Roman"/>
          <w:b/>
          <w:bCs w:val="0"/>
          <w:color w:val="auto"/>
          <w:sz w:val="18"/>
          <w:szCs w:val="18"/>
          <w:lang w:eastAsia="sk-SK"/>
        </w:rPr>
      </w:pPr>
    </w:p>
    <w:p w14:paraId="6F05DE5F" w14:textId="77777777" w:rsidR="00A908C6" w:rsidRDefault="00A908C6" w:rsidP="00D84255">
      <w:pPr>
        <w:spacing w:after="0" w:line="240" w:lineRule="auto"/>
        <w:rPr>
          <w:rFonts w:eastAsia="Times New Roman"/>
          <w:b/>
          <w:bCs w:val="0"/>
          <w:color w:val="auto"/>
          <w:sz w:val="18"/>
          <w:szCs w:val="18"/>
          <w:lang w:eastAsia="sk-SK"/>
        </w:rPr>
      </w:pPr>
    </w:p>
    <w:p w14:paraId="1DD5E1ED" w14:textId="77777777" w:rsidR="00A908C6" w:rsidRPr="00220987" w:rsidRDefault="00A908C6" w:rsidP="00D84255">
      <w:pPr>
        <w:spacing w:after="0" w:line="240" w:lineRule="auto"/>
        <w:rPr>
          <w:rFonts w:eastAsia="Times New Roman"/>
          <w:b/>
          <w:bCs w:val="0"/>
          <w:color w:val="auto"/>
          <w:sz w:val="24"/>
          <w:szCs w:val="24"/>
          <w:lang w:eastAsia="sk-SK"/>
        </w:rPr>
      </w:pPr>
    </w:p>
    <w:p w14:paraId="4A77D1A4" w14:textId="71B26A4D" w:rsidR="00A908C6" w:rsidRDefault="00462A8E" w:rsidP="00D84255">
      <w:pPr>
        <w:spacing w:after="0" w:line="240" w:lineRule="auto"/>
        <w:rPr>
          <w:rFonts w:eastAsia="Times New Roman"/>
          <w:b/>
          <w:bCs w:val="0"/>
          <w:color w:val="auto"/>
          <w:sz w:val="24"/>
          <w:szCs w:val="24"/>
          <w:lang w:eastAsia="sk-SK"/>
        </w:rPr>
      </w:pPr>
      <w:r w:rsidRPr="00220987">
        <w:rPr>
          <w:rFonts w:eastAsia="Times New Roman"/>
          <w:b/>
          <w:bCs w:val="0"/>
          <w:color w:val="auto"/>
          <w:sz w:val="24"/>
          <w:szCs w:val="24"/>
          <w:lang w:eastAsia="sk-SK"/>
        </w:rPr>
        <w:t>Graf č.9</w:t>
      </w:r>
    </w:p>
    <w:p w14:paraId="18FB7B90" w14:textId="77777777" w:rsidR="00220987" w:rsidRPr="00220987" w:rsidRDefault="00220987" w:rsidP="00D84255">
      <w:pPr>
        <w:spacing w:after="0" w:line="240" w:lineRule="auto"/>
        <w:rPr>
          <w:rFonts w:eastAsia="Times New Roman"/>
          <w:b/>
          <w:bCs w:val="0"/>
          <w:color w:val="auto"/>
          <w:sz w:val="24"/>
          <w:szCs w:val="24"/>
          <w:lang w:eastAsia="sk-SK"/>
        </w:rPr>
      </w:pPr>
    </w:p>
    <w:p w14:paraId="0A0C17CD" w14:textId="1475FC42" w:rsidR="00462A8E" w:rsidRDefault="00220987" w:rsidP="00D84255">
      <w:pPr>
        <w:spacing w:after="0" w:line="240" w:lineRule="auto"/>
        <w:rPr>
          <w:rFonts w:eastAsia="Times New Roman"/>
          <w:b/>
          <w:bCs w:val="0"/>
          <w:color w:val="auto"/>
          <w:sz w:val="18"/>
          <w:szCs w:val="18"/>
          <w:lang w:eastAsia="sk-SK"/>
        </w:rPr>
      </w:pPr>
      <w:r>
        <w:rPr>
          <w:noProof/>
        </w:rPr>
        <w:drawing>
          <wp:inline distT="0" distB="0" distL="0" distR="0" wp14:anchorId="0D5B2E2C" wp14:editId="4105D8A3">
            <wp:extent cx="5760000" cy="3240000"/>
            <wp:effectExtent l="0" t="0" r="6350" b="11430"/>
            <wp:docPr id="880777539" name="Graf 1">
              <a:extLst xmlns:a="http://schemas.openxmlformats.org/drawingml/2006/main">
                <a:ext uri="{FF2B5EF4-FFF2-40B4-BE49-F238E27FC236}">
                  <a16:creationId xmlns:a16="http://schemas.microsoft.com/office/drawing/2014/main" id="{37C8421F-D61C-254B-8F98-3AE6B35C52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CF9C5AE" w14:textId="77777777" w:rsidR="00462A8E" w:rsidRDefault="00462A8E" w:rsidP="00D84255">
      <w:pPr>
        <w:spacing w:after="0" w:line="240" w:lineRule="auto"/>
        <w:rPr>
          <w:rFonts w:eastAsia="Times New Roman"/>
          <w:b/>
          <w:bCs w:val="0"/>
          <w:color w:val="auto"/>
          <w:sz w:val="18"/>
          <w:szCs w:val="18"/>
          <w:lang w:eastAsia="sk-SK"/>
        </w:rPr>
      </w:pPr>
    </w:p>
    <w:p w14:paraId="65214C25" w14:textId="77777777" w:rsidR="00462A8E" w:rsidRDefault="00462A8E" w:rsidP="00D84255">
      <w:pPr>
        <w:spacing w:after="0" w:line="240" w:lineRule="auto"/>
        <w:rPr>
          <w:rFonts w:eastAsia="Times New Roman"/>
          <w:b/>
          <w:bCs w:val="0"/>
          <w:color w:val="auto"/>
          <w:sz w:val="18"/>
          <w:szCs w:val="18"/>
          <w:lang w:eastAsia="sk-SK"/>
        </w:rPr>
      </w:pPr>
    </w:p>
    <w:p w14:paraId="49732086" w14:textId="77777777" w:rsidR="00462A8E" w:rsidRDefault="00462A8E" w:rsidP="00D84255">
      <w:pPr>
        <w:spacing w:after="0" w:line="240" w:lineRule="auto"/>
        <w:rPr>
          <w:rFonts w:eastAsia="Times New Roman"/>
          <w:b/>
          <w:bCs w:val="0"/>
          <w:color w:val="auto"/>
          <w:sz w:val="18"/>
          <w:szCs w:val="18"/>
          <w:lang w:eastAsia="sk-SK"/>
        </w:rPr>
      </w:pPr>
    </w:p>
    <w:p w14:paraId="12F6A631" w14:textId="77777777" w:rsidR="00220987" w:rsidRDefault="00220987" w:rsidP="00D84255">
      <w:pPr>
        <w:spacing w:after="0" w:line="240" w:lineRule="auto"/>
        <w:rPr>
          <w:rFonts w:eastAsia="Times New Roman"/>
          <w:b/>
          <w:bCs w:val="0"/>
          <w:color w:val="auto"/>
          <w:sz w:val="18"/>
          <w:szCs w:val="18"/>
          <w:lang w:eastAsia="sk-SK"/>
        </w:rPr>
      </w:pPr>
    </w:p>
    <w:p w14:paraId="410F8C47" w14:textId="77777777" w:rsidR="00220987" w:rsidRDefault="00220987" w:rsidP="00D84255">
      <w:pPr>
        <w:spacing w:after="0" w:line="240" w:lineRule="auto"/>
        <w:rPr>
          <w:rFonts w:eastAsia="Times New Roman"/>
          <w:b/>
          <w:bCs w:val="0"/>
          <w:color w:val="auto"/>
          <w:sz w:val="18"/>
          <w:szCs w:val="18"/>
          <w:lang w:eastAsia="sk-SK"/>
        </w:rPr>
      </w:pPr>
    </w:p>
    <w:p w14:paraId="6FE10F25" w14:textId="77777777" w:rsidR="00220987" w:rsidRDefault="00220987" w:rsidP="00D84255">
      <w:pPr>
        <w:spacing w:after="0" w:line="240" w:lineRule="auto"/>
        <w:rPr>
          <w:rFonts w:eastAsia="Times New Roman"/>
          <w:b/>
          <w:bCs w:val="0"/>
          <w:color w:val="auto"/>
          <w:sz w:val="18"/>
          <w:szCs w:val="18"/>
          <w:lang w:eastAsia="sk-SK"/>
        </w:rPr>
      </w:pPr>
    </w:p>
    <w:p w14:paraId="61D3171E" w14:textId="77777777" w:rsidR="00220987" w:rsidRDefault="00220987" w:rsidP="00D84255">
      <w:pPr>
        <w:spacing w:after="0" w:line="240" w:lineRule="auto"/>
        <w:rPr>
          <w:rFonts w:eastAsia="Times New Roman"/>
          <w:b/>
          <w:bCs w:val="0"/>
          <w:color w:val="auto"/>
          <w:sz w:val="18"/>
          <w:szCs w:val="18"/>
          <w:lang w:eastAsia="sk-SK"/>
        </w:rPr>
      </w:pPr>
    </w:p>
    <w:p w14:paraId="57295E32" w14:textId="77777777" w:rsidR="00220987" w:rsidRDefault="00220987" w:rsidP="00D84255">
      <w:pPr>
        <w:spacing w:after="0" w:line="240" w:lineRule="auto"/>
        <w:rPr>
          <w:rFonts w:eastAsia="Times New Roman"/>
          <w:b/>
          <w:bCs w:val="0"/>
          <w:color w:val="auto"/>
          <w:sz w:val="18"/>
          <w:szCs w:val="18"/>
          <w:lang w:eastAsia="sk-SK"/>
        </w:rPr>
      </w:pPr>
    </w:p>
    <w:p w14:paraId="15419CEE" w14:textId="77777777" w:rsidR="00220987" w:rsidRDefault="00220987" w:rsidP="00D84255">
      <w:pPr>
        <w:spacing w:after="0" w:line="240" w:lineRule="auto"/>
        <w:rPr>
          <w:rFonts w:eastAsia="Times New Roman"/>
          <w:b/>
          <w:bCs w:val="0"/>
          <w:color w:val="auto"/>
          <w:sz w:val="18"/>
          <w:szCs w:val="18"/>
          <w:lang w:eastAsia="sk-SK"/>
        </w:rPr>
      </w:pPr>
    </w:p>
    <w:p w14:paraId="310EAD87" w14:textId="77777777" w:rsidR="00220987" w:rsidRDefault="00220987" w:rsidP="00D84255">
      <w:pPr>
        <w:spacing w:after="0" w:line="240" w:lineRule="auto"/>
        <w:rPr>
          <w:rFonts w:eastAsia="Times New Roman"/>
          <w:b/>
          <w:bCs w:val="0"/>
          <w:color w:val="auto"/>
          <w:sz w:val="18"/>
          <w:szCs w:val="18"/>
          <w:lang w:eastAsia="sk-SK"/>
        </w:rPr>
      </w:pPr>
    </w:p>
    <w:p w14:paraId="4D2D3FFB" w14:textId="77777777" w:rsidR="00220987" w:rsidRDefault="00220987" w:rsidP="00D84255">
      <w:pPr>
        <w:spacing w:after="0" w:line="240" w:lineRule="auto"/>
        <w:rPr>
          <w:rFonts w:eastAsia="Times New Roman"/>
          <w:b/>
          <w:bCs w:val="0"/>
          <w:color w:val="auto"/>
          <w:sz w:val="18"/>
          <w:szCs w:val="18"/>
          <w:lang w:eastAsia="sk-SK"/>
        </w:rPr>
      </w:pPr>
    </w:p>
    <w:p w14:paraId="7944BECD" w14:textId="77777777" w:rsidR="00220987" w:rsidRDefault="00220987" w:rsidP="00D84255">
      <w:pPr>
        <w:spacing w:after="0" w:line="240" w:lineRule="auto"/>
        <w:rPr>
          <w:rFonts w:eastAsia="Times New Roman"/>
          <w:b/>
          <w:bCs w:val="0"/>
          <w:color w:val="auto"/>
          <w:sz w:val="18"/>
          <w:szCs w:val="18"/>
          <w:lang w:eastAsia="sk-SK"/>
        </w:rPr>
      </w:pPr>
    </w:p>
    <w:p w14:paraId="708934BE" w14:textId="77777777" w:rsidR="00220987" w:rsidRPr="00220987" w:rsidRDefault="00220987" w:rsidP="00D84255">
      <w:pPr>
        <w:spacing w:after="0" w:line="240" w:lineRule="auto"/>
        <w:rPr>
          <w:rFonts w:eastAsia="Times New Roman"/>
          <w:b/>
          <w:bCs w:val="0"/>
          <w:color w:val="auto"/>
          <w:sz w:val="24"/>
          <w:szCs w:val="24"/>
          <w:lang w:eastAsia="sk-SK"/>
        </w:rPr>
      </w:pPr>
    </w:p>
    <w:p w14:paraId="60B3A2E6" w14:textId="176749DC" w:rsidR="000672FA" w:rsidRPr="00220987" w:rsidRDefault="00C14B7E" w:rsidP="00D84255">
      <w:pPr>
        <w:spacing w:after="0" w:line="240" w:lineRule="auto"/>
        <w:rPr>
          <w:rFonts w:eastAsia="Times New Roman"/>
          <w:b/>
          <w:bCs w:val="0"/>
          <w:color w:val="auto"/>
          <w:sz w:val="24"/>
          <w:szCs w:val="24"/>
          <w:lang w:eastAsia="sk-SK"/>
        </w:rPr>
      </w:pPr>
      <w:r w:rsidRPr="00220987">
        <w:rPr>
          <w:rFonts w:eastAsia="Times New Roman"/>
          <w:b/>
          <w:bCs w:val="0"/>
          <w:color w:val="auto"/>
          <w:sz w:val="24"/>
          <w:szCs w:val="24"/>
          <w:lang w:eastAsia="sk-SK"/>
        </w:rPr>
        <w:t xml:space="preserve">Graf č. </w:t>
      </w:r>
      <w:r w:rsidR="00462A8E" w:rsidRPr="00220987">
        <w:rPr>
          <w:rFonts w:eastAsia="Times New Roman"/>
          <w:b/>
          <w:bCs w:val="0"/>
          <w:color w:val="auto"/>
          <w:sz w:val="24"/>
          <w:szCs w:val="24"/>
          <w:lang w:eastAsia="sk-SK"/>
        </w:rPr>
        <w:t>10</w:t>
      </w:r>
    </w:p>
    <w:p w14:paraId="667D32CF" w14:textId="7E67D401" w:rsidR="000672FA" w:rsidRPr="009A3E27" w:rsidRDefault="00B80E5F" w:rsidP="00D84255">
      <w:pPr>
        <w:spacing w:after="0" w:line="240" w:lineRule="auto"/>
        <w:rPr>
          <w:rFonts w:eastAsia="Times New Roman"/>
          <w:b/>
          <w:bCs w:val="0"/>
          <w:color w:val="auto"/>
          <w:sz w:val="16"/>
          <w:szCs w:val="16"/>
          <w:lang w:eastAsia="sk-SK"/>
        </w:rPr>
      </w:pPr>
      <w:r>
        <w:rPr>
          <w:rFonts w:eastAsia="Times New Roman"/>
          <w:b/>
          <w:bCs w:val="0"/>
          <w:color w:val="auto"/>
          <w:sz w:val="16"/>
          <w:szCs w:val="16"/>
          <w:lang w:eastAsia="sk-SK"/>
        </w:rPr>
        <w:t xml:space="preserve"> </w:t>
      </w:r>
    </w:p>
    <w:p w14:paraId="26C33AB5" w14:textId="1CEF0F6F" w:rsidR="00A908C6" w:rsidRDefault="00220987" w:rsidP="00D84255">
      <w:pPr>
        <w:spacing w:after="0" w:line="240" w:lineRule="auto"/>
        <w:rPr>
          <w:rFonts w:eastAsia="Times New Roman"/>
          <w:b/>
          <w:bCs w:val="0"/>
          <w:color w:val="auto"/>
          <w:sz w:val="18"/>
          <w:szCs w:val="18"/>
          <w:lang w:eastAsia="sk-SK"/>
        </w:rPr>
      </w:pPr>
      <w:r>
        <w:rPr>
          <w:noProof/>
        </w:rPr>
        <w:drawing>
          <wp:inline distT="0" distB="0" distL="0" distR="0" wp14:anchorId="1A2FCF65" wp14:editId="5F8EF90F">
            <wp:extent cx="5760000" cy="3240000"/>
            <wp:effectExtent l="0" t="0" r="6350" b="11430"/>
            <wp:docPr id="326021087" name="Graf 1">
              <a:extLst xmlns:a="http://schemas.openxmlformats.org/drawingml/2006/main">
                <a:ext uri="{FF2B5EF4-FFF2-40B4-BE49-F238E27FC236}">
                  <a16:creationId xmlns:a16="http://schemas.microsoft.com/office/drawing/2014/main" id="{E3DA6E16-0EE8-BA45-9A15-640A120777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D638748" w14:textId="77777777" w:rsidR="00A908C6" w:rsidRDefault="00A908C6" w:rsidP="00D84255">
      <w:pPr>
        <w:spacing w:after="0" w:line="240" w:lineRule="auto"/>
        <w:rPr>
          <w:rFonts w:eastAsia="Times New Roman"/>
          <w:b/>
          <w:bCs w:val="0"/>
          <w:color w:val="auto"/>
          <w:sz w:val="18"/>
          <w:szCs w:val="18"/>
          <w:lang w:eastAsia="sk-SK"/>
        </w:rPr>
      </w:pPr>
    </w:p>
    <w:p w14:paraId="5A7AED70" w14:textId="77777777" w:rsidR="00A908C6" w:rsidRDefault="00A908C6" w:rsidP="00D84255">
      <w:pPr>
        <w:spacing w:after="0" w:line="240" w:lineRule="auto"/>
        <w:rPr>
          <w:rFonts w:eastAsia="Times New Roman"/>
          <w:b/>
          <w:bCs w:val="0"/>
          <w:color w:val="auto"/>
          <w:sz w:val="18"/>
          <w:szCs w:val="18"/>
          <w:lang w:eastAsia="sk-SK"/>
        </w:rPr>
      </w:pPr>
    </w:p>
    <w:p w14:paraId="7CA136DB" w14:textId="77777777" w:rsidR="00A908C6" w:rsidRDefault="00A908C6" w:rsidP="00D84255">
      <w:pPr>
        <w:spacing w:after="0" w:line="240" w:lineRule="auto"/>
        <w:rPr>
          <w:rFonts w:eastAsia="Times New Roman"/>
          <w:b/>
          <w:bCs w:val="0"/>
          <w:color w:val="auto"/>
          <w:sz w:val="18"/>
          <w:szCs w:val="18"/>
          <w:lang w:eastAsia="sk-SK"/>
        </w:rPr>
      </w:pPr>
    </w:p>
    <w:p w14:paraId="2FC39B83" w14:textId="77777777" w:rsidR="00A908C6" w:rsidRDefault="00A908C6" w:rsidP="00D84255">
      <w:pPr>
        <w:spacing w:after="0" w:line="240" w:lineRule="auto"/>
        <w:rPr>
          <w:rFonts w:eastAsia="Times New Roman"/>
          <w:b/>
          <w:bCs w:val="0"/>
          <w:color w:val="auto"/>
          <w:sz w:val="18"/>
          <w:szCs w:val="18"/>
          <w:lang w:eastAsia="sk-SK"/>
        </w:rPr>
      </w:pPr>
    </w:p>
    <w:p w14:paraId="54CB6B2E" w14:textId="77777777" w:rsidR="00A908C6" w:rsidRDefault="00A908C6" w:rsidP="00D84255">
      <w:pPr>
        <w:spacing w:after="0" w:line="240" w:lineRule="auto"/>
        <w:rPr>
          <w:rFonts w:eastAsia="Times New Roman"/>
          <w:b/>
          <w:bCs w:val="0"/>
          <w:color w:val="auto"/>
          <w:sz w:val="18"/>
          <w:szCs w:val="18"/>
          <w:lang w:eastAsia="sk-SK"/>
        </w:rPr>
      </w:pPr>
    </w:p>
    <w:p w14:paraId="50C16BBB" w14:textId="77777777" w:rsidR="00A908C6" w:rsidRPr="00220987" w:rsidRDefault="00A908C6" w:rsidP="00D84255">
      <w:pPr>
        <w:spacing w:after="0" w:line="240" w:lineRule="auto"/>
        <w:rPr>
          <w:rFonts w:eastAsia="Times New Roman"/>
          <w:b/>
          <w:bCs w:val="0"/>
          <w:color w:val="auto"/>
          <w:sz w:val="24"/>
          <w:szCs w:val="24"/>
          <w:lang w:eastAsia="sk-SK"/>
        </w:rPr>
      </w:pPr>
    </w:p>
    <w:p w14:paraId="6C13268F" w14:textId="2958DA74" w:rsidR="000672FA" w:rsidRDefault="00462A8E" w:rsidP="00D84255">
      <w:pPr>
        <w:spacing w:after="0" w:line="240" w:lineRule="auto"/>
        <w:rPr>
          <w:rFonts w:eastAsia="Times New Roman"/>
          <w:b/>
          <w:bCs w:val="0"/>
          <w:color w:val="auto"/>
          <w:sz w:val="24"/>
          <w:szCs w:val="24"/>
          <w:lang w:eastAsia="sk-SK"/>
        </w:rPr>
      </w:pPr>
      <w:r w:rsidRPr="00220987">
        <w:rPr>
          <w:rFonts w:eastAsia="Times New Roman"/>
          <w:b/>
          <w:bCs w:val="0"/>
          <w:color w:val="auto"/>
          <w:sz w:val="24"/>
          <w:szCs w:val="24"/>
          <w:lang w:eastAsia="sk-SK"/>
        </w:rPr>
        <w:t>Graf č. 11</w:t>
      </w:r>
    </w:p>
    <w:p w14:paraId="1C31751D" w14:textId="77777777" w:rsidR="00220987" w:rsidRPr="00220987" w:rsidRDefault="00220987" w:rsidP="00D84255">
      <w:pPr>
        <w:spacing w:after="0" w:line="240" w:lineRule="auto"/>
        <w:rPr>
          <w:rFonts w:eastAsia="Times New Roman"/>
          <w:b/>
          <w:bCs w:val="0"/>
          <w:color w:val="auto"/>
          <w:sz w:val="24"/>
          <w:szCs w:val="24"/>
          <w:lang w:eastAsia="sk-SK"/>
        </w:rPr>
      </w:pPr>
    </w:p>
    <w:p w14:paraId="35BB235A" w14:textId="1801A4F5" w:rsidR="000672FA" w:rsidRDefault="00220987" w:rsidP="00D84255">
      <w:pPr>
        <w:spacing w:after="0" w:line="240" w:lineRule="auto"/>
        <w:rPr>
          <w:rFonts w:eastAsia="Times New Roman"/>
          <w:b/>
          <w:bCs w:val="0"/>
          <w:color w:val="auto"/>
          <w:sz w:val="24"/>
          <w:szCs w:val="24"/>
          <w:lang w:eastAsia="sk-SK"/>
        </w:rPr>
      </w:pPr>
      <w:r>
        <w:rPr>
          <w:noProof/>
        </w:rPr>
        <w:drawing>
          <wp:inline distT="0" distB="0" distL="0" distR="0" wp14:anchorId="12220946" wp14:editId="0751C0D4">
            <wp:extent cx="5760000" cy="3240000"/>
            <wp:effectExtent l="0" t="0" r="6350" b="11430"/>
            <wp:docPr id="437589804" name="Graf 1">
              <a:extLst xmlns:a="http://schemas.openxmlformats.org/drawingml/2006/main">
                <a:ext uri="{FF2B5EF4-FFF2-40B4-BE49-F238E27FC236}">
                  <a16:creationId xmlns:a16="http://schemas.microsoft.com/office/drawing/2014/main" id="{AEBA98FC-5FE7-A549-A09B-AA254B68A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4800A5" w14:textId="77777777" w:rsidR="000672FA" w:rsidRDefault="000672FA" w:rsidP="00D84255">
      <w:pPr>
        <w:spacing w:after="0" w:line="240" w:lineRule="auto"/>
        <w:rPr>
          <w:rFonts w:eastAsia="Times New Roman"/>
          <w:b/>
          <w:bCs w:val="0"/>
          <w:color w:val="auto"/>
          <w:sz w:val="24"/>
          <w:szCs w:val="24"/>
          <w:lang w:eastAsia="sk-SK"/>
        </w:rPr>
      </w:pPr>
    </w:p>
    <w:p w14:paraId="4F17A70F" w14:textId="77777777" w:rsidR="009A3E27" w:rsidRDefault="009A3E27" w:rsidP="00D84255">
      <w:pPr>
        <w:spacing w:after="0" w:line="240" w:lineRule="auto"/>
        <w:rPr>
          <w:rFonts w:eastAsia="Times New Roman"/>
          <w:b/>
          <w:bCs w:val="0"/>
          <w:color w:val="auto"/>
          <w:sz w:val="24"/>
          <w:szCs w:val="24"/>
          <w:lang w:eastAsia="sk-SK"/>
        </w:rPr>
      </w:pPr>
    </w:p>
    <w:p w14:paraId="2A230C70" w14:textId="77777777" w:rsidR="003B5D7B" w:rsidRDefault="003B5D7B" w:rsidP="00D84255">
      <w:pPr>
        <w:spacing w:after="0" w:line="240" w:lineRule="auto"/>
        <w:rPr>
          <w:rFonts w:eastAsia="Times New Roman"/>
          <w:b/>
          <w:bCs w:val="0"/>
          <w:color w:val="auto"/>
          <w:sz w:val="24"/>
          <w:szCs w:val="24"/>
          <w:lang w:eastAsia="sk-SK"/>
        </w:rPr>
      </w:pPr>
    </w:p>
    <w:p w14:paraId="4473D12A" w14:textId="77777777" w:rsidR="003B5D7B" w:rsidRDefault="003B5D7B" w:rsidP="00D84255">
      <w:pPr>
        <w:spacing w:after="0" w:line="240" w:lineRule="auto"/>
        <w:rPr>
          <w:rFonts w:eastAsia="Times New Roman"/>
          <w:b/>
          <w:bCs w:val="0"/>
          <w:color w:val="auto"/>
          <w:sz w:val="24"/>
          <w:szCs w:val="24"/>
          <w:lang w:eastAsia="sk-SK"/>
        </w:rPr>
      </w:pPr>
    </w:p>
    <w:p w14:paraId="76046EAB" w14:textId="77777777" w:rsidR="003B5D7B" w:rsidRDefault="003B5D7B" w:rsidP="00D84255">
      <w:pPr>
        <w:spacing w:after="0" w:line="240" w:lineRule="auto"/>
        <w:rPr>
          <w:rFonts w:eastAsia="Times New Roman"/>
          <w:b/>
          <w:bCs w:val="0"/>
          <w:color w:val="auto"/>
          <w:sz w:val="24"/>
          <w:szCs w:val="24"/>
          <w:lang w:eastAsia="sk-SK"/>
        </w:rPr>
      </w:pPr>
    </w:p>
    <w:p w14:paraId="31DFDEF0" w14:textId="77777777" w:rsidR="003B5D7B" w:rsidRDefault="003B5D7B" w:rsidP="00D84255">
      <w:pPr>
        <w:spacing w:after="0" w:line="240" w:lineRule="auto"/>
        <w:rPr>
          <w:rFonts w:eastAsia="Times New Roman"/>
          <w:b/>
          <w:bCs w:val="0"/>
          <w:color w:val="auto"/>
          <w:sz w:val="24"/>
          <w:szCs w:val="24"/>
          <w:lang w:eastAsia="sk-SK"/>
        </w:rPr>
      </w:pPr>
    </w:p>
    <w:p w14:paraId="5970DA2B" w14:textId="77777777" w:rsidR="00BA6F15" w:rsidRPr="00D84255" w:rsidRDefault="00BA6F15" w:rsidP="00D84255">
      <w:pPr>
        <w:spacing w:after="0" w:line="240" w:lineRule="auto"/>
        <w:rPr>
          <w:rFonts w:eastAsia="Times New Roman"/>
          <w:b/>
          <w:bCs w:val="0"/>
          <w:color w:val="auto"/>
          <w:sz w:val="24"/>
          <w:szCs w:val="24"/>
          <w:lang w:eastAsia="sk-SK"/>
        </w:rPr>
      </w:pPr>
    </w:p>
    <w:p w14:paraId="596E76CA" w14:textId="77777777" w:rsidR="00D84255" w:rsidRPr="00D84255" w:rsidRDefault="00D84255" w:rsidP="00D84255">
      <w:pPr>
        <w:numPr>
          <w:ilvl w:val="0"/>
          <w:numId w:val="16"/>
        </w:numPr>
        <w:spacing w:after="0" w:line="240" w:lineRule="auto"/>
        <w:ind w:left="927"/>
        <w:jc w:val="both"/>
        <w:textAlignment w:val="baseline"/>
        <w:rPr>
          <w:rFonts w:eastAsia="Times New Roman"/>
          <w:color w:val="000000"/>
          <w:sz w:val="28"/>
          <w:szCs w:val="28"/>
          <w:u w:val="single"/>
          <w:lang w:eastAsia="sk-SK"/>
        </w:rPr>
      </w:pPr>
      <w:r w:rsidRPr="00D84255">
        <w:rPr>
          <w:rFonts w:eastAsia="Times New Roman"/>
          <w:color w:val="000000"/>
          <w:sz w:val="28"/>
          <w:szCs w:val="28"/>
          <w:u w:val="single"/>
          <w:lang w:eastAsia="sk-SK"/>
        </w:rPr>
        <w:lastRenderedPageBreak/>
        <w:t>POSKYTOVANIE SOCIÁLNYCH SLUŽIEB</w:t>
      </w:r>
    </w:p>
    <w:p w14:paraId="7DD0150C" w14:textId="77777777" w:rsidR="00D84255" w:rsidRPr="00D84255" w:rsidRDefault="00D84255" w:rsidP="00D84255">
      <w:pPr>
        <w:spacing w:after="0" w:line="240" w:lineRule="auto"/>
        <w:rPr>
          <w:rFonts w:eastAsia="Times New Roman"/>
          <w:b/>
          <w:bCs w:val="0"/>
          <w:color w:val="auto"/>
          <w:sz w:val="24"/>
          <w:szCs w:val="24"/>
          <w:lang w:eastAsia="sk-SK"/>
        </w:rPr>
      </w:pPr>
    </w:p>
    <w:p w14:paraId="32C45C41" w14:textId="77777777" w:rsidR="00D84255" w:rsidRPr="00FF7902" w:rsidRDefault="00D84255" w:rsidP="00FF7902">
      <w:pPr>
        <w:spacing w:after="0" w:line="360" w:lineRule="auto"/>
        <w:ind w:firstLine="360"/>
        <w:jc w:val="both"/>
        <w:rPr>
          <w:rFonts w:eastAsia="Times New Roman"/>
          <w:bCs w:val="0"/>
          <w:color w:val="auto"/>
          <w:sz w:val="24"/>
          <w:szCs w:val="24"/>
          <w:lang w:eastAsia="sk-SK"/>
        </w:rPr>
      </w:pPr>
      <w:r w:rsidRPr="00FF7902">
        <w:rPr>
          <w:rFonts w:eastAsia="Times New Roman"/>
          <w:bCs w:val="0"/>
          <w:color w:val="000000"/>
          <w:sz w:val="24"/>
          <w:szCs w:val="24"/>
          <w:lang w:eastAsia="sk-SK"/>
        </w:rPr>
        <w:t>Hronov, n. o. ponúka celé spektrum služieb v súlade so zákonom o sociálnych službách. Pri ich poskytovaní sa usilujeme podporiť a zvýšiť kvalitu každodenného života prijímateľa, zabezpečiť a ochraňovať jeho sociálne blaho, umožniť jednotlivcovi rozvoj osobnosti potenciálu vo všetkých jeho zložkách, zachovávať ľudskú dôstojnosť. Poskytujeme celoročnú pobytovú sociálnu službu.</w:t>
      </w:r>
    </w:p>
    <w:p w14:paraId="3213FCDC" w14:textId="77777777" w:rsidR="00D84255" w:rsidRPr="00FF7902" w:rsidRDefault="00D84255" w:rsidP="00FF7902">
      <w:pPr>
        <w:spacing w:after="0" w:line="360" w:lineRule="auto"/>
        <w:rPr>
          <w:rFonts w:eastAsia="Times New Roman"/>
          <w:bCs w:val="0"/>
          <w:color w:val="auto"/>
          <w:sz w:val="24"/>
          <w:szCs w:val="24"/>
          <w:lang w:eastAsia="sk-SK"/>
        </w:rPr>
      </w:pPr>
    </w:p>
    <w:p w14:paraId="43D85631"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ODBORNÉ ČINNOSTI:</w:t>
      </w:r>
    </w:p>
    <w:p w14:paraId="5D6F8092" w14:textId="77777777" w:rsidR="00D84255" w:rsidRPr="00FF7902" w:rsidRDefault="00D84255" w:rsidP="00FF7902">
      <w:pPr>
        <w:numPr>
          <w:ilvl w:val="0"/>
          <w:numId w:val="17"/>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Základné sociálne poradenstvo</w:t>
      </w:r>
    </w:p>
    <w:p w14:paraId="19A45B06" w14:textId="77777777" w:rsidR="00D84255" w:rsidRPr="00FF7902" w:rsidRDefault="00D84255" w:rsidP="00FF7902">
      <w:pPr>
        <w:numPr>
          <w:ilvl w:val="0"/>
          <w:numId w:val="17"/>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Špecializované sociálne poradenstvo</w:t>
      </w:r>
    </w:p>
    <w:p w14:paraId="5144C3EE" w14:textId="77777777" w:rsidR="00D84255" w:rsidRPr="00FF7902" w:rsidRDefault="00D84255" w:rsidP="00FF7902">
      <w:pPr>
        <w:numPr>
          <w:ilvl w:val="0"/>
          <w:numId w:val="17"/>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Pomoc pri odkázanosti FO na pomoc inej FO podľa prílohy č. 3 v rozsahu podľa prílohy č. 4</w:t>
      </w:r>
    </w:p>
    <w:p w14:paraId="561D57A1" w14:textId="77777777" w:rsidR="00D84255" w:rsidRPr="00FF7902" w:rsidRDefault="00D84255" w:rsidP="00FF7902">
      <w:pPr>
        <w:numPr>
          <w:ilvl w:val="0"/>
          <w:numId w:val="17"/>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Pomoc pri uplatňovaní práv a právom chránených záujmov</w:t>
      </w:r>
    </w:p>
    <w:p w14:paraId="3EB790FB" w14:textId="77777777" w:rsidR="00D84255" w:rsidRPr="00FF7902" w:rsidRDefault="00D84255" w:rsidP="00FF7902">
      <w:pPr>
        <w:numPr>
          <w:ilvl w:val="0"/>
          <w:numId w:val="17"/>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Sociálna rehabilitácia</w:t>
      </w:r>
    </w:p>
    <w:p w14:paraId="2341D0B1" w14:textId="77777777" w:rsidR="00D84255" w:rsidRPr="00FF7902" w:rsidRDefault="00D84255" w:rsidP="00FF7902">
      <w:pPr>
        <w:numPr>
          <w:ilvl w:val="0"/>
          <w:numId w:val="17"/>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Rozvoj pracovných zručností</w:t>
      </w:r>
    </w:p>
    <w:p w14:paraId="2EEFD22B" w14:textId="77777777" w:rsidR="00D84255" w:rsidRPr="00FF7902" w:rsidRDefault="00D84255" w:rsidP="00FF7902">
      <w:pPr>
        <w:spacing w:after="0" w:line="360" w:lineRule="auto"/>
        <w:rPr>
          <w:rFonts w:eastAsia="Times New Roman"/>
          <w:bCs w:val="0"/>
          <w:color w:val="auto"/>
          <w:sz w:val="24"/>
          <w:szCs w:val="24"/>
          <w:lang w:eastAsia="sk-SK"/>
        </w:rPr>
      </w:pPr>
    </w:p>
    <w:p w14:paraId="415E9A7B"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 xml:space="preserve"> sociálne poradenstvo </w:t>
      </w:r>
      <w:r w:rsidRPr="00FF7902">
        <w:rPr>
          <w:rFonts w:eastAsia="Times New Roman"/>
          <w:bCs w:val="0"/>
          <w:color w:val="000000"/>
          <w:sz w:val="24"/>
          <w:szCs w:val="24"/>
          <w:lang w:eastAsia="sk-SK"/>
        </w:rPr>
        <w:t>je odborná činnosť zameraná na pomoc fyzickej osobe v nepriaznivej sociálnej situácii. Vykonáva s na úrovni základného sociálneho poradenstva a špecializovaného sociálneho poradenstva. Pri bežných problémoch každodenného života je poskytované sociálnou pracovníčkou. V prípade potreby špecializovaného sociálneho poradenstva a pri riešení problémov presahujúcich kompetencie bazálneho sociálneho poradenstva je daný problém konzultovaný resp. priamo riešený s odborníkom z oblasti, ktorej sa týka.</w:t>
      </w:r>
    </w:p>
    <w:p w14:paraId="655938DF"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 xml:space="preserve">Pomoc pri odkázanosti fyzickej osoby </w:t>
      </w:r>
      <w:r w:rsidRPr="00FF7902">
        <w:rPr>
          <w:rFonts w:eastAsia="Times New Roman"/>
          <w:bCs w:val="0"/>
          <w:color w:val="000000"/>
          <w:sz w:val="24"/>
          <w:szCs w:val="24"/>
          <w:lang w:eastAsia="sk-SK"/>
        </w:rPr>
        <w:t>na pomoc inej fyzickej osoby v zmysle zákona 448/2008 Z. z. o sociálnych službách</w:t>
      </w:r>
    </w:p>
    <w:p w14:paraId="2AE7BB33"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 xml:space="preserve">Pomoc pri uplatňovaní práv a právom chránených záujmov </w:t>
      </w:r>
      <w:r w:rsidRPr="00FF7902">
        <w:rPr>
          <w:rFonts w:eastAsia="Times New Roman"/>
          <w:bCs w:val="0"/>
          <w:color w:val="000000"/>
          <w:sz w:val="24"/>
          <w:szCs w:val="24"/>
          <w:lang w:eastAsia="sk-SK"/>
        </w:rPr>
        <w:t>je zameraná najmä na poradenstvo pri vybavovaní úradných záležitostí</w:t>
      </w:r>
    </w:p>
    <w:p w14:paraId="1705547E"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 xml:space="preserve">Sociálna rehabilitácia </w:t>
      </w:r>
      <w:r w:rsidRPr="00FF7902">
        <w:rPr>
          <w:rFonts w:eastAsia="Times New Roman"/>
          <w:bCs w:val="0"/>
          <w:color w:val="000000"/>
          <w:sz w:val="24"/>
          <w:szCs w:val="24"/>
          <w:lang w:eastAsia="sk-SK"/>
        </w:rPr>
        <w:t>zameriavame sa na podporu samostatnosti, nezávislosti, sebestačnosti FO rozvojom a nácvikom zručností alebo aktivizovaním schopností a posilňovaním návykov pri sebaobsluhe.</w:t>
      </w:r>
    </w:p>
    <w:p w14:paraId="42872BC2"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 xml:space="preserve">Rozvoj pracovných zručností </w:t>
      </w:r>
      <w:r w:rsidRPr="00FF7902">
        <w:rPr>
          <w:rFonts w:eastAsia="Times New Roman"/>
          <w:bCs w:val="0"/>
          <w:color w:val="000000"/>
          <w:sz w:val="24"/>
          <w:szCs w:val="24"/>
          <w:lang w:eastAsia="sk-SK"/>
        </w:rPr>
        <w:t>zameriavame sa o osvojenie pracovných návykov a zručností FO pri vykonávaní pracovných aktivít pod odborným vedením na účel obnovy, udržania alebo rozvoja jej fyzických  schopností, mentálnych schopností a pracovných schopností</w:t>
      </w:r>
    </w:p>
    <w:p w14:paraId="56A67DFA" w14:textId="77777777" w:rsidR="00D84255" w:rsidRPr="00FF7902" w:rsidRDefault="00D84255" w:rsidP="00FF7902">
      <w:pPr>
        <w:spacing w:after="0" w:line="360" w:lineRule="auto"/>
        <w:rPr>
          <w:rFonts w:eastAsia="Times New Roman"/>
          <w:bCs w:val="0"/>
          <w:color w:val="auto"/>
          <w:sz w:val="24"/>
          <w:szCs w:val="24"/>
          <w:lang w:eastAsia="sk-SK"/>
        </w:rPr>
      </w:pPr>
    </w:p>
    <w:p w14:paraId="4C3BCB1E"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Dôraz kladieme na individualizovanie starostlivosti a posilnenia nezávislosti, sebestačnosti a sebarealizácie cieľovej skupiny prijímateľov sociálnej služby vychádzajúc z psychologickej, lekárskej a sociálnej diagnostiky koncentrovanej do používaných metód a postupov v súlade s prejavmi ochorení.</w:t>
      </w:r>
    </w:p>
    <w:p w14:paraId="2CEC1BEF"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lastRenderedPageBreak/>
        <w:t>Usilujeme sa zabezpečiť cieľovej skupine prijímateľov sociálnej služby bezpečné prostredie pri zachovaní ich ľudskej dôstojnosti a rovnakého rešpektu aký sa prejavuje ktorémukoľvek inému človeku, sprostredkovať dostatok informácií a koordinované služby, ako zdravotnícky, tak aj sociálne.</w:t>
      </w:r>
    </w:p>
    <w:p w14:paraId="78F87816" w14:textId="77777777" w:rsidR="00D84255" w:rsidRPr="00FF7902" w:rsidRDefault="00D84255" w:rsidP="00FF7902">
      <w:pPr>
        <w:spacing w:after="0" w:line="360" w:lineRule="auto"/>
        <w:rPr>
          <w:rFonts w:eastAsia="Times New Roman"/>
          <w:bCs w:val="0"/>
          <w:color w:val="auto"/>
          <w:sz w:val="24"/>
          <w:szCs w:val="24"/>
          <w:lang w:eastAsia="sk-SK"/>
        </w:rPr>
      </w:pPr>
    </w:p>
    <w:p w14:paraId="6F23E325"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OBSLUŽNÉ ČINNOSTI</w:t>
      </w:r>
    </w:p>
    <w:p w14:paraId="4ECDE5B9" w14:textId="77777777" w:rsidR="00D84255" w:rsidRPr="00FF7902" w:rsidRDefault="00D84255" w:rsidP="00FF7902">
      <w:pPr>
        <w:numPr>
          <w:ilvl w:val="0"/>
          <w:numId w:val="18"/>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Ubytovanie</w:t>
      </w:r>
    </w:p>
    <w:p w14:paraId="4BF2B79C" w14:textId="77777777" w:rsidR="00D84255" w:rsidRPr="00FF7902" w:rsidRDefault="00D84255" w:rsidP="00FF7902">
      <w:pPr>
        <w:numPr>
          <w:ilvl w:val="0"/>
          <w:numId w:val="18"/>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Stravovanie</w:t>
      </w:r>
    </w:p>
    <w:p w14:paraId="397AA780" w14:textId="77777777" w:rsidR="00D84255" w:rsidRPr="00FF7902" w:rsidRDefault="00D84255" w:rsidP="00FF7902">
      <w:pPr>
        <w:numPr>
          <w:ilvl w:val="0"/>
          <w:numId w:val="18"/>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Upratovanie, pranie, žehlenie a údržba bielizne a šatstva</w:t>
      </w:r>
    </w:p>
    <w:p w14:paraId="3178AC72" w14:textId="77777777" w:rsidR="00D84255" w:rsidRPr="00FF7902" w:rsidRDefault="00D84255" w:rsidP="00FF7902">
      <w:pPr>
        <w:numPr>
          <w:ilvl w:val="0"/>
          <w:numId w:val="18"/>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Utváranie podmienok na úschovu cenných vecí</w:t>
      </w:r>
    </w:p>
    <w:p w14:paraId="7D7C6E2C" w14:textId="77777777" w:rsidR="00D84255" w:rsidRPr="00FF7902" w:rsidRDefault="00D84255" w:rsidP="00FF7902">
      <w:pPr>
        <w:numPr>
          <w:ilvl w:val="0"/>
          <w:numId w:val="18"/>
        </w:numPr>
        <w:spacing w:after="0" w:line="360" w:lineRule="auto"/>
        <w:jc w:val="both"/>
        <w:textAlignment w:val="baseline"/>
        <w:rPr>
          <w:rFonts w:eastAsia="Times New Roman"/>
          <w:bCs w:val="0"/>
          <w:i/>
          <w:iCs/>
          <w:color w:val="000000"/>
          <w:sz w:val="24"/>
          <w:szCs w:val="24"/>
          <w:lang w:eastAsia="sk-SK"/>
        </w:rPr>
      </w:pPr>
      <w:r w:rsidRPr="00FF7902">
        <w:rPr>
          <w:rFonts w:eastAsia="Times New Roman"/>
          <w:bCs w:val="0"/>
          <w:i/>
          <w:iCs/>
          <w:color w:val="000000"/>
          <w:sz w:val="24"/>
          <w:szCs w:val="24"/>
          <w:lang w:eastAsia="sk-SK"/>
        </w:rPr>
        <w:t>Zabezpečenie záujmovej činnosti</w:t>
      </w:r>
    </w:p>
    <w:p w14:paraId="299B893E" w14:textId="77777777" w:rsidR="00D84255" w:rsidRPr="00FF7902" w:rsidRDefault="00D84255" w:rsidP="00FF7902">
      <w:pPr>
        <w:spacing w:after="0" w:line="360" w:lineRule="auto"/>
        <w:rPr>
          <w:rFonts w:eastAsia="Times New Roman"/>
          <w:bCs w:val="0"/>
          <w:color w:val="auto"/>
          <w:sz w:val="24"/>
          <w:szCs w:val="24"/>
          <w:lang w:eastAsia="sk-SK"/>
        </w:rPr>
      </w:pPr>
    </w:p>
    <w:p w14:paraId="4EECE1B8"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Ubytovanie</w:t>
      </w:r>
    </w:p>
    <w:p w14:paraId="709C33A5"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Sociálna služba sa poskytuje v jednopodlažnej budove. Vonkajší exteriér aj vnútorný interiér budovy sú upravené bezbariérovo s prihliadnutím na rôzne pohybové obmedzenia prijímateľov. </w:t>
      </w:r>
    </w:p>
    <w:p w14:paraId="33763F0C" w14:textId="77777777" w:rsidR="00D84255" w:rsidRPr="00FF7902" w:rsidRDefault="00D84255" w:rsidP="00FF7902">
      <w:pPr>
        <w:spacing w:after="0" w:line="360" w:lineRule="auto"/>
        <w:rPr>
          <w:rFonts w:eastAsia="Times New Roman"/>
          <w:bCs w:val="0"/>
          <w:color w:val="auto"/>
          <w:sz w:val="24"/>
          <w:szCs w:val="24"/>
          <w:lang w:eastAsia="sk-SK"/>
        </w:rPr>
      </w:pPr>
    </w:p>
    <w:p w14:paraId="5A5D7DCF"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Stravovanie</w:t>
      </w:r>
    </w:p>
    <w:p w14:paraId="4FB04EDB"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Stravovanie je jednou z nevyhnutných služieb poskytovaných prijímateľom Hronov, n. o. Priamo súvisí s uspokojovaním jednej zo základných ľudských potrieb človeka s výživou, ktorá je nielen fyziologickým procesom uspokojovania potrieb organizmu človeka, ale aj zabezpečovaním všetkých materiálnych a funkčných nárokov organizmu na udržanie jeho rastu, zdravia a výkonnosti.</w:t>
      </w:r>
    </w:p>
    <w:p w14:paraId="39CE0D89"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Za stravovanie sa v zariadení sociálnych služieb považuje poskytovanie stravy v súlade so zásadami zdravej výživy a s prihliadnutím na vek a zdravotný stav prijímateľov. Prijímateľom sociálnej služby  sa poskytuje celodenné stravovanie, za ktoré sa považujú raňajky, desiata, obed, olovrant a večera. Pri diabetickej diéte sa podáva aj druhá večera. Stravovanie prijímateľom sa zabezpečuje prípravou stravy vo vlastnej stravovacej prevádzke podľa jedálneho lístka.</w:t>
      </w:r>
    </w:p>
    <w:p w14:paraId="30EA22C7"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Jedálny lístok je zostavovaný stravovacou komisiou, ktorej členmi sú aj samotní prijímatelia, ktorí na komunite dávajú návrhy na zostavenie jedálneho lístka. Zdravotná sestra zostavuje jedálny lístok pre diabetikov. Pri zostavovaní jedálneho lístka sa prihliada aj na rôznorodosť podmienok a zvyklosti danej lokality, sezónnosť produktov a špecifiká cieľových skupín s cieľom naplánovať chutné, rôznorodé a výživné jedlá. Súčasťou stravy je denne čerstvé ovocie a zelenina. Zvýšená pozornosť sa venuje aj pitnému režimu prijímateľov počas celého roka s mimoriadnym dôrazom na pitný režim v letných mesiacoch.</w:t>
      </w:r>
    </w:p>
    <w:p w14:paraId="2144F640" w14:textId="77777777" w:rsidR="00D84255" w:rsidRPr="00FF7902" w:rsidRDefault="00D84255" w:rsidP="00FF7902">
      <w:pPr>
        <w:spacing w:after="0" w:line="360" w:lineRule="auto"/>
        <w:rPr>
          <w:rFonts w:eastAsia="Times New Roman"/>
          <w:bCs w:val="0"/>
          <w:color w:val="auto"/>
          <w:sz w:val="24"/>
          <w:szCs w:val="24"/>
          <w:lang w:eastAsia="sk-SK"/>
        </w:rPr>
      </w:pPr>
    </w:p>
    <w:p w14:paraId="6DA7B370"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Upratovanie, pranie, žehlenie a údržba bielizne a šatstva</w:t>
      </w:r>
    </w:p>
    <w:p w14:paraId="559BC6BF"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Tieto služby zabezpečujú naši zamestnanci na uvedenom úseku – upratovanie, práčovňa.</w:t>
      </w:r>
    </w:p>
    <w:p w14:paraId="54247F5A" w14:textId="77777777" w:rsidR="00D84255" w:rsidRPr="00FF7902" w:rsidRDefault="00D84255" w:rsidP="00FF7902">
      <w:pPr>
        <w:spacing w:after="0" w:line="360" w:lineRule="auto"/>
        <w:rPr>
          <w:rFonts w:eastAsia="Times New Roman"/>
          <w:bCs w:val="0"/>
          <w:color w:val="auto"/>
          <w:sz w:val="24"/>
          <w:szCs w:val="24"/>
          <w:lang w:eastAsia="sk-SK"/>
        </w:rPr>
      </w:pPr>
    </w:p>
    <w:p w14:paraId="1736841A"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lastRenderedPageBreak/>
        <w:t>Utváranie podmienok na úschovu cenných vecí</w:t>
      </w:r>
    </w:p>
    <w:p w14:paraId="21769C35"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Pri príchode prijímateľa sociálnej služby do zariadenia, alebo počas jeho pobytu v zariadení, má právo požiadať o úschovu cenných vecí. Úschove cenných vecí spadá do kompetencie sociálneho pracovníka, ktorý vedie potrebnú agendu a smernicu pre úschovu cenných vecí.</w:t>
      </w:r>
    </w:p>
    <w:p w14:paraId="5E537106" w14:textId="77777777" w:rsidR="00D84255" w:rsidRPr="00FF7902" w:rsidRDefault="00D84255" w:rsidP="00FF7902">
      <w:pPr>
        <w:spacing w:after="0" w:line="360" w:lineRule="auto"/>
        <w:rPr>
          <w:rFonts w:eastAsia="Times New Roman"/>
          <w:bCs w:val="0"/>
          <w:color w:val="auto"/>
          <w:sz w:val="24"/>
          <w:szCs w:val="24"/>
          <w:lang w:eastAsia="sk-SK"/>
        </w:rPr>
      </w:pPr>
    </w:p>
    <w:p w14:paraId="4223CFDE"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i/>
          <w:iCs/>
          <w:color w:val="000000"/>
          <w:sz w:val="24"/>
          <w:szCs w:val="24"/>
          <w:lang w:eastAsia="sk-SK"/>
        </w:rPr>
        <w:t>Zabezpečenie záujmovej činnosti</w:t>
      </w:r>
    </w:p>
    <w:p w14:paraId="72EA4592"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Jednou z veľmi dôležitých činností v zariadení je organizácia voľného času prijímateľov a jeho vypĺňanie zmysluplnými aktivitami. Pri práci s prijímateľom sociálnej služby využívame rôzne  metódy, techniky a formy práce s prijímateľom. Kladieme dôraz na jeho rehabilitáciu zahrňujúcu všetky zložky – liečebnú, sociálnu, výchovnú aj pracovnú s cieľom komplexného a koordinovaného využívania medicínskych, sociálnych, výchovných a pracovných prostriedkov na nácvik a precvičovanie jednotlivca do najvyššej miery s cieľom umožniť mu začlenenie do spoločnosti rozumejúc tým najmä jeho účasť na rôznych aktivitách spoločenského, verejného a súkromného života prostredníctvom im vhodných programov a aktivít.</w:t>
      </w:r>
    </w:p>
    <w:p w14:paraId="207BEEA6"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Realizujeme aj iné aktivity, pri realizácii ktorých volíme formy a metódy práce s prijímateľom prispôsobené telesnému a psychickému stavu prijímateľa za jeho aktívnej účasti pod vedením odborného, profesionálne vystupujúceho a kooperujúceho personálu.</w:t>
      </w:r>
    </w:p>
    <w:p w14:paraId="4D7F0C7A"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Tieto aktivity sú súčasťou kvalitného programu prijímateľov sociálnej služby, ktorý je terapeutický a dôležitý pre duševný a psychický stav prijímateľov. Poskytujeme prijímateľom nevyhnutnú fyzickú činnosť, adekvátnu mentálnu stimuláciu a príležitosť k vzájomnému zbližovaniu a spoločenskému životu. Tieto aktivity vychádzajúce z potrieb prijímateľov a zohľadňujúc funkčné, fyziologické a psychologické zvláštnosti prijímateľov obsahujú zábavnú aj terapeutickú časť, aby bola zabezpečená vyváženosť.</w:t>
      </w:r>
    </w:p>
    <w:p w14:paraId="1E0E8AAD" w14:textId="77777777" w:rsidR="00D84255" w:rsidRPr="00FF7902" w:rsidRDefault="00D84255" w:rsidP="00FF7902">
      <w:pPr>
        <w:spacing w:after="0" w:line="360" w:lineRule="auto"/>
        <w:rPr>
          <w:rFonts w:eastAsia="Times New Roman"/>
          <w:bCs w:val="0"/>
          <w:color w:val="auto"/>
          <w:sz w:val="24"/>
          <w:szCs w:val="24"/>
          <w:lang w:eastAsia="sk-SK"/>
        </w:rPr>
      </w:pPr>
    </w:p>
    <w:p w14:paraId="2EEAC6F8"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i/>
          <w:iCs/>
          <w:color w:val="000000"/>
          <w:sz w:val="24"/>
          <w:szCs w:val="24"/>
          <w:lang w:eastAsia="sk-SK"/>
        </w:rPr>
        <w:t>Záujmová a kultúrna činnosť, pracovná terapia</w:t>
      </w:r>
    </w:p>
    <w:p w14:paraId="7FDFF3CD"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ab/>
        <w:t>Základnou metódou používanou pri práci s prijímateľom je rozhovor, ktorý realizujeme jednak ako samostatnú metódu, rovnako ako aj jednu z techník pri realizácii iných metód. Neoddeliteľnou súčasťou rozhovoru je aj ďalšia využívaná metóda, ktorou je pozorovanie ako zámerné a plánované sledovanie prijímateľa s cieľom rozpoznania jeho potrieb, napríklad u prijímateľov trpiacich alzheimerovým ochorením  , alebo napríklad s cieľom spoznania prijímateľovho vnútorného prežívania. Zabezpečované programy a aktivity prijímateľov sociálnej služby:</w:t>
      </w:r>
    </w:p>
    <w:p w14:paraId="4D990C43" w14:textId="77777777" w:rsidR="00D84255" w:rsidRPr="00FF7902" w:rsidRDefault="00D84255" w:rsidP="00FF7902">
      <w:pPr>
        <w:numPr>
          <w:ilvl w:val="0"/>
          <w:numId w:val="19"/>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Záujmové činnosti</w:t>
      </w:r>
    </w:p>
    <w:p w14:paraId="03784BDF" w14:textId="77777777" w:rsidR="00D84255" w:rsidRPr="00FF7902" w:rsidRDefault="00D84255" w:rsidP="00FF7902">
      <w:pPr>
        <w:numPr>
          <w:ilvl w:val="0"/>
          <w:numId w:val="19"/>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Cvičenie, vychádzky</w:t>
      </w:r>
    </w:p>
    <w:p w14:paraId="39036235" w14:textId="77777777" w:rsidR="00D84255" w:rsidRPr="00FF7902" w:rsidRDefault="00D84255" w:rsidP="00FF7902">
      <w:pPr>
        <w:numPr>
          <w:ilvl w:val="0"/>
          <w:numId w:val="19"/>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Kultúrne programy</w:t>
      </w:r>
    </w:p>
    <w:p w14:paraId="51DB6DEF" w14:textId="77777777" w:rsidR="00D84255" w:rsidRPr="00FF7902" w:rsidRDefault="00D84255" w:rsidP="00FF7902">
      <w:pPr>
        <w:numPr>
          <w:ilvl w:val="0"/>
          <w:numId w:val="19"/>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Duševná práca</w:t>
      </w:r>
    </w:p>
    <w:p w14:paraId="6A154C21" w14:textId="77777777" w:rsidR="00D84255" w:rsidRPr="00FF7902" w:rsidRDefault="00D84255" w:rsidP="00FF7902">
      <w:pPr>
        <w:numPr>
          <w:ilvl w:val="0"/>
          <w:numId w:val="19"/>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Činnosti každodenného života</w:t>
      </w:r>
    </w:p>
    <w:p w14:paraId="4E1673D1" w14:textId="77777777" w:rsidR="00D84255" w:rsidRPr="00FF7902" w:rsidRDefault="00D84255" w:rsidP="00FF7902">
      <w:pPr>
        <w:numPr>
          <w:ilvl w:val="0"/>
          <w:numId w:val="19"/>
        </w:numPr>
        <w:spacing w:after="0" w:line="360" w:lineRule="auto"/>
        <w:jc w:val="both"/>
        <w:textAlignment w:val="baseline"/>
        <w:rPr>
          <w:rFonts w:eastAsia="Times New Roman"/>
          <w:bCs w:val="0"/>
          <w:color w:val="000000"/>
          <w:sz w:val="24"/>
          <w:szCs w:val="24"/>
          <w:lang w:eastAsia="sk-SK"/>
        </w:rPr>
      </w:pPr>
      <w:r w:rsidRPr="00FF7902">
        <w:rPr>
          <w:rFonts w:eastAsia="Times New Roman"/>
          <w:bCs w:val="0"/>
          <w:color w:val="000000"/>
          <w:sz w:val="24"/>
          <w:szCs w:val="24"/>
          <w:lang w:eastAsia="sk-SK"/>
        </w:rPr>
        <w:t>Sociálna rehabilitácia</w:t>
      </w:r>
    </w:p>
    <w:p w14:paraId="4E65ECFF" w14:textId="77777777" w:rsidR="00D84255" w:rsidRPr="00FF7902" w:rsidRDefault="00D84255" w:rsidP="00FF7902">
      <w:pPr>
        <w:spacing w:after="0" w:line="360" w:lineRule="auto"/>
        <w:rPr>
          <w:rFonts w:eastAsia="Times New Roman"/>
          <w:bCs w:val="0"/>
          <w:color w:val="auto"/>
          <w:sz w:val="24"/>
          <w:szCs w:val="24"/>
          <w:lang w:eastAsia="sk-SK"/>
        </w:rPr>
      </w:pPr>
    </w:p>
    <w:p w14:paraId="3741C4D5"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Činnosti s prijímateľmi zabezpečujeme v rámci vlastného plánu, aby boli zachované ich fyzické možnosti a pokiaľ je to možné zlepšiť aj psychické schopnosti prijímateľa, čím sa podporia aj sociálne kontakty prijímateľov sociálnej služby. K udržaniu či zlepšeniu aktuálneho zdravotného stavu, duševnej rovnováhy a rozvoju sebestačnosti realizujeme záujmové činnosti a to kultúrnu a spoločenskú činnosť, pracovnú terapiu, športovú a rekreačnú činnosť, ktoré sú zamerané na rozvoj schopností a zručností prijímateľa. Pri priaznivom počasí sa absolvujú prechádzky do blízkeho okolia obce.</w:t>
      </w:r>
    </w:p>
    <w:p w14:paraId="7129032E" w14:textId="77777777" w:rsidR="00D84255" w:rsidRPr="00FF7902" w:rsidRDefault="00D84255" w:rsidP="00FF7902">
      <w:pPr>
        <w:spacing w:after="0" w:line="360" w:lineRule="auto"/>
        <w:jc w:val="both"/>
        <w:rPr>
          <w:rFonts w:eastAsia="Times New Roman"/>
          <w:bCs w:val="0"/>
          <w:color w:val="auto"/>
          <w:sz w:val="24"/>
          <w:szCs w:val="24"/>
          <w:lang w:eastAsia="sk-SK"/>
        </w:rPr>
      </w:pPr>
      <w:r w:rsidRPr="00FF7902">
        <w:rPr>
          <w:rFonts w:eastAsia="Times New Roman"/>
          <w:bCs w:val="0"/>
          <w:color w:val="000000"/>
          <w:sz w:val="24"/>
          <w:szCs w:val="24"/>
          <w:lang w:eastAsia="sk-SK"/>
        </w:rPr>
        <w:t> </w:t>
      </w:r>
    </w:p>
    <w:p w14:paraId="4D6BF9D1" w14:textId="77777777" w:rsidR="009A3E27" w:rsidRDefault="00D84255" w:rsidP="00FF7902">
      <w:pPr>
        <w:spacing w:after="0" w:line="360" w:lineRule="auto"/>
        <w:rPr>
          <w:rFonts w:eastAsia="Times New Roman"/>
          <w:b/>
          <w:bCs w:val="0"/>
          <w:color w:val="auto"/>
          <w:sz w:val="24"/>
          <w:szCs w:val="24"/>
          <w:lang w:eastAsia="sk-SK"/>
        </w:rPr>
      </w:pPr>
      <w:r w:rsidRPr="00FF7902">
        <w:rPr>
          <w:rFonts w:eastAsia="Times New Roman"/>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p>
    <w:p w14:paraId="425B9560" w14:textId="77777777" w:rsidR="009A3E27" w:rsidRDefault="009A3E27" w:rsidP="00D84255">
      <w:pPr>
        <w:spacing w:after="0" w:line="240" w:lineRule="auto"/>
        <w:rPr>
          <w:rFonts w:eastAsia="Times New Roman"/>
          <w:b/>
          <w:bCs w:val="0"/>
          <w:color w:val="auto"/>
          <w:sz w:val="24"/>
          <w:szCs w:val="24"/>
          <w:lang w:eastAsia="sk-SK"/>
        </w:rPr>
      </w:pPr>
    </w:p>
    <w:p w14:paraId="4E7E6488" w14:textId="77777777" w:rsidR="009A3E27" w:rsidRDefault="009A3E27" w:rsidP="00D84255">
      <w:pPr>
        <w:spacing w:after="0" w:line="240" w:lineRule="auto"/>
        <w:rPr>
          <w:rFonts w:eastAsia="Times New Roman"/>
          <w:b/>
          <w:bCs w:val="0"/>
          <w:color w:val="auto"/>
          <w:sz w:val="24"/>
          <w:szCs w:val="24"/>
          <w:lang w:eastAsia="sk-SK"/>
        </w:rPr>
      </w:pPr>
    </w:p>
    <w:p w14:paraId="61E39B62" w14:textId="77777777" w:rsidR="009A3E27" w:rsidRDefault="009A3E27" w:rsidP="00D84255">
      <w:pPr>
        <w:spacing w:after="0" w:line="240" w:lineRule="auto"/>
        <w:rPr>
          <w:rFonts w:eastAsia="Times New Roman"/>
          <w:b/>
          <w:bCs w:val="0"/>
          <w:color w:val="auto"/>
          <w:sz w:val="24"/>
          <w:szCs w:val="24"/>
          <w:lang w:eastAsia="sk-SK"/>
        </w:rPr>
      </w:pPr>
    </w:p>
    <w:p w14:paraId="73CCE09B" w14:textId="77777777" w:rsidR="009A3E27" w:rsidRDefault="009A3E27" w:rsidP="00D84255">
      <w:pPr>
        <w:spacing w:after="0" w:line="240" w:lineRule="auto"/>
        <w:rPr>
          <w:rFonts w:eastAsia="Times New Roman"/>
          <w:b/>
          <w:bCs w:val="0"/>
          <w:color w:val="auto"/>
          <w:sz w:val="24"/>
          <w:szCs w:val="24"/>
          <w:lang w:eastAsia="sk-SK"/>
        </w:rPr>
      </w:pPr>
    </w:p>
    <w:p w14:paraId="15D18AA1" w14:textId="77777777" w:rsidR="009A3E27" w:rsidRDefault="009A3E27" w:rsidP="00D84255">
      <w:pPr>
        <w:spacing w:after="0" w:line="240" w:lineRule="auto"/>
        <w:rPr>
          <w:rFonts w:eastAsia="Times New Roman"/>
          <w:b/>
          <w:bCs w:val="0"/>
          <w:color w:val="auto"/>
          <w:sz w:val="24"/>
          <w:szCs w:val="24"/>
          <w:lang w:eastAsia="sk-SK"/>
        </w:rPr>
      </w:pPr>
    </w:p>
    <w:p w14:paraId="22C000C1" w14:textId="77777777" w:rsidR="009A3E27" w:rsidRDefault="009A3E27" w:rsidP="00D84255">
      <w:pPr>
        <w:spacing w:after="0" w:line="240" w:lineRule="auto"/>
        <w:rPr>
          <w:rFonts w:eastAsia="Times New Roman"/>
          <w:b/>
          <w:bCs w:val="0"/>
          <w:color w:val="auto"/>
          <w:sz w:val="24"/>
          <w:szCs w:val="24"/>
          <w:lang w:eastAsia="sk-SK"/>
        </w:rPr>
      </w:pPr>
    </w:p>
    <w:p w14:paraId="3AE9C3C8" w14:textId="77777777" w:rsidR="009A3E27" w:rsidRDefault="009A3E27" w:rsidP="00D84255">
      <w:pPr>
        <w:spacing w:after="0" w:line="240" w:lineRule="auto"/>
        <w:rPr>
          <w:rFonts w:eastAsia="Times New Roman"/>
          <w:b/>
          <w:bCs w:val="0"/>
          <w:color w:val="auto"/>
          <w:sz w:val="24"/>
          <w:szCs w:val="24"/>
          <w:lang w:eastAsia="sk-SK"/>
        </w:rPr>
      </w:pPr>
    </w:p>
    <w:p w14:paraId="35089710" w14:textId="77777777" w:rsidR="009A3E27" w:rsidRDefault="009A3E27" w:rsidP="00D84255">
      <w:pPr>
        <w:spacing w:after="0" w:line="240" w:lineRule="auto"/>
        <w:rPr>
          <w:rFonts w:eastAsia="Times New Roman"/>
          <w:b/>
          <w:bCs w:val="0"/>
          <w:color w:val="auto"/>
          <w:sz w:val="24"/>
          <w:szCs w:val="24"/>
          <w:lang w:eastAsia="sk-SK"/>
        </w:rPr>
      </w:pPr>
    </w:p>
    <w:p w14:paraId="25981EA0" w14:textId="77777777" w:rsidR="009A3E27" w:rsidRDefault="009A3E27" w:rsidP="00D84255">
      <w:pPr>
        <w:spacing w:after="0" w:line="240" w:lineRule="auto"/>
        <w:rPr>
          <w:rFonts w:eastAsia="Times New Roman"/>
          <w:b/>
          <w:bCs w:val="0"/>
          <w:color w:val="auto"/>
          <w:sz w:val="24"/>
          <w:szCs w:val="24"/>
          <w:lang w:eastAsia="sk-SK"/>
        </w:rPr>
      </w:pPr>
    </w:p>
    <w:p w14:paraId="57DBA37C" w14:textId="77777777" w:rsidR="009A3E27" w:rsidRDefault="009A3E27" w:rsidP="00D84255">
      <w:pPr>
        <w:spacing w:after="0" w:line="240" w:lineRule="auto"/>
        <w:rPr>
          <w:rFonts w:eastAsia="Times New Roman"/>
          <w:b/>
          <w:bCs w:val="0"/>
          <w:color w:val="auto"/>
          <w:sz w:val="24"/>
          <w:szCs w:val="24"/>
          <w:lang w:eastAsia="sk-SK"/>
        </w:rPr>
      </w:pPr>
    </w:p>
    <w:p w14:paraId="201BB134" w14:textId="77777777" w:rsidR="009A3E27" w:rsidRDefault="009A3E27" w:rsidP="00D84255">
      <w:pPr>
        <w:spacing w:after="0" w:line="240" w:lineRule="auto"/>
        <w:rPr>
          <w:rFonts w:eastAsia="Times New Roman"/>
          <w:b/>
          <w:bCs w:val="0"/>
          <w:color w:val="auto"/>
          <w:sz w:val="24"/>
          <w:szCs w:val="24"/>
          <w:lang w:eastAsia="sk-SK"/>
        </w:rPr>
      </w:pPr>
    </w:p>
    <w:p w14:paraId="6169D39B" w14:textId="77777777" w:rsidR="009A3E27" w:rsidRDefault="009A3E27" w:rsidP="00D84255">
      <w:pPr>
        <w:spacing w:after="0" w:line="240" w:lineRule="auto"/>
        <w:rPr>
          <w:rFonts w:eastAsia="Times New Roman"/>
          <w:b/>
          <w:bCs w:val="0"/>
          <w:color w:val="auto"/>
          <w:sz w:val="24"/>
          <w:szCs w:val="24"/>
          <w:lang w:eastAsia="sk-SK"/>
        </w:rPr>
      </w:pPr>
    </w:p>
    <w:p w14:paraId="33E7D898" w14:textId="77777777" w:rsidR="009A3E27" w:rsidRDefault="009A3E27" w:rsidP="00D84255">
      <w:pPr>
        <w:spacing w:after="0" w:line="240" w:lineRule="auto"/>
        <w:rPr>
          <w:rFonts w:eastAsia="Times New Roman"/>
          <w:b/>
          <w:bCs w:val="0"/>
          <w:color w:val="auto"/>
          <w:sz w:val="24"/>
          <w:szCs w:val="24"/>
          <w:lang w:eastAsia="sk-SK"/>
        </w:rPr>
      </w:pPr>
    </w:p>
    <w:p w14:paraId="606D1FA6" w14:textId="77777777" w:rsidR="009A3E27" w:rsidRDefault="009A3E27" w:rsidP="00D84255">
      <w:pPr>
        <w:spacing w:after="0" w:line="240" w:lineRule="auto"/>
        <w:rPr>
          <w:rFonts w:eastAsia="Times New Roman"/>
          <w:b/>
          <w:bCs w:val="0"/>
          <w:color w:val="auto"/>
          <w:sz w:val="24"/>
          <w:szCs w:val="24"/>
          <w:lang w:eastAsia="sk-SK"/>
        </w:rPr>
      </w:pPr>
    </w:p>
    <w:p w14:paraId="55641ABD" w14:textId="77777777" w:rsidR="009A3E27" w:rsidRDefault="009A3E27" w:rsidP="00D84255">
      <w:pPr>
        <w:spacing w:after="0" w:line="240" w:lineRule="auto"/>
        <w:rPr>
          <w:rFonts w:eastAsia="Times New Roman"/>
          <w:b/>
          <w:bCs w:val="0"/>
          <w:color w:val="auto"/>
          <w:sz w:val="24"/>
          <w:szCs w:val="24"/>
          <w:lang w:eastAsia="sk-SK"/>
        </w:rPr>
      </w:pPr>
    </w:p>
    <w:p w14:paraId="7C62B307" w14:textId="77777777" w:rsidR="009A3E27" w:rsidRDefault="009A3E27" w:rsidP="00D84255">
      <w:pPr>
        <w:spacing w:after="0" w:line="240" w:lineRule="auto"/>
        <w:rPr>
          <w:rFonts w:eastAsia="Times New Roman"/>
          <w:b/>
          <w:bCs w:val="0"/>
          <w:color w:val="auto"/>
          <w:sz w:val="24"/>
          <w:szCs w:val="24"/>
          <w:lang w:eastAsia="sk-SK"/>
        </w:rPr>
      </w:pPr>
    </w:p>
    <w:p w14:paraId="717B02BC" w14:textId="77777777" w:rsidR="009A3E27" w:rsidRDefault="009A3E27" w:rsidP="00D84255">
      <w:pPr>
        <w:spacing w:after="0" w:line="240" w:lineRule="auto"/>
        <w:rPr>
          <w:rFonts w:eastAsia="Times New Roman"/>
          <w:b/>
          <w:bCs w:val="0"/>
          <w:color w:val="auto"/>
          <w:sz w:val="24"/>
          <w:szCs w:val="24"/>
          <w:lang w:eastAsia="sk-SK"/>
        </w:rPr>
      </w:pPr>
    </w:p>
    <w:p w14:paraId="1724D56B" w14:textId="77777777" w:rsidR="00D84255" w:rsidRDefault="00D84255" w:rsidP="00D84255">
      <w:pPr>
        <w:spacing w:after="0" w:line="240" w:lineRule="auto"/>
        <w:rPr>
          <w:rFonts w:eastAsia="Times New Roman"/>
          <w:b/>
          <w:bCs w:val="0"/>
          <w:color w:val="auto"/>
          <w:sz w:val="24"/>
          <w:szCs w:val="24"/>
          <w:lang w:eastAsia="sk-SK"/>
        </w:rPr>
      </w:pPr>
    </w:p>
    <w:p w14:paraId="7B1C2BBB" w14:textId="77777777" w:rsidR="00FF7902" w:rsidRDefault="00FF7902" w:rsidP="00D84255">
      <w:pPr>
        <w:spacing w:after="0" w:line="240" w:lineRule="auto"/>
        <w:rPr>
          <w:rFonts w:eastAsia="Times New Roman"/>
          <w:b/>
          <w:bCs w:val="0"/>
          <w:color w:val="auto"/>
          <w:sz w:val="24"/>
          <w:szCs w:val="24"/>
          <w:lang w:eastAsia="sk-SK"/>
        </w:rPr>
      </w:pPr>
    </w:p>
    <w:p w14:paraId="02C6982D" w14:textId="77777777" w:rsidR="00FF7902" w:rsidRDefault="00FF7902" w:rsidP="00D84255">
      <w:pPr>
        <w:spacing w:after="0" w:line="240" w:lineRule="auto"/>
        <w:rPr>
          <w:rFonts w:eastAsia="Times New Roman"/>
          <w:b/>
          <w:bCs w:val="0"/>
          <w:color w:val="auto"/>
          <w:sz w:val="24"/>
          <w:szCs w:val="24"/>
          <w:lang w:eastAsia="sk-SK"/>
        </w:rPr>
      </w:pPr>
    </w:p>
    <w:p w14:paraId="17C8B7C3" w14:textId="77777777" w:rsidR="00FF7902" w:rsidRDefault="00FF7902" w:rsidP="00D84255">
      <w:pPr>
        <w:spacing w:after="0" w:line="240" w:lineRule="auto"/>
        <w:rPr>
          <w:rFonts w:eastAsia="Times New Roman"/>
          <w:b/>
          <w:bCs w:val="0"/>
          <w:color w:val="auto"/>
          <w:sz w:val="24"/>
          <w:szCs w:val="24"/>
          <w:lang w:eastAsia="sk-SK"/>
        </w:rPr>
      </w:pPr>
    </w:p>
    <w:p w14:paraId="0A3E7D47" w14:textId="77777777" w:rsidR="00FF7902" w:rsidRDefault="00FF7902" w:rsidP="00D84255">
      <w:pPr>
        <w:spacing w:after="0" w:line="240" w:lineRule="auto"/>
        <w:rPr>
          <w:rFonts w:eastAsia="Times New Roman"/>
          <w:b/>
          <w:bCs w:val="0"/>
          <w:color w:val="auto"/>
          <w:sz w:val="24"/>
          <w:szCs w:val="24"/>
          <w:lang w:eastAsia="sk-SK"/>
        </w:rPr>
      </w:pPr>
    </w:p>
    <w:p w14:paraId="1A58B136" w14:textId="77777777" w:rsidR="00FF7902" w:rsidRDefault="00FF7902" w:rsidP="00D84255">
      <w:pPr>
        <w:spacing w:after="0" w:line="240" w:lineRule="auto"/>
        <w:rPr>
          <w:rFonts w:eastAsia="Times New Roman"/>
          <w:b/>
          <w:bCs w:val="0"/>
          <w:color w:val="auto"/>
          <w:sz w:val="24"/>
          <w:szCs w:val="24"/>
          <w:lang w:eastAsia="sk-SK"/>
        </w:rPr>
      </w:pPr>
    </w:p>
    <w:p w14:paraId="579322BB" w14:textId="77777777" w:rsidR="00FF7902" w:rsidRDefault="00FF7902" w:rsidP="00D84255">
      <w:pPr>
        <w:spacing w:after="0" w:line="240" w:lineRule="auto"/>
        <w:rPr>
          <w:rFonts w:eastAsia="Times New Roman"/>
          <w:b/>
          <w:bCs w:val="0"/>
          <w:color w:val="auto"/>
          <w:sz w:val="24"/>
          <w:szCs w:val="24"/>
          <w:lang w:eastAsia="sk-SK"/>
        </w:rPr>
      </w:pPr>
    </w:p>
    <w:p w14:paraId="42A85007" w14:textId="77777777" w:rsidR="00FF7902" w:rsidRDefault="00FF7902" w:rsidP="00D84255">
      <w:pPr>
        <w:spacing w:after="0" w:line="240" w:lineRule="auto"/>
        <w:rPr>
          <w:rFonts w:eastAsia="Times New Roman"/>
          <w:b/>
          <w:bCs w:val="0"/>
          <w:color w:val="auto"/>
          <w:sz w:val="24"/>
          <w:szCs w:val="24"/>
          <w:lang w:eastAsia="sk-SK"/>
        </w:rPr>
      </w:pPr>
    </w:p>
    <w:p w14:paraId="4E12EC31" w14:textId="77777777" w:rsidR="00FF7902" w:rsidRDefault="00FF7902" w:rsidP="00D84255">
      <w:pPr>
        <w:spacing w:after="0" w:line="240" w:lineRule="auto"/>
        <w:rPr>
          <w:rFonts w:eastAsia="Times New Roman"/>
          <w:b/>
          <w:bCs w:val="0"/>
          <w:color w:val="auto"/>
          <w:sz w:val="24"/>
          <w:szCs w:val="24"/>
          <w:lang w:eastAsia="sk-SK"/>
        </w:rPr>
      </w:pPr>
    </w:p>
    <w:p w14:paraId="46FBF0DD" w14:textId="77777777" w:rsidR="00FF7902" w:rsidRDefault="00FF7902" w:rsidP="00D84255">
      <w:pPr>
        <w:spacing w:after="0" w:line="240" w:lineRule="auto"/>
        <w:rPr>
          <w:rFonts w:eastAsia="Times New Roman"/>
          <w:b/>
          <w:bCs w:val="0"/>
          <w:color w:val="auto"/>
          <w:sz w:val="24"/>
          <w:szCs w:val="24"/>
          <w:lang w:eastAsia="sk-SK"/>
        </w:rPr>
      </w:pPr>
    </w:p>
    <w:p w14:paraId="4A5418B0" w14:textId="77777777" w:rsidR="00FF7902" w:rsidRDefault="00FF7902" w:rsidP="00D84255">
      <w:pPr>
        <w:spacing w:after="0" w:line="240" w:lineRule="auto"/>
        <w:rPr>
          <w:rFonts w:eastAsia="Times New Roman"/>
          <w:b/>
          <w:bCs w:val="0"/>
          <w:color w:val="auto"/>
          <w:sz w:val="24"/>
          <w:szCs w:val="24"/>
          <w:lang w:eastAsia="sk-SK"/>
        </w:rPr>
      </w:pPr>
    </w:p>
    <w:p w14:paraId="1743FFF1" w14:textId="77777777" w:rsidR="00FF7902" w:rsidRDefault="00FF7902" w:rsidP="00D84255">
      <w:pPr>
        <w:spacing w:after="0" w:line="240" w:lineRule="auto"/>
        <w:rPr>
          <w:rFonts w:eastAsia="Times New Roman"/>
          <w:b/>
          <w:bCs w:val="0"/>
          <w:color w:val="auto"/>
          <w:sz w:val="24"/>
          <w:szCs w:val="24"/>
          <w:lang w:eastAsia="sk-SK"/>
        </w:rPr>
      </w:pPr>
    </w:p>
    <w:p w14:paraId="26BE7886" w14:textId="77777777" w:rsidR="00FF7902" w:rsidRDefault="00FF7902" w:rsidP="00D84255">
      <w:pPr>
        <w:spacing w:after="0" w:line="240" w:lineRule="auto"/>
        <w:rPr>
          <w:rFonts w:eastAsia="Times New Roman"/>
          <w:b/>
          <w:bCs w:val="0"/>
          <w:color w:val="auto"/>
          <w:sz w:val="24"/>
          <w:szCs w:val="24"/>
          <w:lang w:eastAsia="sk-SK"/>
        </w:rPr>
      </w:pPr>
    </w:p>
    <w:p w14:paraId="74227A74" w14:textId="77777777" w:rsidR="00FF7902" w:rsidRDefault="00FF7902" w:rsidP="00D84255">
      <w:pPr>
        <w:spacing w:after="0" w:line="240" w:lineRule="auto"/>
        <w:rPr>
          <w:rFonts w:eastAsia="Times New Roman"/>
          <w:b/>
          <w:bCs w:val="0"/>
          <w:color w:val="auto"/>
          <w:sz w:val="24"/>
          <w:szCs w:val="24"/>
          <w:lang w:eastAsia="sk-SK"/>
        </w:rPr>
      </w:pPr>
    </w:p>
    <w:p w14:paraId="69C0A2CF" w14:textId="77777777" w:rsidR="00FF7902" w:rsidRPr="00D84255" w:rsidRDefault="00FF7902" w:rsidP="00D84255">
      <w:pPr>
        <w:spacing w:after="0" w:line="240" w:lineRule="auto"/>
        <w:rPr>
          <w:rFonts w:eastAsia="Times New Roman"/>
          <w:b/>
          <w:bCs w:val="0"/>
          <w:color w:val="auto"/>
          <w:sz w:val="24"/>
          <w:szCs w:val="24"/>
          <w:lang w:eastAsia="sk-SK"/>
        </w:rPr>
      </w:pPr>
    </w:p>
    <w:p w14:paraId="1E32C3FB" w14:textId="77777777" w:rsidR="00240BBE" w:rsidRPr="00977291" w:rsidRDefault="00240BBE" w:rsidP="00240BBE">
      <w:pPr>
        <w:numPr>
          <w:ilvl w:val="0"/>
          <w:numId w:val="20"/>
        </w:numPr>
        <w:spacing w:after="0" w:line="240" w:lineRule="auto"/>
        <w:jc w:val="both"/>
        <w:textAlignment w:val="baseline"/>
        <w:rPr>
          <w:rFonts w:eastAsia="Times New Roman"/>
          <w:color w:val="auto"/>
          <w:sz w:val="24"/>
          <w:szCs w:val="24"/>
          <w:u w:val="single"/>
          <w:lang w:eastAsia="sk-SK"/>
        </w:rPr>
      </w:pPr>
      <w:r w:rsidRPr="00977291">
        <w:rPr>
          <w:rFonts w:eastAsia="Times New Roman"/>
          <w:color w:val="auto"/>
          <w:sz w:val="28"/>
          <w:szCs w:val="28"/>
          <w:u w:val="single"/>
          <w:lang w:eastAsia="sk-SK"/>
        </w:rPr>
        <w:t>PREHĽAD ČINNOSTÍ USKUTO</w:t>
      </w:r>
      <w:r>
        <w:rPr>
          <w:rFonts w:eastAsia="Times New Roman"/>
          <w:color w:val="auto"/>
          <w:sz w:val="28"/>
          <w:szCs w:val="28"/>
          <w:u w:val="single"/>
          <w:lang w:eastAsia="sk-SK"/>
        </w:rPr>
        <w:t>ČNENÝCH ORGANIZÁCIOU ZA ROK 202</w:t>
      </w:r>
      <w:r>
        <w:rPr>
          <w:rFonts w:eastAsia="Times New Roman"/>
          <w:sz w:val="28"/>
          <w:szCs w:val="28"/>
          <w:u w:val="single"/>
          <w:lang w:eastAsia="sk-SK"/>
        </w:rPr>
        <w:t>3</w:t>
      </w:r>
    </w:p>
    <w:p w14:paraId="1C95336D" w14:textId="77777777" w:rsidR="00240BBE" w:rsidRPr="00977291" w:rsidRDefault="00240BBE" w:rsidP="00240BBE">
      <w:pPr>
        <w:spacing w:after="0" w:line="240" w:lineRule="auto"/>
        <w:rPr>
          <w:rFonts w:eastAsia="Times New Roman"/>
          <w:b/>
          <w:bCs w:val="0"/>
          <w:color w:val="auto"/>
          <w:sz w:val="24"/>
          <w:szCs w:val="24"/>
          <w:lang w:eastAsia="sk-SK"/>
        </w:rPr>
      </w:pPr>
    </w:p>
    <w:p w14:paraId="22E29BC4" w14:textId="77777777" w:rsidR="00240BBE" w:rsidRPr="00FF7902" w:rsidRDefault="00240BBE" w:rsidP="00240BBE">
      <w:pPr>
        <w:spacing w:after="0" w:line="240" w:lineRule="auto"/>
        <w:ind w:left="720"/>
        <w:jc w:val="both"/>
        <w:rPr>
          <w:rFonts w:eastAsia="Times New Roman"/>
          <w:bCs w:val="0"/>
          <w:color w:val="auto"/>
          <w:sz w:val="24"/>
          <w:szCs w:val="24"/>
          <w:lang w:eastAsia="sk-SK"/>
        </w:rPr>
      </w:pPr>
      <w:r w:rsidRPr="00FF7902">
        <w:rPr>
          <w:rFonts w:eastAsia="Times New Roman"/>
          <w:bCs w:val="0"/>
          <w:color w:val="auto"/>
          <w:sz w:val="24"/>
          <w:szCs w:val="24"/>
          <w:lang w:eastAsia="sk-SK"/>
        </w:rPr>
        <w:t>Fotografie vo výročnej správe sú zverejnené so súhlasom osôb na nich zobrazených.</w:t>
      </w:r>
    </w:p>
    <w:p w14:paraId="6A7E6666" w14:textId="77777777" w:rsidR="00240BBE" w:rsidRDefault="00240BBE" w:rsidP="00240BBE">
      <w:pPr>
        <w:spacing w:after="0" w:line="240" w:lineRule="auto"/>
        <w:jc w:val="both"/>
        <w:rPr>
          <w:rFonts w:eastAsia="Times New Roman"/>
          <w:bCs w:val="0"/>
          <w:color w:val="auto"/>
          <w:sz w:val="24"/>
          <w:szCs w:val="24"/>
          <w:lang w:eastAsia="sk-SK"/>
        </w:rPr>
      </w:pPr>
    </w:p>
    <w:p w14:paraId="0E2B39BD" w14:textId="77777777" w:rsidR="00240BBE" w:rsidRPr="00B634A9" w:rsidRDefault="00240BBE" w:rsidP="00240BBE">
      <w:pPr>
        <w:spacing w:after="0" w:line="240" w:lineRule="auto"/>
        <w:jc w:val="center"/>
        <w:rPr>
          <w:rFonts w:eastAsia="Times New Roman"/>
          <w:b/>
          <w:i/>
          <w:color w:val="auto"/>
          <w:sz w:val="28"/>
          <w:szCs w:val="24"/>
          <w:lang w:eastAsia="sk-SK"/>
        </w:rPr>
      </w:pPr>
      <w:r w:rsidRPr="00B634A9">
        <w:rPr>
          <w:rFonts w:eastAsia="Times New Roman"/>
          <w:b/>
          <w:i/>
          <w:color w:val="auto"/>
          <w:sz w:val="28"/>
          <w:szCs w:val="24"/>
          <w:lang w:eastAsia="sk-SK"/>
        </w:rPr>
        <w:t>Január 20</w:t>
      </w:r>
      <w:r>
        <w:rPr>
          <w:rFonts w:eastAsia="Times New Roman"/>
          <w:b/>
          <w:i/>
          <w:color w:val="auto"/>
          <w:sz w:val="28"/>
          <w:szCs w:val="24"/>
          <w:lang w:eastAsia="sk-SK"/>
        </w:rPr>
        <w:t>23</w:t>
      </w:r>
    </w:p>
    <w:p w14:paraId="2B52C39B" w14:textId="77777777" w:rsidR="00240BBE" w:rsidRPr="00B634A9" w:rsidRDefault="00240BBE" w:rsidP="00240BBE">
      <w:pPr>
        <w:spacing w:after="0" w:line="240" w:lineRule="auto"/>
        <w:jc w:val="both"/>
        <w:rPr>
          <w:rFonts w:eastAsia="Times New Roman"/>
          <w:b/>
          <w:color w:val="auto"/>
          <w:sz w:val="24"/>
          <w:szCs w:val="24"/>
          <w:lang w:eastAsia="sk-SK"/>
        </w:rPr>
      </w:pPr>
      <w:r w:rsidRPr="00B634A9">
        <w:rPr>
          <w:rFonts w:eastAsia="Times New Roman"/>
          <w:b/>
          <w:color w:val="auto"/>
          <w:sz w:val="24"/>
          <w:szCs w:val="24"/>
          <w:lang w:eastAsia="sk-SK"/>
        </w:rPr>
        <w:t xml:space="preserve">Privítanie nového roka </w:t>
      </w:r>
    </w:p>
    <w:p w14:paraId="2126D0C6" w14:textId="77777777" w:rsidR="00240BBE" w:rsidRDefault="00240BBE" w:rsidP="00240BBE">
      <w:pPr>
        <w:spacing w:after="0" w:line="240" w:lineRule="auto"/>
        <w:jc w:val="both"/>
        <w:rPr>
          <w:rFonts w:eastAsia="Times New Roman"/>
          <w:color w:val="auto"/>
          <w:sz w:val="24"/>
          <w:szCs w:val="24"/>
          <w:lang w:eastAsia="sk-SK"/>
        </w:rPr>
      </w:pPr>
      <w:r>
        <w:rPr>
          <w:rFonts w:eastAsia="Times New Roman"/>
          <w:color w:val="auto"/>
          <w:sz w:val="24"/>
          <w:szCs w:val="24"/>
          <w:lang w:eastAsia="sk-SK"/>
        </w:rPr>
        <w:t xml:space="preserve">     Nový rok sme privítali ako sa patrí, popriali si hlavne veľa zdravia a zajedli to  výborným koláčom z našej kuchyne a nemohli chýbať ani novoročné obložené chlebíčky. </w:t>
      </w:r>
    </w:p>
    <w:p w14:paraId="69240FFF" w14:textId="77777777" w:rsidR="00240BBE" w:rsidRDefault="00240BBE" w:rsidP="00240BBE">
      <w:pPr>
        <w:spacing w:after="0" w:line="240" w:lineRule="auto"/>
        <w:jc w:val="both"/>
        <w:rPr>
          <w:rFonts w:eastAsia="Times New Roman"/>
          <w:color w:val="auto"/>
          <w:sz w:val="24"/>
          <w:szCs w:val="24"/>
          <w:lang w:eastAsia="sk-SK"/>
        </w:rPr>
      </w:pPr>
    </w:p>
    <w:p w14:paraId="2786A233" w14:textId="77777777" w:rsidR="00240BBE" w:rsidRDefault="00240BBE" w:rsidP="00240BBE">
      <w:pPr>
        <w:spacing w:after="0" w:line="240" w:lineRule="auto"/>
        <w:jc w:val="both"/>
        <w:rPr>
          <w:rFonts w:eastAsia="Times New Roman"/>
          <w:color w:val="auto"/>
          <w:sz w:val="24"/>
          <w:szCs w:val="24"/>
          <w:lang w:eastAsia="sk-SK"/>
        </w:rPr>
      </w:pPr>
      <w:r>
        <w:rPr>
          <w:rFonts w:eastAsia="Times New Roman"/>
          <w:noProof/>
          <w:color w:val="auto"/>
          <w:sz w:val="24"/>
          <w:szCs w:val="24"/>
          <w:lang w:eastAsia="sk-SK"/>
        </w:rPr>
        <w:drawing>
          <wp:inline distT="0" distB="0" distL="0" distR="0" wp14:anchorId="4BCE69F8" wp14:editId="40E14E6A">
            <wp:extent cx="5756745" cy="2957885"/>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vítanie nového roka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2959927"/>
                    </a:xfrm>
                    <a:prstGeom prst="rect">
                      <a:avLst/>
                    </a:prstGeom>
                  </pic:spPr>
                </pic:pic>
              </a:graphicData>
            </a:graphic>
          </wp:inline>
        </w:drawing>
      </w:r>
    </w:p>
    <w:p w14:paraId="73093BF7" w14:textId="77777777" w:rsidR="00240BBE" w:rsidRDefault="00240BBE" w:rsidP="00240BBE">
      <w:pPr>
        <w:spacing w:after="0" w:line="240" w:lineRule="auto"/>
        <w:jc w:val="both"/>
        <w:rPr>
          <w:rFonts w:eastAsia="Times New Roman"/>
          <w:color w:val="auto"/>
          <w:sz w:val="24"/>
          <w:szCs w:val="24"/>
          <w:lang w:eastAsia="sk-SK"/>
        </w:rPr>
      </w:pPr>
    </w:p>
    <w:p w14:paraId="444E70D6" w14:textId="77777777" w:rsidR="00240BBE" w:rsidRPr="00B634A9" w:rsidRDefault="00240BBE" w:rsidP="00240BBE">
      <w:pPr>
        <w:spacing w:after="0" w:line="240" w:lineRule="auto"/>
        <w:jc w:val="both"/>
        <w:rPr>
          <w:rFonts w:eastAsia="Times New Roman"/>
          <w:b/>
          <w:color w:val="auto"/>
          <w:sz w:val="24"/>
          <w:szCs w:val="24"/>
          <w:lang w:eastAsia="sk-SK"/>
        </w:rPr>
      </w:pPr>
      <w:r w:rsidRPr="00B634A9">
        <w:rPr>
          <w:rFonts w:eastAsia="Times New Roman"/>
          <w:b/>
          <w:color w:val="auto"/>
          <w:sz w:val="24"/>
          <w:szCs w:val="24"/>
          <w:lang w:eastAsia="sk-SK"/>
        </w:rPr>
        <w:t>Tvorivé dielne -</w:t>
      </w:r>
      <w:proofErr w:type="spellStart"/>
      <w:r w:rsidRPr="00B634A9">
        <w:rPr>
          <w:rFonts w:eastAsia="Times New Roman"/>
          <w:b/>
          <w:color w:val="auto"/>
          <w:sz w:val="24"/>
          <w:szCs w:val="24"/>
          <w:lang w:eastAsia="sk-SK"/>
        </w:rPr>
        <w:t>Enkaustika</w:t>
      </w:r>
      <w:proofErr w:type="spellEnd"/>
    </w:p>
    <w:p w14:paraId="104B9032" w14:textId="77777777" w:rsidR="00240BBE" w:rsidRDefault="00240BBE" w:rsidP="00240BBE">
      <w:pPr>
        <w:spacing w:after="0" w:line="240" w:lineRule="auto"/>
        <w:jc w:val="both"/>
        <w:rPr>
          <w:rFonts w:eastAsia="Times New Roman"/>
          <w:color w:val="auto"/>
          <w:sz w:val="24"/>
          <w:szCs w:val="24"/>
          <w:lang w:eastAsia="sk-SK"/>
        </w:rPr>
      </w:pPr>
    </w:p>
    <w:p w14:paraId="3DE78875" w14:textId="77777777" w:rsidR="00240BBE" w:rsidRPr="00B634A9" w:rsidRDefault="00240BBE" w:rsidP="00240BBE">
      <w:pPr>
        <w:spacing w:after="0" w:line="240" w:lineRule="auto"/>
        <w:jc w:val="both"/>
        <w:rPr>
          <w:rFonts w:eastAsia="Times New Roman"/>
          <w:b/>
          <w:color w:val="auto"/>
          <w:sz w:val="24"/>
          <w:szCs w:val="24"/>
          <w:lang w:eastAsia="sk-SK"/>
        </w:rPr>
      </w:pPr>
      <w:r>
        <w:rPr>
          <w:rFonts w:eastAsia="Times New Roman"/>
          <w:color w:val="auto"/>
          <w:sz w:val="24"/>
          <w:szCs w:val="24"/>
          <w:lang w:eastAsia="sk-SK"/>
        </w:rPr>
        <w:t xml:space="preserve">     Náš voľný čas v zariadení využívame na relax tvorením. Na úvod roka sme sa zoznámili so zaujímavou a pre nás novou technikou maľovania –ENKAUSTIKOU, čo je maľovanie horúcim voskom a špeciálnou žehličkou.</w:t>
      </w:r>
      <w:r>
        <w:rPr>
          <w:rFonts w:eastAsia="Times New Roman"/>
          <w:b/>
          <w:color w:val="auto"/>
          <w:sz w:val="24"/>
          <w:szCs w:val="24"/>
          <w:lang w:eastAsia="sk-SK"/>
        </w:rPr>
        <w:t xml:space="preserve"> </w:t>
      </w:r>
      <w:r>
        <w:rPr>
          <w:rFonts w:eastAsia="Times New Roman"/>
          <w:color w:val="auto"/>
          <w:sz w:val="24"/>
          <w:szCs w:val="24"/>
          <w:lang w:eastAsia="sk-SK"/>
        </w:rPr>
        <w:t>Techniku maľovania nám ukázali skúsené lektorky</w:t>
      </w:r>
      <w:r w:rsidRPr="000E2317">
        <w:rPr>
          <w:rFonts w:eastAsia="Times New Roman"/>
          <w:color w:val="auto"/>
          <w:sz w:val="24"/>
          <w:szCs w:val="24"/>
          <w:lang w:eastAsia="sk-SK"/>
        </w:rPr>
        <w:t xml:space="preserve">, iné sme sa naučili sami. </w:t>
      </w:r>
      <w:r>
        <w:rPr>
          <w:rFonts w:eastAsia="Times New Roman"/>
          <w:color w:val="auto"/>
          <w:sz w:val="24"/>
          <w:szCs w:val="24"/>
          <w:lang w:eastAsia="sk-SK"/>
        </w:rPr>
        <w:t xml:space="preserve">Tvoriť nás baví. </w:t>
      </w:r>
    </w:p>
    <w:p w14:paraId="766AD67A" w14:textId="77777777" w:rsidR="00240BBE" w:rsidRPr="00FF7902" w:rsidRDefault="00240BBE" w:rsidP="00240BBE">
      <w:pPr>
        <w:spacing w:after="0" w:line="240" w:lineRule="auto"/>
        <w:jc w:val="both"/>
        <w:rPr>
          <w:rFonts w:eastAsia="Times New Roman"/>
          <w:bCs w:val="0"/>
          <w:color w:val="auto"/>
          <w:sz w:val="24"/>
          <w:szCs w:val="24"/>
          <w:lang w:eastAsia="sk-SK"/>
        </w:rPr>
      </w:pPr>
    </w:p>
    <w:p w14:paraId="7BB30EB0" w14:textId="77777777" w:rsidR="00240BBE" w:rsidRDefault="00240BBE" w:rsidP="00240BBE">
      <w:pPr>
        <w:spacing w:after="0" w:line="240" w:lineRule="auto"/>
        <w:ind w:left="360"/>
        <w:rPr>
          <w:rFonts w:eastAsia="Times New Roman"/>
          <w:b/>
          <w:bCs w:val="0"/>
          <w:color w:val="000000"/>
          <w:sz w:val="24"/>
          <w:szCs w:val="24"/>
          <w:lang w:eastAsia="sk-SK"/>
        </w:rPr>
      </w:pPr>
      <w:r w:rsidRPr="00D84255">
        <w:rPr>
          <w:rFonts w:eastAsia="Times New Roman"/>
          <w:b/>
          <w:bCs w:val="0"/>
          <w:color w:val="000000"/>
          <w:sz w:val="24"/>
          <w:szCs w:val="24"/>
          <w:lang w:eastAsia="sk-SK"/>
        </w:rPr>
        <w:t> </w:t>
      </w:r>
      <w:r w:rsidRPr="00D84255">
        <w:rPr>
          <w:rFonts w:eastAsia="Times New Roman"/>
          <w:b/>
          <w:bCs w:val="0"/>
          <w:noProof/>
          <w:color w:val="000000"/>
          <w:sz w:val="24"/>
          <w:szCs w:val="24"/>
          <w:bdr w:val="none" w:sz="0" w:space="0" w:color="auto" w:frame="1"/>
          <w:lang w:eastAsia="sk-SK"/>
        </w:rPr>
        <w:drawing>
          <wp:inline distT="0" distB="0" distL="0" distR="0" wp14:anchorId="298B3D2D" wp14:editId="5DB6BE43">
            <wp:extent cx="1971922" cy="1892410"/>
            <wp:effectExtent l="0" t="0" r="9525"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Pictures\Saved Pictures\received_204348751373923.jpe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973102" cy="1893542"/>
                    </a:xfrm>
                    <a:prstGeom prst="rect">
                      <a:avLst/>
                    </a:prstGeom>
                    <a:noFill/>
                    <a:ln>
                      <a:noFill/>
                    </a:ln>
                  </pic:spPr>
                </pic:pic>
              </a:graphicData>
            </a:graphic>
          </wp:inline>
        </w:drawing>
      </w:r>
      <w:r w:rsidRPr="00D84255">
        <w:rPr>
          <w:rFonts w:eastAsia="Times New Roman"/>
          <w:b/>
          <w:bCs w:val="0"/>
          <w:color w:val="000000"/>
          <w:sz w:val="24"/>
          <w:szCs w:val="24"/>
          <w:lang w:eastAsia="sk-SK"/>
        </w:rPr>
        <w:t xml:space="preserve">  </w:t>
      </w:r>
      <w:r w:rsidRPr="00D84255">
        <w:rPr>
          <w:rFonts w:eastAsia="Times New Roman"/>
          <w:b/>
          <w:bCs w:val="0"/>
          <w:noProof/>
          <w:color w:val="000000"/>
          <w:sz w:val="24"/>
          <w:szCs w:val="24"/>
          <w:bdr w:val="none" w:sz="0" w:space="0" w:color="auto" w:frame="1"/>
          <w:lang w:eastAsia="sk-SK"/>
        </w:rPr>
        <w:drawing>
          <wp:inline distT="0" distB="0" distL="0" distR="0" wp14:anchorId="46AE0527" wp14:editId="1D0889D4">
            <wp:extent cx="1121134" cy="1566407"/>
            <wp:effectExtent l="0" t="0" r="3175"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2021\Január 2021\Voľnočasové aktivity\received_450246949486740.jpe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120854" cy="1566016"/>
                    </a:xfrm>
                    <a:prstGeom prst="rect">
                      <a:avLst/>
                    </a:prstGeom>
                    <a:noFill/>
                    <a:ln>
                      <a:noFill/>
                    </a:ln>
                  </pic:spPr>
                </pic:pic>
              </a:graphicData>
            </a:graphic>
          </wp:inline>
        </w:drawing>
      </w:r>
      <w:r>
        <w:rPr>
          <w:rFonts w:eastAsia="Times New Roman"/>
          <w:b/>
          <w:bCs w:val="0"/>
          <w:noProof/>
          <w:color w:val="000000"/>
          <w:sz w:val="24"/>
          <w:szCs w:val="24"/>
          <w:lang w:eastAsia="sk-SK"/>
        </w:rPr>
        <w:t xml:space="preserve">     </w:t>
      </w:r>
      <w:r>
        <w:rPr>
          <w:rFonts w:eastAsia="Times New Roman"/>
          <w:b/>
          <w:bCs w:val="0"/>
          <w:noProof/>
          <w:color w:val="000000"/>
          <w:sz w:val="24"/>
          <w:szCs w:val="24"/>
          <w:lang w:eastAsia="sk-SK"/>
        </w:rPr>
        <w:drawing>
          <wp:inline distT="0" distB="0" distL="0" distR="0" wp14:anchorId="6B9C49A1" wp14:editId="65C1877E">
            <wp:extent cx="2011680" cy="1884459"/>
            <wp:effectExtent l="0" t="0" r="7620" b="1905"/>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KAUSTIKA 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11680" cy="1884459"/>
                    </a:xfrm>
                    <a:prstGeom prst="rect">
                      <a:avLst/>
                    </a:prstGeom>
                  </pic:spPr>
                </pic:pic>
              </a:graphicData>
            </a:graphic>
          </wp:inline>
        </w:drawing>
      </w:r>
    </w:p>
    <w:p w14:paraId="1F476642" w14:textId="77777777" w:rsidR="00240BBE" w:rsidRDefault="00240BBE" w:rsidP="00240BBE">
      <w:pPr>
        <w:spacing w:after="0" w:line="240" w:lineRule="auto"/>
        <w:ind w:left="360"/>
        <w:rPr>
          <w:rFonts w:eastAsia="Times New Roman"/>
          <w:b/>
          <w:bCs w:val="0"/>
          <w:color w:val="000000"/>
          <w:sz w:val="24"/>
          <w:szCs w:val="24"/>
          <w:lang w:eastAsia="sk-SK"/>
        </w:rPr>
      </w:pPr>
    </w:p>
    <w:p w14:paraId="112AB03F" w14:textId="77777777" w:rsidR="00240BBE" w:rsidRPr="00633DAF" w:rsidRDefault="00240BBE" w:rsidP="00240BBE">
      <w:pPr>
        <w:spacing w:after="0" w:line="240" w:lineRule="auto"/>
        <w:ind w:left="360"/>
        <w:rPr>
          <w:rFonts w:eastAsia="Times New Roman"/>
          <w:b/>
          <w:bCs w:val="0"/>
          <w:sz w:val="24"/>
          <w:szCs w:val="24"/>
          <w:lang w:eastAsia="sk-SK"/>
        </w:rPr>
      </w:pPr>
    </w:p>
    <w:p w14:paraId="2DB81231" w14:textId="77777777" w:rsidR="00240BBE" w:rsidRPr="00FF7902" w:rsidRDefault="00240BBE" w:rsidP="00240BBE">
      <w:pPr>
        <w:spacing w:after="0" w:line="240" w:lineRule="auto"/>
        <w:ind w:left="360"/>
        <w:rPr>
          <w:rFonts w:eastAsia="Times New Roman"/>
          <w:bCs w:val="0"/>
          <w:color w:val="auto"/>
          <w:sz w:val="24"/>
          <w:szCs w:val="24"/>
          <w:lang w:eastAsia="sk-SK"/>
        </w:rPr>
      </w:pPr>
      <w:r>
        <w:rPr>
          <w:rFonts w:eastAsia="Times New Roman"/>
          <w:bCs w:val="0"/>
          <w:color w:val="auto"/>
          <w:sz w:val="24"/>
          <w:szCs w:val="24"/>
          <w:lang w:eastAsia="sk-SK"/>
        </w:rPr>
        <w:t xml:space="preserve">  </w:t>
      </w:r>
    </w:p>
    <w:p w14:paraId="099EA936" w14:textId="77777777" w:rsidR="00240BBE" w:rsidRDefault="00240BBE" w:rsidP="00240BBE">
      <w:pPr>
        <w:spacing w:after="0" w:line="240" w:lineRule="auto"/>
        <w:rPr>
          <w:rFonts w:eastAsia="Times New Roman"/>
          <w:b/>
          <w:bCs w:val="0"/>
          <w:sz w:val="24"/>
          <w:szCs w:val="24"/>
          <w:lang w:eastAsia="sk-SK"/>
        </w:rPr>
      </w:pPr>
    </w:p>
    <w:p w14:paraId="26ACD70A" w14:textId="77777777" w:rsidR="005C5888" w:rsidRDefault="005C5888" w:rsidP="00240BBE">
      <w:pPr>
        <w:spacing w:after="0" w:line="240" w:lineRule="auto"/>
        <w:rPr>
          <w:rFonts w:eastAsia="Times New Roman"/>
          <w:b/>
          <w:bCs w:val="0"/>
          <w:sz w:val="24"/>
          <w:szCs w:val="24"/>
          <w:lang w:eastAsia="sk-SK"/>
        </w:rPr>
      </w:pPr>
    </w:p>
    <w:p w14:paraId="6C88F659" w14:textId="77777777" w:rsidR="005C5888" w:rsidRDefault="005C5888" w:rsidP="00240BBE">
      <w:pPr>
        <w:spacing w:after="0" w:line="240" w:lineRule="auto"/>
        <w:rPr>
          <w:rFonts w:eastAsia="Times New Roman"/>
          <w:b/>
          <w:bCs w:val="0"/>
          <w:sz w:val="24"/>
          <w:szCs w:val="24"/>
          <w:lang w:eastAsia="sk-SK"/>
        </w:rPr>
      </w:pPr>
    </w:p>
    <w:p w14:paraId="3C1F179F" w14:textId="77777777" w:rsidR="005C5888" w:rsidRDefault="005C5888" w:rsidP="00240BBE">
      <w:pPr>
        <w:spacing w:after="0" w:line="240" w:lineRule="auto"/>
        <w:rPr>
          <w:rFonts w:eastAsia="Times New Roman"/>
          <w:b/>
          <w:bCs w:val="0"/>
          <w:sz w:val="24"/>
          <w:szCs w:val="24"/>
          <w:lang w:eastAsia="sk-SK"/>
        </w:rPr>
      </w:pPr>
    </w:p>
    <w:p w14:paraId="26CE3411" w14:textId="77777777" w:rsidR="00240BBE" w:rsidRDefault="00240BBE" w:rsidP="00240BBE">
      <w:pPr>
        <w:spacing w:after="0" w:line="240" w:lineRule="auto"/>
        <w:rPr>
          <w:rFonts w:eastAsia="Times New Roman"/>
          <w:b/>
          <w:bCs w:val="0"/>
          <w:sz w:val="24"/>
          <w:szCs w:val="24"/>
          <w:lang w:eastAsia="sk-SK"/>
        </w:rPr>
      </w:pPr>
    </w:p>
    <w:p w14:paraId="4FB03389" w14:textId="77777777" w:rsidR="00240BBE" w:rsidRDefault="00240BBE" w:rsidP="00240BBE">
      <w:pPr>
        <w:spacing w:after="0" w:line="240" w:lineRule="auto"/>
        <w:jc w:val="center"/>
        <w:rPr>
          <w:rFonts w:eastAsia="Times New Roman"/>
          <w:color w:val="auto"/>
          <w:sz w:val="28"/>
          <w:szCs w:val="24"/>
          <w:lang w:eastAsia="sk-SK"/>
        </w:rPr>
      </w:pPr>
      <w:r w:rsidRPr="00B634A9">
        <w:rPr>
          <w:rFonts w:eastAsia="Times New Roman"/>
          <w:b/>
          <w:i/>
          <w:color w:val="auto"/>
          <w:sz w:val="28"/>
          <w:szCs w:val="24"/>
          <w:lang w:eastAsia="sk-SK"/>
        </w:rPr>
        <w:lastRenderedPageBreak/>
        <w:t>Február  2023</w:t>
      </w:r>
      <w:r w:rsidRPr="00B634A9">
        <w:rPr>
          <w:rFonts w:eastAsia="Times New Roman"/>
          <w:color w:val="auto"/>
          <w:sz w:val="28"/>
          <w:szCs w:val="24"/>
          <w:lang w:eastAsia="sk-SK"/>
        </w:rPr>
        <w:t xml:space="preserve"> </w:t>
      </w:r>
    </w:p>
    <w:p w14:paraId="35B5F3EC" w14:textId="77777777" w:rsidR="00240BBE" w:rsidRPr="00C44294" w:rsidRDefault="00240BBE" w:rsidP="00240BBE">
      <w:pPr>
        <w:spacing w:after="0" w:line="240" w:lineRule="auto"/>
        <w:rPr>
          <w:rFonts w:eastAsia="Times New Roman"/>
          <w:b/>
          <w:bCs w:val="0"/>
          <w:color w:val="auto"/>
          <w:sz w:val="24"/>
          <w:szCs w:val="24"/>
          <w:lang w:eastAsia="sk-SK"/>
        </w:rPr>
      </w:pPr>
      <w:r w:rsidRPr="00C44294">
        <w:rPr>
          <w:rFonts w:eastAsia="Times New Roman"/>
          <w:b/>
          <w:color w:val="auto"/>
          <w:sz w:val="24"/>
          <w:szCs w:val="24"/>
          <w:lang w:eastAsia="sk-SK"/>
        </w:rPr>
        <w:t>Fašiangy, Turíce, Veľká noc ide, kto nemá kožúška...</w:t>
      </w:r>
    </w:p>
    <w:p w14:paraId="205B86D1" w14:textId="77777777" w:rsidR="00240BBE" w:rsidRPr="00FF7902" w:rsidRDefault="00240BBE" w:rsidP="00240BBE">
      <w:pPr>
        <w:spacing w:after="0" w:line="240" w:lineRule="auto"/>
        <w:jc w:val="both"/>
        <w:rPr>
          <w:rFonts w:eastAsia="Times New Roman"/>
          <w:bCs w:val="0"/>
          <w:color w:val="auto"/>
          <w:sz w:val="24"/>
          <w:szCs w:val="24"/>
          <w:lang w:eastAsia="sk-SK"/>
        </w:rPr>
      </w:pPr>
      <w:r>
        <w:rPr>
          <w:rFonts w:eastAsia="Times New Roman"/>
          <w:bCs w:val="0"/>
          <w:color w:val="auto"/>
          <w:sz w:val="24"/>
          <w:szCs w:val="24"/>
          <w:lang w:eastAsia="sk-SK"/>
        </w:rPr>
        <w:t xml:space="preserve">     </w:t>
      </w:r>
      <w:r w:rsidRPr="00B634A9">
        <w:rPr>
          <w:rFonts w:eastAsia="Times New Roman"/>
          <w:bCs w:val="0"/>
          <w:color w:val="auto"/>
          <w:sz w:val="24"/>
          <w:szCs w:val="24"/>
          <w:lang w:eastAsia="sk-SK"/>
        </w:rPr>
        <w:t>Fašiangy</w:t>
      </w:r>
      <w:r>
        <w:rPr>
          <w:rFonts w:eastAsia="Times New Roman"/>
          <w:bCs w:val="0"/>
          <w:color w:val="auto"/>
          <w:sz w:val="24"/>
          <w:szCs w:val="24"/>
          <w:lang w:eastAsia="sk-SK"/>
        </w:rPr>
        <w:t xml:space="preserve"> boli</w:t>
      </w:r>
      <w:r w:rsidRPr="00B634A9">
        <w:rPr>
          <w:rFonts w:eastAsia="Times New Roman"/>
          <w:bCs w:val="0"/>
          <w:color w:val="auto"/>
          <w:sz w:val="24"/>
          <w:szCs w:val="24"/>
          <w:lang w:eastAsia="sk-SK"/>
        </w:rPr>
        <w:t xml:space="preserve"> odjakživa symbolom radosti, veselosti a</w:t>
      </w:r>
      <w:r>
        <w:rPr>
          <w:rFonts w:eastAsia="Times New Roman"/>
          <w:bCs w:val="0"/>
          <w:color w:val="auto"/>
          <w:sz w:val="24"/>
          <w:szCs w:val="24"/>
          <w:lang w:eastAsia="sk-SK"/>
        </w:rPr>
        <w:t xml:space="preserve"> hojnosti. A u nás tomu nebolo inak, našim zariadením  rozvoniavali čerstvo napečené šišky a samozrejme nesmel chýbať úsmev na perách a dobrá nálada. Navštívili nás milí obyvatelia obce Brusno svojim sprievodom v maskách a folklórny súbor </w:t>
      </w:r>
      <w:proofErr w:type="spellStart"/>
      <w:r>
        <w:rPr>
          <w:rFonts w:eastAsia="Times New Roman"/>
          <w:bCs w:val="0"/>
          <w:color w:val="auto"/>
          <w:sz w:val="24"/>
          <w:szCs w:val="24"/>
          <w:lang w:eastAsia="sk-SK"/>
        </w:rPr>
        <w:t>Šajbania</w:t>
      </w:r>
      <w:proofErr w:type="spellEnd"/>
      <w:r>
        <w:rPr>
          <w:rFonts w:eastAsia="Times New Roman"/>
          <w:bCs w:val="0"/>
          <w:color w:val="auto"/>
          <w:sz w:val="24"/>
          <w:szCs w:val="24"/>
          <w:lang w:eastAsia="sk-SK"/>
        </w:rPr>
        <w:t>, aby sme si spolu</w:t>
      </w:r>
      <w:r w:rsidRPr="001317D6">
        <w:rPr>
          <w:rFonts w:eastAsia="Times New Roman"/>
          <w:bCs w:val="0"/>
          <w:color w:val="auto"/>
          <w:sz w:val="24"/>
          <w:szCs w:val="24"/>
          <w:lang w:eastAsia="sk-SK"/>
        </w:rPr>
        <w:t xml:space="preserve"> zatancoval</w:t>
      </w:r>
      <w:r>
        <w:rPr>
          <w:rFonts w:eastAsia="Times New Roman"/>
          <w:bCs w:val="0"/>
          <w:color w:val="auto"/>
          <w:sz w:val="24"/>
          <w:szCs w:val="24"/>
          <w:lang w:eastAsia="sk-SK"/>
        </w:rPr>
        <w:t xml:space="preserve">i a spríjemnili  </w:t>
      </w:r>
      <w:r w:rsidRPr="001317D6">
        <w:rPr>
          <w:rFonts w:eastAsia="Times New Roman"/>
          <w:bCs w:val="0"/>
          <w:color w:val="auto"/>
          <w:sz w:val="24"/>
          <w:szCs w:val="24"/>
          <w:lang w:eastAsia="sk-SK"/>
        </w:rPr>
        <w:t>fašiangové popoludnie.</w:t>
      </w:r>
    </w:p>
    <w:p w14:paraId="724FD0D8" w14:textId="77777777" w:rsidR="00240BBE" w:rsidRPr="009160B0" w:rsidRDefault="00240BBE" w:rsidP="00240BBE">
      <w:pPr>
        <w:spacing w:after="0" w:line="240" w:lineRule="auto"/>
        <w:ind w:left="360"/>
        <w:rPr>
          <w:rFonts w:eastAsia="Times New Roman"/>
          <w:b/>
          <w:bCs w:val="0"/>
          <w:color w:val="auto"/>
          <w:sz w:val="24"/>
          <w:szCs w:val="24"/>
          <w:lang w:eastAsia="sk-SK"/>
        </w:rPr>
      </w:pPr>
      <w:r w:rsidRPr="00D84255">
        <w:rPr>
          <w:rFonts w:eastAsia="Times New Roman"/>
          <w:b/>
          <w:bCs w:val="0"/>
          <w:noProof/>
          <w:color w:val="000000"/>
          <w:sz w:val="24"/>
          <w:szCs w:val="24"/>
          <w:bdr w:val="none" w:sz="0" w:space="0" w:color="auto" w:frame="1"/>
          <w:lang w:eastAsia="sk-SK"/>
        </w:rPr>
        <w:drawing>
          <wp:inline distT="0" distB="0" distL="0" distR="0" wp14:anchorId="4C77DD17" wp14:editId="737A9634">
            <wp:extent cx="2550616" cy="1912962"/>
            <wp:effectExtent l="0" t="0" r="254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2021\Január 2021\Príprava na fašiangové oslavy\received_317469609701208.jpe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550616" cy="1912962"/>
                    </a:xfrm>
                    <a:prstGeom prst="rect">
                      <a:avLst/>
                    </a:prstGeom>
                    <a:noFill/>
                    <a:ln>
                      <a:noFill/>
                    </a:ln>
                  </pic:spPr>
                </pic:pic>
              </a:graphicData>
            </a:graphic>
          </wp:inline>
        </w:drawing>
      </w:r>
      <w:r w:rsidRPr="00D84255">
        <w:rPr>
          <w:rFonts w:eastAsia="Times New Roman"/>
          <w:b/>
          <w:bCs w:val="0"/>
          <w:color w:val="000000"/>
          <w:sz w:val="24"/>
          <w:szCs w:val="24"/>
          <w:lang w:eastAsia="sk-SK"/>
        </w:rPr>
        <w:t xml:space="preserve">     </w:t>
      </w:r>
      <w:r w:rsidRPr="00D84255">
        <w:rPr>
          <w:rFonts w:eastAsia="Times New Roman"/>
          <w:b/>
          <w:bCs w:val="0"/>
          <w:noProof/>
          <w:color w:val="000000"/>
          <w:sz w:val="24"/>
          <w:szCs w:val="24"/>
          <w:bdr w:val="none" w:sz="0" w:space="0" w:color="auto" w:frame="1"/>
          <w:lang w:eastAsia="sk-SK"/>
        </w:rPr>
        <w:drawing>
          <wp:inline distT="0" distB="0" distL="0" distR="0" wp14:anchorId="48287E58" wp14:editId="1EBDD3FF">
            <wp:extent cx="2656840" cy="1992630"/>
            <wp:effectExtent l="0" t="0" r="0" b="762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2021\Január 2021\Príprava na fašiangové oslavy\received_129626842344375.jpe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656840" cy="1992630"/>
                    </a:xfrm>
                    <a:prstGeom prst="rect">
                      <a:avLst/>
                    </a:prstGeom>
                    <a:noFill/>
                    <a:ln>
                      <a:noFill/>
                    </a:ln>
                  </pic:spPr>
                </pic:pic>
              </a:graphicData>
            </a:graphic>
          </wp:inline>
        </w:drawing>
      </w:r>
    </w:p>
    <w:p w14:paraId="7B0BF543" w14:textId="77777777" w:rsidR="00240BBE" w:rsidRPr="00D84255" w:rsidRDefault="00240BBE" w:rsidP="00240BBE">
      <w:pPr>
        <w:spacing w:after="240" w:line="240" w:lineRule="auto"/>
        <w:rPr>
          <w:rFonts w:eastAsia="Times New Roman"/>
          <w:b/>
          <w:bCs w:val="0"/>
          <w:color w:val="auto"/>
          <w:sz w:val="24"/>
          <w:szCs w:val="24"/>
          <w:lang w:eastAsia="sk-SK"/>
        </w:rPr>
      </w:pPr>
    </w:p>
    <w:p w14:paraId="14CD02DA" w14:textId="77777777" w:rsidR="00240BBE" w:rsidRDefault="00240BBE" w:rsidP="00240BBE">
      <w:pPr>
        <w:spacing w:after="0" w:line="240" w:lineRule="auto"/>
        <w:rPr>
          <w:rFonts w:eastAsia="Times New Roman"/>
          <w:b/>
          <w:bCs w:val="0"/>
          <w:color w:val="000000"/>
          <w:sz w:val="24"/>
          <w:szCs w:val="24"/>
          <w:lang w:eastAsia="sk-SK"/>
        </w:rPr>
      </w:pPr>
    </w:p>
    <w:p w14:paraId="17F3343F" w14:textId="77777777" w:rsidR="00240BBE" w:rsidRDefault="00240BBE" w:rsidP="00240BBE">
      <w:pPr>
        <w:spacing w:after="0" w:line="240" w:lineRule="auto"/>
        <w:rPr>
          <w:rFonts w:eastAsia="Times New Roman"/>
          <w:b/>
          <w:bCs w:val="0"/>
          <w:color w:val="000000"/>
          <w:sz w:val="24"/>
          <w:szCs w:val="24"/>
          <w:lang w:eastAsia="sk-SK"/>
        </w:rPr>
      </w:pPr>
      <w:r>
        <w:rPr>
          <w:rFonts w:eastAsia="Times New Roman"/>
          <w:b/>
          <w:bCs w:val="0"/>
          <w:noProof/>
          <w:color w:val="000000"/>
          <w:sz w:val="24"/>
          <w:szCs w:val="24"/>
          <w:lang w:eastAsia="sk-SK"/>
        </w:rPr>
        <w:drawing>
          <wp:inline distT="0" distB="0" distL="0" distR="0" wp14:anchorId="5DA30292" wp14:editId="2199A78F">
            <wp:extent cx="5760720" cy="4320540"/>
            <wp:effectExtent l="0" t="0" r="0" b="381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šIANGY 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8282090" w14:textId="77777777" w:rsidR="00240BBE" w:rsidRDefault="00240BBE" w:rsidP="00240BBE">
      <w:pPr>
        <w:spacing w:after="0" w:line="240" w:lineRule="auto"/>
        <w:rPr>
          <w:rFonts w:eastAsia="Times New Roman"/>
          <w:b/>
          <w:bCs w:val="0"/>
          <w:color w:val="000000"/>
          <w:sz w:val="24"/>
          <w:szCs w:val="24"/>
          <w:lang w:eastAsia="sk-SK"/>
        </w:rPr>
      </w:pPr>
    </w:p>
    <w:p w14:paraId="66761FAF" w14:textId="77777777" w:rsidR="00240BBE" w:rsidRDefault="00240BBE" w:rsidP="00240BBE">
      <w:pPr>
        <w:spacing w:after="0" w:line="240" w:lineRule="auto"/>
        <w:rPr>
          <w:rFonts w:eastAsia="Times New Roman"/>
          <w:b/>
          <w:bCs w:val="0"/>
          <w:color w:val="000000"/>
          <w:sz w:val="24"/>
          <w:szCs w:val="24"/>
          <w:lang w:eastAsia="sk-SK"/>
        </w:rPr>
      </w:pPr>
    </w:p>
    <w:p w14:paraId="5CAA6193" w14:textId="77777777" w:rsidR="00240BBE" w:rsidRDefault="00240BBE" w:rsidP="00240BBE">
      <w:pPr>
        <w:spacing w:after="0" w:line="240" w:lineRule="auto"/>
        <w:rPr>
          <w:rFonts w:eastAsia="Times New Roman"/>
          <w:b/>
          <w:bCs w:val="0"/>
          <w:color w:val="000000"/>
          <w:sz w:val="24"/>
          <w:szCs w:val="24"/>
          <w:lang w:eastAsia="sk-SK"/>
        </w:rPr>
      </w:pPr>
    </w:p>
    <w:p w14:paraId="0F6E3EEA" w14:textId="77777777" w:rsidR="00240BBE" w:rsidRDefault="00240BBE" w:rsidP="00240BBE">
      <w:pPr>
        <w:spacing w:after="0" w:line="240" w:lineRule="auto"/>
        <w:rPr>
          <w:rFonts w:eastAsia="Times New Roman"/>
          <w:b/>
          <w:bCs w:val="0"/>
          <w:color w:val="000000"/>
          <w:sz w:val="24"/>
          <w:szCs w:val="24"/>
          <w:lang w:eastAsia="sk-SK"/>
        </w:rPr>
      </w:pPr>
    </w:p>
    <w:p w14:paraId="3B6BE367" w14:textId="77777777" w:rsidR="005C5888" w:rsidRDefault="005C5888" w:rsidP="00240BBE">
      <w:pPr>
        <w:spacing w:after="0" w:line="240" w:lineRule="auto"/>
        <w:rPr>
          <w:rFonts w:eastAsia="Times New Roman"/>
          <w:b/>
          <w:bCs w:val="0"/>
          <w:color w:val="000000"/>
          <w:sz w:val="24"/>
          <w:szCs w:val="24"/>
          <w:lang w:eastAsia="sk-SK"/>
        </w:rPr>
      </w:pPr>
    </w:p>
    <w:p w14:paraId="4FA276A0" w14:textId="77777777" w:rsidR="005C5888" w:rsidRDefault="005C5888" w:rsidP="00240BBE">
      <w:pPr>
        <w:spacing w:after="0" w:line="240" w:lineRule="auto"/>
        <w:rPr>
          <w:rFonts w:eastAsia="Times New Roman"/>
          <w:b/>
          <w:bCs w:val="0"/>
          <w:color w:val="000000"/>
          <w:sz w:val="24"/>
          <w:szCs w:val="24"/>
          <w:lang w:eastAsia="sk-SK"/>
        </w:rPr>
      </w:pPr>
    </w:p>
    <w:p w14:paraId="72C1A92E" w14:textId="77777777" w:rsidR="005C5888" w:rsidRDefault="005C5888" w:rsidP="00240BBE">
      <w:pPr>
        <w:spacing w:after="0" w:line="240" w:lineRule="auto"/>
        <w:rPr>
          <w:rFonts w:eastAsia="Times New Roman"/>
          <w:b/>
          <w:bCs w:val="0"/>
          <w:color w:val="000000"/>
          <w:sz w:val="24"/>
          <w:szCs w:val="24"/>
          <w:lang w:eastAsia="sk-SK"/>
        </w:rPr>
      </w:pPr>
    </w:p>
    <w:p w14:paraId="1050C4F8" w14:textId="77777777" w:rsidR="005C5888" w:rsidRDefault="005C5888" w:rsidP="00240BBE">
      <w:pPr>
        <w:spacing w:after="0" w:line="240" w:lineRule="auto"/>
        <w:rPr>
          <w:rFonts w:eastAsia="Times New Roman"/>
          <w:b/>
          <w:bCs w:val="0"/>
          <w:color w:val="000000"/>
          <w:sz w:val="24"/>
          <w:szCs w:val="24"/>
          <w:lang w:eastAsia="sk-SK"/>
        </w:rPr>
      </w:pPr>
    </w:p>
    <w:p w14:paraId="137049D0" w14:textId="77777777" w:rsidR="00240BBE" w:rsidRDefault="00240BBE" w:rsidP="00240BBE">
      <w:pPr>
        <w:spacing w:after="0" w:line="240" w:lineRule="auto"/>
        <w:rPr>
          <w:rFonts w:eastAsia="Times New Roman"/>
          <w:b/>
          <w:bCs w:val="0"/>
          <w:color w:val="000000"/>
          <w:sz w:val="24"/>
          <w:szCs w:val="24"/>
          <w:lang w:eastAsia="sk-SK"/>
        </w:rPr>
      </w:pPr>
      <w:r>
        <w:rPr>
          <w:rFonts w:eastAsia="Times New Roman"/>
          <w:b/>
          <w:bCs w:val="0"/>
          <w:color w:val="000000"/>
          <w:sz w:val="24"/>
          <w:szCs w:val="24"/>
          <w:lang w:eastAsia="sk-SK"/>
        </w:rPr>
        <w:lastRenderedPageBreak/>
        <w:t>Zážitkové čítanie</w:t>
      </w:r>
    </w:p>
    <w:p w14:paraId="55CC69E2" w14:textId="77777777" w:rsidR="00240BBE" w:rsidRPr="00196006" w:rsidRDefault="00240BBE" w:rsidP="00240BBE">
      <w:pPr>
        <w:spacing w:after="0" w:line="240" w:lineRule="auto"/>
        <w:rPr>
          <w:rFonts w:eastAsia="Times New Roman"/>
          <w:bCs w:val="0"/>
          <w:color w:val="000000"/>
          <w:sz w:val="24"/>
          <w:szCs w:val="24"/>
          <w:lang w:eastAsia="sk-SK"/>
        </w:rPr>
      </w:pPr>
      <w:r>
        <w:rPr>
          <w:rFonts w:eastAsia="Times New Roman"/>
          <w:b/>
          <w:bCs w:val="0"/>
          <w:color w:val="000000"/>
          <w:sz w:val="24"/>
          <w:szCs w:val="24"/>
          <w:lang w:eastAsia="sk-SK"/>
        </w:rPr>
        <w:t xml:space="preserve">     </w:t>
      </w:r>
      <w:r w:rsidRPr="00196006">
        <w:rPr>
          <w:rFonts w:eastAsia="Times New Roman"/>
          <w:bCs w:val="0"/>
          <w:color w:val="000000"/>
          <w:sz w:val="24"/>
          <w:szCs w:val="24"/>
          <w:lang w:eastAsia="sk-SK"/>
        </w:rPr>
        <w:t xml:space="preserve">Pravidelne naše zariadenie navštevuje milá pani učiteľka, ktorá nás svojím pútavým čítaním unáša v myšlienkach do čias dávno minulých. Číta nám z kníh, z ktorých sa dozvedáme zaujímavosti z histórie nášho Slovenka. </w:t>
      </w:r>
    </w:p>
    <w:p w14:paraId="1E06DB38" w14:textId="77777777" w:rsidR="00240BBE" w:rsidRPr="00196006" w:rsidRDefault="00240BBE" w:rsidP="00240BBE">
      <w:pPr>
        <w:spacing w:after="0" w:line="240" w:lineRule="auto"/>
        <w:rPr>
          <w:rFonts w:eastAsia="Times New Roman"/>
          <w:bCs w:val="0"/>
          <w:color w:val="000000"/>
          <w:sz w:val="24"/>
          <w:szCs w:val="24"/>
          <w:lang w:eastAsia="sk-SK"/>
        </w:rPr>
      </w:pPr>
    </w:p>
    <w:p w14:paraId="0814BE33" w14:textId="77777777" w:rsidR="00240BBE" w:rsidRDefault="00240BBE" w:rsidP="00240BBE">
      <w:pPr>
        <w:spacing w:after="0" w:line="240" w:lineRule="auto"/>
        <w:rPr>
          <w:rFonts w:eastAsia="Times New Roman"/>
          <w:b/>
          <w:bCs w:val="0"/>
          <w:color w:val="000000"/>
          <w:sz w:val="24"/>
          <w:szCs w:val="24"/>
          <w:lang w:eastAsia="sk-SK"/>
        </w:rPr>
      </w:pPr>
    </w:p>
    <w:p w14:paraId="1ED16F9D" w14:textId="77777777" w:rsidR="00240BBE" w:rsidRDefault="00240BBE" w:rsidP="00240BBE">
      <w:pPr>
        <w:spacing w:after="0" w:line="240" w:lineRule="auto"/>
        <w:rPr>
          <w:rFonts w:eastAsia="Times New Roman"/>
          <w:b/>
          <w:bCs w:val="0"/>
          <w:color w:val="000000"/>
          <w:sz w:val="24"/>
          <w:szCs w:val="24"/>
          <w:lang w:eastAsia="sk-SK"/>
        </w:rPr>
      </w:pPr>
      <w:r>
        <w:rPr>
          <w:rFonts w:eastAsia="Times New Roman"/>
          <w:b/>
          <w:bCs w:val="0"/>
          <w:noProof/>
          <w:color w:val="000000"/>
          <w:sz w:val="24"/>
          <w:szCs w:val="24"/>
          <w:lang w:eastAsia="sk-SK"/>
        </w:rPr>
        <w:drawing>
          <wp:inline distT="0" distB="0" distL="0" distR="0" wp14:anchorId="7CC72BE9" wp14:editId="4D967F2C">
            <wp:extent cx="5762444" cy="2355012"/>
            <wp:effectExtent l="0" t="0" r="0" b="762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íTANIE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2354307"/>
                    </a:xfrm>
                    <a:prstGeom prst="rect">
                      <a:avLst/>
                    </a:prstGeom>
                  </pic:spPr>
                </pic:pic>
              </a:graphicData>
            </a:graphic>
          </wp:inline>
        </w:drawing>
      </w:r>
    </w:p>
    <w:p w14:paraId="63B39FA4" w14:textId="77777777" w:rsidR="00240BBE" w:rsidRDefault="00240BBE" w:rsidP="00240BBE">
      <w:pPr>
        <w:spacing w:after="0" w:line="240" w:lineRule="auto"/>
        <w:rPr>
          <w:rFonts w:eastAsia="Times New Roman"/>
          <w:b/>
          <w:bCs w:val="0"/>
          <w:color w:val="000000"/>
          <w:sz w:val="24"/>
          <w:szCs w:val="24"/>
          <w:lang w:eastAsia="sk-SK"/>
        </w:rPr>
      </w:pPr>
    </w:p>
    <w:p w14:paraId="7D004CF6" w14:textId="77777777" w:rsidR="00240BBE" w:rsidRDefault="00240BBE" w:rsidP="00240BBE">
      <w:pPr>
        <w:spacing w:after="0" w:line="240" w:lineRule="auto"/>
        <w:rPr>
          <w:rFonts w:eastAsia="Times New Roman"/>
          <w:b/>
          <w:bCs w:val="0"/>
          <w:color w:val="000000"/>
          <w:sz w:val="24"/>
          <w:szCs w:val="24"/>
          <w:lang w:eastAsia="sk-SK"/>
        </w:rPr>
      </w:pPr>
    </w:p>
    <w:p w14:paraId="0F957946" w14:textId="77777777" w:rsidR="00240BBE" w:rsidRDefault="00240BBE" w:rsidP="00240BBE">
      <w:pPr>
        <w:spacing w:after="0" w:line="240" w:lineRule="auto"/>
        <w:rPr>
          <w:rFonts w:eastAsia="Times New Roman"/>
          <w:b/>
          <w:bCs w:val="0"/>
          <w:color w:val="000000"/>
          <w:sz w:val="24"/>
          <w:szCs w:val="24"/>
          <w:lang w:eastAsia="sk-SK"/>
        </w:rPr>
      </w:pPr>
    </w:p>
    <w:p w14:paraId="745A284D" w14:textId="77777777" w:rsidR="00240BBE" w:rsidRDefault="00240BBE" w:rsidP="00240BBE">
      <w:pPr>
        <w:spacing w:after="0" w:line="240" w:lineRule="auto"/>
        <w:rPr>
          <w:rFonts w:eastAsia="Times New Roman"/>
          <w:b/>
          <w:bCs w:val="0"/>
          <w:color w:val="000000"/>
          <w:sz w:val="24"/>
          <w:szCs w:val="24"/>
          <w:lang w:eastAsia="sk-SK"/>
        </w:rPr>
      </w:pPr>
      <w:r>
        <w:rPr>
          <w:rFonts w:eastAsia="Times New Roman"/>
          <w:b/>
          <w:bCs w:val="0"/>
          <w:noProof/>
          <w:color w:val="000000"/>
          <w:sz w:val="24"/>
          <w:szCs w:val="24"/>
          <w:lang w:eastAsia="sk-SK"/>
        </w:rPr>
        <w:drawing>
          <wp:inline distT="0" distB="0" distL="0" distR="0" wp14:anchorId="31657083" wp14:editId="5FFB7A7A">
            <wp:extent cx="5760720" cy="3240405"/>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ítanie 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1C902D1" w14:textId="77777777" w:rsidR="00240BBE" w:rsidRDefault="00240BBE" w:rsidP="00240BBE">
      <w:pPr>
        <w:spacing w:after="0" w:line="240" w:lineRule="auto"/>
        <w:rPr>
          <w:rFonts w:eastAsia="Times New Roman"/>
          <w:b/>
          <w:bCs w:val="0"/>
          <w:color w:val="000000"/>
          <w:sz w:val="24"/>
          <w:szCs w:val="24"/>
          <w:lang w:eastAsia="sk-SK"/>
        </w:rPr>
      </w:pPr>
    </w:p>
    <w:p w14:paraId="577DD488" w14:textId="77777777" w:rsidR="00240BBE" w:rsidRDefault="00240BBE" w:rsidP="00240BBE">
      <w:pPr>
        <w:spacing w:after="0" w:line="240" w:lineRule="auto"/>
        <w:rPr>
          <w:rFonts w:eastAsia="Times New Roman"/>
          <w:b/>
          <w:bCs w:val="0"/>
          <w:color w:val="000000"/>
          <w:sz w:val="24"/>
          <w:szCs w:val="24"/>
          <w:lang w:eastAsia="sk-SK"/>
        </w:rPr>
      </w:pPr>
    </w:p>
    <w:p w14:paraId="114F3FA0" w14:textId="77777777" w:rsidR="00240BBE" w:rsidRDefault="00240BBE" w:rsidP="00240BBE">
      <w:pPr>
        <w:spacing w:after="0" w:line="240" w:lineRule="auto"/>
        <w:rPr>
          <w:rFonts w:eastAsia="Times New Roman"/>
          <w:b/>
          <w:bCs w:val="0"/>
          <w:color w:val="000000"/>
          <w:sz w:val="24"/>
          <w:szCs w:val="24"/>
          <w:lang w:eastAsia="sk-SK"/>
        </w:rPr>
      </w:pPr>
    </w:p>
    <w:p w14:paraId="284884EA" w14:textId="77777777" w:rsidR="00240BBE" w:rsidRDefault="00240BBE" w:rsidP="00240BBE">
      <w:pPr>
        <w:spacing w:after="0" w:line="240" w:lineRule="auto"/>
        <w:rPr>
          <w:rFonts w:eastAsia="Times New Roman"/>
          <w:b/>
          <w:bCs w:val="0"/>
          <w:color w:val="000000"/>
          <w:sz w:val="24"/>
          <w:szCs w:val="24"/>
          <w:lang w:eastAsia="sk-SK"/>
        </w:rPr>
      </w:pPr>
    </w:p>
    <w:p w14:paraId="011FC9CC" w14:textId="77777777" w:rsidR="00240BBE" w:rsidRDefault="00240BBE" w:rsidP="00240BBE">
      <w:pPr>
        <w:spacing w:after="0" w:line="240" w:lineRule="auto"/>
        <w:rPr>
          <w:rFonts w:eastAsia="Times New Roman"/>
          <w:b/>
          <w:bCs w:val="0"/>
          <w:color w:val="000000"/>
          <w:sz w:val="24"/>
          <w:szCs w:val="24"/>
          <w:lang w:eastAsia="sk-SK"/>
        </w:rPr>
      </w:pPr>
    </w:p>
    <w:p w14:paraId="3B8D40D8" w14:textId="77777777" w:rsidR="00240BBE" w:rsidRDefault="00240BBE" w:rsidP="00240BBE">
      <w:pPr>
        <w:spacing w:after="0" w:line="240" w:lineRule="auto"/>
        <w:rPr>
          <w:rFonts w:eastAsia="Times New Roman"/>
          <w:b/>
          <w:bCs w:val="0"/>
          <w:color w:val="000000"/>
          <w:sz w:val="24"/>
          <w:szCs w:val="24"/>
          <w:lang w:eastAsia="sk-SK"/>
        </w:rPr>
      </w:pPr>
    </w:p>
    <w:p w14:paraId="34FD7EFB" w14:textId="77777777" w:rsidR="00240BBE" w:rsidRDefault="00240BBE" w:rsidP="00240BBE">
      <w:pPr>
        <w:spacing w:after="0" w:line="240" w:lineRule="auto"/>
        <w:rPr>
          <w:rFonts w:eastAsia="Times New Roman"/>
          <w:b/>
          <w:bCs w:val="0"/>
          <w:color w:val="000000"/>
          <w:sz w:val="24"/>
          <w:szCs w:val="24"/>
          <w:lang w:eastAsia="sk-SK"/>
        </w:rPr>
      </w:pPr>
    </w:p>
    <w:p w14:paraId="0DA2116F" w14:textId="77777777" w:rsidR="005C5888" w:rsidRDefault="005C5888" w:rsidP="00240BBE">
      <w:pPr>
        <w:spacing w:after="0" w:line="240" w:lineRule="auto"/>
        <w:rPr>
          <w:rFonts w:eastAsia="Times New Roman"/>
          <w:b/>
          <w:bCs w:val="0"/>
          <w:color w:val="000000"/>
          <w:sz w:val="24"/>
          <w:szCs w:val="24"/>
          <w:lang w:eastAsia="sk-SK"/>
        </w:rPr>
      </w:pPr>
    </w:p>
    <w:p w14:paraId="578BB7AC" w14:textId="77777777" w:rsidR="005C5888" w:rsidRDefault="005C5888" w:rsidP="00240BBE">
      <w:pPr>
        <w:spacing w:after="0" w:line="240" w:lineRule="auto"/>
        <w:rPr>
          <w:rFonts w:eastAsia="Times New Roman"/>
          <w:b/>
          <w:bCs w:val="0"/>
          <w:color w:val="000000"/>
          <w:sz w:val="24"/>
          <w:szCs w:val="24"/>
          <w:lang w:eastAsia="sk-SK"/>
        </w:rPr>
      </w:pPr>
    </w:p>
    <w:p w14:paraId="20E2A2FD" w14:textId="77777777" w:rsidR="005C5888" w:rsidRDefault="005C5888" w:rsidP="00240BBE">
      <w:pPr>
        <w:spacing w:after="0" w:line="240" w:lineRule="auto"/>
        <w:rPr>
          <w:rFonts w:eastAsia="Times New Roman"/>
          <w:b/>
          <w:bCs w:val="0"/>
          <w:color w:val="000000"/>
          <w:sz w:val="24"/>
          <w:szCs w:val="24"/>
          <w:lang w:eastAsia="sk-SK"/>
        </w:rPr>
      </w:pPr>
    </w:p>
    <w:p w14:paraId="7BFD2052" w14:textId="77777777" w:rsidR="00240BBE" w:rsidRDefault="00240BBE" w:rsidP="00240BBE">
      <w:pPr>
        <w:spacing w:after="0" w:line="240" w:lineRule="auto"/>
        <w:rPr>
          <w:rFonts w:eastAsia="Times New Roman"/>
          <w:b/>
          <w:bCs w:val="0"/>
          <w:color w:val="000000"/>
          <w:sz w:val="24"/>
          <w:szCs w:val="24"/>
          <w:lang w:eastAsia="sk-SK"/>
        </w:rPr>
      </w:pPr>
    </w:p>
    <w:p w14:paraId="38CDF262" w14:textId="77777777" w:rsidR="00240BBE" w:rsidRDefault="00240BBE" w:rsidP="00240BBE">
      <w:pPr>
        <w:spacing w:after="0" w:line="240" w:lineRule="auto"/>
        <w:jc w:val="center"/>
        <w:rPr>
          <w:rFonts w:eastAsia="Times New Roman"/>
          <w:b/>
          <w:i/>
          <w:sz w:val="28"/>
          <w:szCs w:val="24"/>
          <w:lang w:eastAsia="sk-SK"/>
        </w:rPr>
      </w:pPr>
    </w:p>
    <w:p w14:paraId="4FD87889" w14:textId="77777777" w:rsidR="00240BBE" w:rsidRPr="00196006" w:rsidRDefault="00240BBE" w:rsidP="00240BBE">
      <w:pPr>
        <w:spacing w:after="0" w:line="240" w:lineRule="auto"/>
        <w:jc w:val="center"/>
        <w:rPr>
          <w:rFonts w:eastAsia="Times New Roman"/>
          <w:b/>
          <w:color w:val="auto"/>
          <w:sz w:val="24"/>
          <w:szCs w:val="24"/>
          <w:lang w:eastAsia="sk-SK"/>
        </w:rPr>
      </w:pPr>
      <w:r w:rsidRPr="00196006">
        <w:rPr>
          <w:rFonts w:eastAsia="Times New Roman"/>
          <w:b/>
          <w:i/>
          <w:color w:val="auto"/>
          <w:sz w:val="28"/>
          <w:szCs w:val="24"/>
          <w:lang w:eastAsia="sk-SK"/>
        </w:rPr>
        <w:lastRenderedPageBreak/>
        <w:t>Marec 2023</w:t>
      </w:r>
      <w:r w:rsidRPr="00196006">
        <w:rPr>
          <w:rFonts w:eastAsia="Times New Roman"/>
          <w:color w:val="auto"/>
          <w:sz w:val="28"/>
          <w:szCs w:val="24"/>
          <w:lang w:eastAsia="sk-SK"/>
        </w:rPr>
        <w:t xml:space="preserve">  </w:t>
      </w:r>
    </w:p>
    <w:p w14:paraId="3E94FEEE" w14:textId="77777777" w:rsidR="00240BBE" w:rsidRPr="00C44294" w:rsidRDefault="00240BBE" w:rsidP="00240BBE">
      <w:pPr>
        <w:spacing w:after="0" w:line="240" w:lineRule="auto"/>
        <w:rPr>
          <w:rFonts w:eastAsia="Times New Roman"/>
          <w:b/>
          <w:bCs w:val="0"/>
          <w:color w:val="auto"/>
          <w:sz w:val="24"/>
          <w:szCs w:val="24"/>
          <w:lang w:eastAsia="sk-SK"/>
        </w:rPr>
      </w:pPr>
      <w:r w:rsidRPr="00C44294">
        <w:rPr>
          <w:rFonts w:eastAsia="Times New Roman"/>
          <w:b/>
          <w:color w:val="auto"/>
          <w:sz w:val="24"/>
          <w:szCs w:val="24"/>
          <w:lang w:eastAsia="sk-SK"/>
        </w:rPr>
        <w:t>Medzinárodný deň žien</w:t>
      </w:r>
    </w:p>
    <w:p w14:paraId="7504BE29" w14:textId="77777777" w:rsidR="00240BBE" w:rsidRPr="00977291" w:rsidRDefault="00240BBE" w:rsidP="00240BBE">
      <w:pPr>
        <w:spacing w:after="0" w:line="240" w:lineRule="auto"/>
        <w:rPr>
          <w:rFonts w:eastAsia="Times New Roman"/>
          <w:color w:val="auto"/>
          <w:sz w:val="24"/>
          <w:szCs w:val="24"/>
          <w:lang w:eastAsia="sk-SK"/>
        </w:rPr>
      </w:pPr>
    </w:p>
    <w:p w14:paraId="52001298" w14:textId="77777777" w:rsidR="00240BBE" w:rsidRDefault="00240BBE" w:rsidP="00240BBE">
      <w:pPr>
        <w:spacing w:after="0" w:line="240" w:lineRule="auto"/>
        <w:rPr>
          <w:rFonts w:eastAsia="Times New Roman"/>
          <w:noProof/>
          <w:color w:val="auto"/>
          <w:sz w:val="24"/>
          <w:szCs w:val="24"/>
          <w:lang w:eastAsia="sk-SK"/>
        </w:rPr>
      </w:pPr>
      <w:r>
        <w:rPr>
          <w:rFonts w:eastAsia="Times New Roman"/>
          <w:noProof/>
          <w:color w:val="auto"/>
          <w:sz w:val="24"/>
          <w:szCs w:val="24"/>
          <w:lang w:eastAsia="sk-SK"/>
        </w:rPr>
        <w:t xml:space="preserve">     </w:t>
      </w:r>
      <w:r w:rsidRPr="00196006">
        <w:rPr>
          <w:rFonts w:eastAsia="Times New Roman"/>
          <w:noProof/>
          <w:color w:val="auto"/>
          <w:sz w:val="24"/>
          <w:szCs w:val="24"/>
          <w:lang w:eastAsia="sk-SK"/>
        </w:rPr>
        <w:t>V našom špecializovanom zariadení  sme si aj tento rok pripomenuli Medzinárodný deň žien, ktorý každoročne pripadá na 8. marec.</w:t>
      </w:r>
      <w:r>
        <w:rPr>
          <w:rFonts w:eastAsia="Times New Roman"/>
          <w:noProof/>
          <w:color w:val="auto"/>
          <w:sz w:val="24"/>
          <w:szCs w:val="24"/>
          <w:lang w:eastAsia="sk-SK"/>
        </w:rPr>
        <w:t xml:space="preserve"> Tento deň sme si spríjemnili spevom s pánom harmonikárom z hporehronia. </w:t>
      </w:r>
      <w:r w:rsidRPr="00196006">
        <w:rPr>
          <w:rFonts w:ascii="Arial" w:hAnsi="Arial" w:cs="Arial"/>
          <w:color w:val="auto"/>
          <w:shd w:val="clear" w:color="auto" w:fill="FFFFFF"/>
        </w:rPr>
        <w:t xml:space="preserve"> </w:t>
      </w:r>
      <w:r w:rsidRPr="00196006">
        <w:rPr>
          <w:rFonts w:eastAsia="Times New Roman"/>
          <w:noProof/>
          <w:color w:val="auto"/>
          <w:sz w:val="24"/>
          <w:szCs w:val="24"/>
          <w:lang w:eastAsia="sk-SK"/>
        </w:rPr>
        <w:t>K sviatku nechýbali ani kvietky, ani slová vďaky všetkým ženám.</w:t>
      </w:r>
    </w:p>
    <w:p w14:paraId="67D63A0B" w14:textId="77777777" w:rsidR="00240BBE" w:rsidRDefault="00240BBE" w:rsidP="00240BBE">
      <w:pPr>
        <w:spacing w:after="0" w:line="240" w:lineRule="auto"/>
        <w:rPr>
          <w:rFonts w:eastAsia="Times New Roman"/>
          <w:noProof/>
          <w:color w:val="auto"/>
          <w:sz w:val="24"/>
          <w:szCs w:val="24"/>
          <w:lang w:eastAsia="sk-SK"/>
        </w:rPr>
      </w:pPr>
      <w:r>
        <w:rPr>
          <w:rFonts w:eastAsia="Times New Roman"/>
          <w:noProof/>
          <w:sz w:val="24"/>
          <w:szCs w:val="24"/>
          <w:lang w:eastAsia="sk-SK"/>
        </w:rPr>
        <w:t xml:space="preserve"> </w:t>
      </w:r>
      <w:r>
        <w:rPr>
          <w:rFonts w:eastAsia="Times New Roman"/>
          <w:noProof/>
          <w:sz w:val="24"/>
          <w:szCs w:val="24"/>
          <w:lang w:eastAsia="sk-SK"/>
        </w:rPr>
        <w:drawing>
          <wp:inline distT="0" distB="0" distL="0" distR="0" wp14:anchorId="03B1F5F3" wp14:editId="2B4061FA">
            <wp:extent cx="1682353" cy="2990850"/>
            <wp:effectExtent l="0" t="0" r="0" b="0"/>
            <wp:docPr id="120" name="Obrázo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uty daz 20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82353" cy="2990850"/>
                    </a:xfrm>
                    <a:prstGeom prst="rect">
                      <a:avLst/>
                    </a:prstGeom>
                  </pic:spPr>
                </pic:pic>
              </a:graphicData>
            </a:graphic>
          </wp:inline>
        </w:drawing>
      </w:r>
      <w:r>
        <w:rPr>
          <w:rFonts w:eastAsia="Times New Roman"/>
          <w:noProof/>
          <w:sz w:val="24"/>
          <w:szCs w:val="24"/>
          <w:lang w:eastAsia="sk-SK"/>
        </w:rPr>
        <w:t xml:space="preserve">     </w:t>
      </w:r>
      <w:r>
        <w:rPr>
          <w:rFonts w:eastAsia="Times New Roman"/>
          <w:noProof/>
          <w:color w:val="auto"/>
          <w:sz w:val="24"/>
          <w:szCs w:val="24"/>
          <w:lang w:eastAsia="sk-SK"/>
        </w:rPr>
        <w:t xml:space="preserve">        </w:t>
      </w:r>
      <w:r>
        <w:rPr>
          <w:rFonts w:eastAsia="Times New Roman"/>
          <w:noProof/>
          <w:sz w:val="24"/>
          <w:szCs w:val="24"/>
          <w:lang w:eastAsia="sk-SK"/>
        </w:rPr>
        <w:drawing>
          <wp:inline distT="0" distB="0" distL="0" distR="0" wp14:anchorId="58517626" wp14:editId="482E72EF">
            <wp:extent cx="1370932" cy="2438400"/>
            <wp:effectExtent l="0" t="0" r="127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e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70932" cy="2438400"/>
                    </a:xfrm>
                    <a:prstGeom prst="rect">
                      <a:avLst/>
                    </a:prstGeom>
                  </pic:spPr>
                </pic:pic>
              </a:graphicData>
            </a:graphic>
          </wp:inline>
        </w:drawing>
      </w:r>
      <w:r>
        <w:rPr>
          <w:rFonts w:eastAsia="Times New Roman"/>
          <w:noProof/>
          <w:color w:val="auto"/>
          <w:sz w:val="24"/>
          <w:szCs w:val="24"/>
          <w:lang w:eastAsia="sk-SK"/>
        </w:rPr>
        <w:t xml:space="preserve">            </w:t>
      </w:r>
      <w:r>
        <w:rPr>
          <w:rFonts w:eastAsia="Times New Roman"/>
          <w:noProof/>
          <w:color w:val="auto"/>
          <w:sz w:val="24"/>
          <w:szCs w:val="24"/>
          <w:lang w:eastAsia="sk-SK"/>
        </w:rPr>
        <w:drawing>
          <wp:inline distT="0" distB="0" distL="0" distR="0" wp14:anchorId="38FC2094" wp14:editId="3B7A9ADE">
            <wp:extent cx="1699404" cy="2941607"/>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ň žien 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99157" cy="2941179"/>
                    </a:xfrm>
                    <a:prstGeom prst="rect">
                      <a:avLst/>
                    </a:prstGeom>
                  </pic:spPr>
                </pic:pic>
              </a:graphicData>
            </a:graphic>
          </wp:inline>
        </w:drawing>
      </w:r>
    </w:p>
    <w:p w14:paraId="207D9642" w14:textId="77777777" w:rsidR="00240BBE" w:rsidRDefault="00240BBE" w:rsidP="00240BBE">
      <w:pPr>
        <w:spacing w:after="0" w:line="240" w:lineRule="auto"/>
        <w:rPr>
          <w:rFonts w:eastAsia="Times New Roman"/>
          <w:noProof/>
          <w:color w:val="auto"/>
          <w:sz w:val="24"/>
          <w:szCs w:val="24"/>
          <w:lang w:eastAsia="sk-SK"/>
        </w:rPr>
      </w:pPr>
    </w:p>
    <w:p w14:paraId="0CFA28CA" w14:textId="77777777" w:rsidR="00240BBE" w:rsidRDefault="00240BBE" w:rsidP="00240BBE">
      <w:pPr>
        <w:spacing w:after="0" w:line="240" w:lineRule="auto"/>
        <w:rPr>
          <w:rFonts w:eastAsia="Times New Roman"/>
          <w:noProof/>
          <w:color w:val="auto"/>
          <w:sz w:val="24"/>
          <w:szCs w:val="24"/>
          <w:lang w:eastAsia="sk-SK"/>
        </w:rPr>
      </w:pPr>
      <w:r>
        <w:rPr>
          <w:rFonts w:eastAsia="Times New Roman"/>
          <w:b/>
          <w:bCs w:val="0"/>
          <w:noProof/>
          <w:color w:val="000000"/>
          <w:sz w:val="24"/>
          <w:szCs w:val="24"/>
          <w:lang w:eastAsia="sk-SK"/>
        </w:rPr>
        <w:drawing>
          <wp:inline distT="0" distB="0" distL="0" distR="0" wp14:anchorId="69940CF7" wp14:editId="6FC24328">
            <wp:extent cx="5745193" cy="3183147"/>
            <wp:effectExtent l="0" t="0" r="825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uty day 2022 zuzan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5330" cy="3194304"/>
                    </a:xfrm>
                    <a:prstGeom prst="rect">
                      <a:avLst/>
                    </a:prstGeom>
                  </pic:spPr>
                </pic:pic>
              </a:graphicData>
            </a:graphic>
          </wp:inline>
        </w:drawing>
      </w:r>
    </w:p>
    <w:p w14:paraId="73FB7372" w14:textId="77777777" w:rsidR="00240BBE" w:rsidRDefault="00240BBE" w:rsidP="00240BBE">
      <w:pPr>
        <w:spacing w:after="0" w:line="240" w:lineRule="auto"/>
        <w:rPr>
          <w:rFonts w:eastAsia="Times New Roman"/>
          <w:noProof/>
          <w:color w:val="auto"/>
          <w:sz w:val="24"/>
          <w:szCs w:val="24"/>
          <w:lang w:eastAsia="sk-SK"/>
        </w:rPr>
      </w:pPr>
    </w:p>
    <w:p w14:paraId="1088C0BF" w14:textId="77777777" w:rsidR="00240BBE" w:rsidRDefault="00240BBE" w:rsidP="00240BBE">
      <w:pPr>
        <w:spacing w:after="0" w:line="240" w:lineRule="auto"/>
        <w:rPr>
          <w:rFonts w:eastAsia="Times New Roman"/>
          <w:noProof/>
          <w:color w:val="auto"/>
          <w:sz w:val="24"/>
          <w:szCs w:val="24"/>
          <w:lang w:eastAsia="sk-SK"/>
        </w:rPr>
      </w:pPr>
    </w:p>
    <w:p w14:paraId="69571B41" w14:textId="77777777" w:rsidR="00240BBE" w:rsidRDefault="00240BBE" w:rsidP="00240BBE">
      <w:pPr>
        <w:spacing w:after="0" w:line="240" w:lineRule="auto"/>
        <w:rPr>
          <w:rFonts w:eastAsia="Times New Roman"/>
          <w:noProof/>
          <w:color w:val="auto"/>
          <w:sz w:val="24"/>
          <w:szCs w:val="24"/>
          <w:lang w:eastAsia="sk-SK"/>
        </w:rPr>
      </w:pPr>
    </w:p>
    <w:p w14:paraId="4DBD6B79" w14:textId="77777777" w:rsidR="00240BBE" w:rsidRPr="00196006" w:rsidRDefault="00240BBE" w:rsidP="00240BBE">
      <w:pPr>
        <w:spacing w:after="0" w:line="240" w:lineRule="auto"/>
        <w:rPr>
          <w:rFonts w:eastAsia="Times New Roman"/>
          <w:noProof/>
          <w:color w:val="auto"/>
          <w:sz w:val="24"/>
          <w:szCs w:val="24"/>
          <w:lang w:eastAsia="sk-SK"/>
        </w:rPr>
      </w:pPr>
    </w:p>
    <w:p w14:paraId="76D0D925" w14:textId="77777777" w:rsidR="00240BBE" w:rsidRDefault="00240BBE" w:rsidP="00240BBE">
      <w:pPr>
        <w:spacing w:after="0" w:line="240" w:lineRule="auto"/>
        <w:rPr>
          <w:rFonts w:eastAsia="Times New Roman"/>
          <w:sz w:val="24"/>
          <w:szCs w:val="24"/>
          <w:lang w:eastAsia="sk-SK"/>
        </w:rPr>
      </w:pPr>
      <w:r>
        <w:rPr>
          <w:rFonts w:eastAsia="Times New Roman"/>
          <w:sz w:val="24"/>
          <w:szCs w:val="24"/>
          <w:lang w:eastAsia="sk-SK"/>
        </w:rPr>
        <w:t xml:space="preserve">           </w:t>
      </w:r>
      <w:r>
        <w:rPr>
          <w:rFonts w:eastAsia="Times New Roman"/>
          <w:noProof/>
          <w:sz w:val="24"/>
          <w:szCs w:val="24"/>
          <w:lang w:eastAsia="sk-SK"/>
        </w:rPr>
        <w:t xml:space="preserve">                                                     </w:t>
      </w:r>
    </w:p>
    <w:p w14:paraId="452758A0" w14:textId="77777777" w:rsidR="00240BBE" w:rsidRDefault="00240BBE" w:rsidP="00240BBE">
      <w:pPr>
        <w:spacing w:after="0" w:line="240" w:lineRule="auto"/>
        <w:rPr>
          <w:rFonts w:eastAsia="Times New Roman"/>
          <w:sz w:val="24"/>
          <w:szCs w:val="24"/>
          <w:lang w:eastAsia="sk-SK"/>
        </w:rPr>
      </w:pPr>
    </w:p>
    <w:p w14:paraId="042F21EC" w14:textId="77777777" w:rsidR="005C5888" w:rsidRDefault="005C5888" w:rsidP="00240BBE">
      <w:pPr>
        <w:spacing w:after="0" w:line="240" w:lineRule="auto"/>
        <w:rPr>
          <w:rFonts w:eastAsia="Times New Roman"/>
          <w:sz w:val="24"/>
          <w:szCs w:val="24"/>
          <w:lang w:eastAsia="sk-SK"/>
        </w:rPr>
      </w:pPr>
    </w:p>
    <w:p w14:paraId="50582BD5" w14:textId="77777777" w:rsidR="005C5888" w:rsidRDefault="005C5888" w:rsidP="00240BBE">
      <w:pPr>
        <w:spacing w:after="0" w:line="240" w:lineRule="auto"/>
        <w:rPr>
          <w:rFonts w:eastAsia="Times New Roman"/>
          <w:sz w:val="24"/>
          <w:szCs w:val="24"/>
          <w:lang w:eastAsia="sk-SK"/>
        </w:rPr>
      </w:pPr>
    </w:p>
    <w:p w14:paraId="63E84EFC" w14:textId="77777777" w:rsidR="005C5888" w:rsidRDefault="005C5888" w:rsidP="00240BBE">
      <w:pPr>
        <w:spacing w:after="0" w:line="240" w:lineRule="auto"/>
        <w:rPr>
          <w:rFonts w:eastAsia="Times New Roman"/>
          <w:sz w:val="24"/>
          <w:szCs w:val="24"/>
          <w:lang w:eastAsia="sk-SK"/>
        </w:rPr>
      </w:pPr>
    </w:p>
    <w:p w14:paraId="27DE6B13" w14:textId="77777777" w:rsidR="005C5888" w:rsidRDefault="005C5888" w:rsidP="00240BBE">
      <w:pPr>
        <w:spacing w:after="0" w:line="240" w:lineRule="auto"/>
        <w:rPr>
          <w:rFonts w:eastAsia="Times New Roman"/>
          <w:sz w:val="24"/>
          <w:szCs w:val="24"/>
          <w:lang w:eastAsia="sk-SK"/>
        </w:rPr>
      </w:pPr>
    </w:p>
    <w:p w14:paraId="117FD974" w14:textId="77777777" w:rsidR="00240BBE" w:rsidRPr="0062326B" w:rsidRDefault="00240BBE" w:rsidP="00240BBE">
      <w:pPr>
        <w:spacing w:after="0" w:line="240" w:lineRule="auto"/>
        <w:rPr>
          <w:rFonts w:eastAsia="Times New Roman"/>
          <w:b/>
          <w:sz w:val="24"/>
          <w:szCs w:val="24"/>
          <w:lang w:eastAsia="sk-SK"/>
        </w:rPr>
      </w:pPr>
    </w:p>
    <w:p w14:paraId="70C5FD1F" w14:textId="77777777" w:rsidR="00240BBE" w:rsidRDefault="00240BBE" w:rsidP="00240BBE">
      <w:pPr>
        <w:spacing w:after="0" w:line="240" w:lineRule="auto"/>
        <w:rPr>
          <w:rFonts w:eastAsia="Times New Roman"/>
          <w:b/>
          <w:color w:val="auto"/>
          <w:sz w:val="24"/>
          <w:szCs w:val="24"/>
          <w:lang w:eastAsia="sk-SK"/>
        </w:rPr>
      </w:pPr>
      <w:r>
        <w:rPr>
          <w:rFonts w:eastAsia="Times New Roman"/>
          <w:b/>
          <w:color w:val="auto"/>
          <w:sz w:val="24"/>
          <w:szCs w:val="24"/>
          <w:lang w:eastAsia="sk-SK"/>
        </w:rPr>
        <w:lastRenderedPageBreak/>
        <w:t>Sladké pokušenie</w:t>
      </w:r>
    </w:p>
    <w:p w14:paraId="768C8120" w14:textId="77777777" w:rsidR="00240BBE" w:rsidRDefault="00240BBE" w:rsidP="00240BBE">
      <w:pPr>
        <w:spacing w:after="0" w:line="240" w:lineRule="auto"/>
        <w:rPr>
          <w:rFonts w:eastAsia="Times New Roman"/>
          <w:b/>
          <w:color w:val="auto"/>
          <w:sz w:val="24"/>
          <w:szCs w:val="24"/>
          <w:lang w:eastAsia="sk-SK"/>
        </w:rPr>
      </w:pPr>
    </w:p>
    <w:p w14:paraId="07429400" w14:textId="77777777" w:rsidR="00240BBE" w:rsidRDefault="00240BBE" w:rsidP="00240BBE">
      <w:pPr>
        <w:spacing w:after="0" w:line="240" w:lineRule="auto"/>
        <w:rPr>
          <w:rFonts w:eastAsia="Times New Roman"/>
          <w:color w:val="auto"/>
          <w:sz w:val="24"/>
          <w:szCs w:val="24"/>
          <w:lang w:eastAsia="sk-SK"/>
        </w:rPr>
      </w:pPr>
      <w:r>
        <w:rPr>
          <w:rFonts w:eastAsia="Times New Roman"/>
          <w:b/>
          <w:color w:val="auto"/>
          <w:sz w:val="24"/>
          <w:szCs w:val="24"/>
          <w:lang w:eastAsia="sk-SK"/>
        </w:rPr>
        <w:t xml:space="preserve">     </w:t>
      </w:r>
      <w:r>
        <w:rPr>
          <w:rFonts w:eastAsia="Times New Roman"/>
          <w:color w:val="auto"/>
          <w:sz w:val="24"/>
          <w:szCs w:val="24"/>
          <w:lang w:eastAsia="sk-SK"/>
        </w:rPr>
        <w:t xml:space="preserve">Sme pravidelní návštevníci cukrárne v kúpeľoch Brusno, kde si vychutnávame výbornú kávu a ešte lepší zákusok. </w:t>
      </w:r>
    </w:p>
    <w:p w14:paraId="203482B8" w14:textId="77777777" w:rsidR="00240BBE" w:rsidRDefault="00240BBE" w:rsidP="00240BBE">
      <w:pPr>
        <w:spacing w:after="0" w:line="240" w:lineRule="auto"/>
        <w:rPr>
          <w:rFonts w:eastAsia="Times New Roman"/>
          <w:color w:val="auto"/>
          <w:sz w:val="24"/>
          <w:szCs w:val="24"/>
          <w:lang w:eastAsia="sk-SK"/>
        </w:rPr>
      </w:pPr>
    </w:p>
    <w:p w14:paraId="19878199" w14:textId="77777777" w:rsidR="00240BBE" w:rsidRDefault="00240BBE" w:rsidP="00240BBE">
      <w:pPr>
        <w:spacing w:after="0" w:line="240" w:lineRule="auto"/>
        <w:rPr>
          <w:rFonts w:eastAsia="Times New Roman"/>
          <w:b/>
          <w:noProof/>
          <w:color w:val="auto"/>
          <w:sz w:val="24"/>
          <w:szCs w:val="24"/>
          <w:lang w:eastAsia="sk-SK"/>
        </w:rPr>
      </w:pPr>
      <w:r>
        <w:rPr>
          <w:rFonts w:eastAsia="Times New Roman"/>
          <w:noProof/>
          <w:color w:val="auto"/>
          <w:sz w:val="24"/>
          <w:szCs w:val="24"/>
          <w:lang w:eastAsia="sk-SK"/>
        </w:rPr>
        <w:drawing>
          <wp:inline distT="0" distB="0" distL="0" distR="0" wp14:anchorId="0A975729" wp14:editId="4C852745">
            <wp:extent cx="2725947" cy="2553419"/>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edenie kúpele 202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5132" cy="2552655"/>
                    </a:xfrm>
                    <a:prstGeom prst="rect">
                      <a:avLst/>
                    </a:prstGeom>
                  </pic:spPr>
                </pic:pic>
              </a:graphicData>
            </a:graphic>
          </wp:inline>
        </w:drawing>
      </w:r>
      <w:r>
        <w:rPr>
          <w:rFonts w:eastAsia="Times New Roman"/>
          <w:b/>
          <w:noProof/>
          <w:color w:val="auto"/>
          <w:sz w:val="24"/>
          <w:szCs w:val="24"/>
          <w:lang w:eastAsia="sk-SK"/>
        </w:rPr>
        <w:t xml:space="preserve">     </w:t>
      </w:r>
      <w:r>
        <w:rPr>
          <w:rFonts w:eastAsia="Times New Roman"/>
          <w:b/>
          <w:noProof/>
          <w:color w:val="auto"/>
          <w:sz w:val="24"/>
          <w:szCs w:val="24"/>
          <w:lang w:eastAsia="sk-SK"/>
        </w:rPr>
        <w:drawing>
          <wp:inline distT="0" distB="0" distL="0" distR="0" wp14:anchorId="33708568" wp14:editId="03C8E1A5">
            <wp:extent cx="2803585" cy="2553418"/>
            <wp:effectExtent l="0" t="0" r="0"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edenie v kúpeloch 202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02746" cy="2552654"/>
                    </a:xfrm>
                    <a:prstGeom prst="rect">
                      <a:avLst/>
                    </a:prstGeom>
                  </pic:spPr>
                </pic:pic>
              </a:graphicData>
            </a:graphic>
          </wp:inline>
        </w:drawing>
      </w:r>
    </w:p>
    <w:p w14:paraId="7E837942" w14:textId="77777777" w:rsidR="00240BBE" w:rsidRDefault="00240BBE" w:rsidP="00240BBE">
      <w:pPr>
        <w:spacing w:after="0" w:line="240" w:lineRule="auto"/>
        <w:rPr>
          <w:rFonts w:eastAsia="Times New Roman"/>
          <w:b/>
          <w:color w:val="auto"/>
          <w:sz w:val="24"/>
          <w:szCs w:val="24"/>
          <w:lang w:eastAsia="sk-SK"/>
        </w:rPr>
      </w:pPr>
    </w:p>
    <w:p w14:paraId="14CFDF67" w14:textId="77777777" w:rsidR="00240BBE" w:rsidRPr="008A0223" w:rsidRDefault="00240BBE" w:rsidP="00240BBE">
      <w:pPr>
        <w:spacing w:after="0" w:line="240" w:lineRule="auto"/>
        <w:rPr>
          <w:rFonts w:eastAsia="Times New Roman"/>
          <w:color w:val="auto"/>
          <w:sz w:val="24"/>
          <w:szCs w:val="24"/>
          <w:lang w:eastAsia="sk-SK"/>
        </w:rPr>
      </w:pPr>
      <w:r>
        <w:rPr>
          <w:rFonts w:eastAsia="Times New Roman"/>
          <w:b/>
          <w:color w:val="auto"/>
          <w:sz w:val="24"/>
          <w:szCs w:val="24"/>
          <w:lang w:eastAsia="sk-SK"/>
        </w:rPr>
        <w:t>Pohybové aktivity</w:t>
      </w:r>
    </w:p>
    <w:p w14:paraId="05BA20A7" w14:textId="77777777" w:rsidR="00240BBE" w:rsidRDefault="00240BBE" w:rsidP="00240BBE">
      <w:pPr>
        <w:spacing w:after="0" w:line="240" w:lineRule="auto"/>
        <w:rPr>
          <w:rFonts w:eastAsia="Times New Roman"/>
          <w:b/>
          <w:color w:val="auto"/>
          <w:sz w:val="24"/>
          <w:szCs w:val="24"/>
          <w:lang w:eastAsia="sk-SK"/>
        </w:rPr>
      </w:pPr>
    </w:p>
    <w:p w14:paraId="50835CEA" w14:textId="77777777" w:rsidR="00240BBE" w:rsidRDefault="00240BBE" w:rsidP="00240BBE">
      <w:pPr>
        <w:spacing w:after="0" w:line="240" w:lineRule="auto"/>
        <w:rPr>
          <w:rFonts w:eastAsia="Times New Roman"/>
          <w:color w:val="auto"/>
          <w:sz w:val="24"/>
          <w:szCs w:val="24"/>
          <w:lang w:eastAsia="sk-SK"/>
        </w:rPr>
      </w:pPr>
      <w:r>
        <w:rPr>
          <w:rFonts w:eastAsia="Times New Roman"/>
          <w:b/>
          <w:color w:val="auto"/>
          <w:sz w:val="24"/>
          <w:szCs w:val="24"/>
          <w:lang w:eastAsia="sk-SK"/>
        </w:rPr>
        <w:t xml:space="preserve">     </w:t>
      </w:r>
      <w:r w:rsidRPr="00D63143">
        <w:rPr>
          <w:rFonts w:eastAsia="Times New Roman"/>
          <w:color w:val="auto"/>
          <w:sz w:val="24"/>
          <w:szCs w:val="24"/>
          <w:lang w:eastAsia="sk-SK"/>
        </w:rPr>
        <w:t xml:space="preserve">V našom zariadení sa pravidelne venujeme ranným rozcvičkám pod vedením skúsenej </w:t>
      </w:r>
      <w:proofErr w:type="spellStart"/>
      <w:r w:rsidRPr="00D63143">
        <w:rPr>
          <w:rFonts w:eastAsia="Times New Roman"/>
          <w:color w:val="auto"/>
          <w:sz w:val="24"/>
          <w:szCs w:val="24"/>
          <w:lang w:eastAsia="sk-SK"/>
        </w:rPr>
        <w:t>fyzioterapeutky</w:t>
      </w:r>
      <w:proofErr w:type="spellEnd"/>
      <w:r w:rsidRPr="00D63143">
        <w:rPr>
          <w:rFonts w:eastAsia="Times New Roman"/>
          <w:color w:val="auto"/>
          <w:sz w:val="24"/>
          <w:szCs w:val="24"/>
          <w:lang w:eastAsia="sk-SK"/>
        </w:rPr>
        <w:t xml:space="preserve">. </w:t>
      </w:r>
    </w:p>
    <w:p w14:paraId="5A906A54" w14:textId="77777777" w:rsidR="00240BBE" w:rsidRDefault="00240BBE" w:rsidP="00240BBE">
      <w:pPr>
        <w:spacing w:after="0" w:line="240" w:lineRule="auto"/>
        <w:rPr>
          <w:rFonts w:eastAsia="Times New Roman"/>
          <w:color w:val="auto"/>
          <w:sz w:val="24"/>
          <w:szCs w:val="24"/>
          <w:lang w:eastAsia="sk-SK"/>
        </w:rPr>
      </w:pPr>
      <w:r>
        <w:rPr>
          <w:rFonts w:eastAsia="Times New Roman"/>
          <w:noProof/>
          <w:color w:val="auto"/>
          <w:sz w:val="24"/>
          <w:szCs w:val="24"/>
          <w:lang w:eastAsia="sk-SK"/>
        </w:rPr>
        <w:drawing>
          <wp:inline distT="0" distB="0" distL="0" distR="0" wp14:anchorId="5CCFED31" wp14:editId="71AC8DCD">
            <wp:extent cx="2656936" cy="4192435"/>
            <wp:effectExtent l="0" t="0" r="0" b="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ivé dielne 202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56936" cy="4192435"/>
                    </a:xfrm>
                    <a:prstGeom prst="rect">
                      <a:avLst/>
                    </a:prstGeom>
                  </pic:spPr>
                </pic:pic>
              </a:graphicData>
            </a:graphic>
          </wp:inline>
        </w:drawing>
      </w:r>
      <w:r>
        <w:rPr>
          <w:rFonts w:eastAsia="Times New Roman"/>
          <w:noProof/>
          <w:color w:val="auto"/>
          <w:sz w:val="24"/>
          <w:szCs w:val="24"/>
          <w:lang w:eastAsia="sk-SK"/>
        </w:rPr>
        <w:t xml:space="preserve">       </w:t>
      </w:r>
      <w:r>
        <w:rPr>
          <w:rFonts w:eastAsia="Times New Roman"/>
          <w:noProof/>
          <w:color w:val="auto"/>
          <w:sz w:val="24"/>
          <w:szCs w:val="24"/>
          <w:lang w:eastAsia="sk-SK"/>
        </w:rPr>
        <w:drawing>
          <wp:inline distT="0" distB="0" distL="0" distR="0" wp14:anchorId="27796A8B" wp14:editId="76ECB36F">
            <wp:extent cx="2751827" cy="4183811"/>
            <wp:effectExtent l="0" t="0" r="0" b="762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zcvičky 1 20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51428" cy="4183204"/>
                    </a:xfrm>
                    <a:prstGeom prst="rect">
                      <a:avLst/>
                    </a:prstGeom>
                  </pic:spPr>
                </pic:pic>
              </a:graphicData>
            </a:graphic>
          </wp:inline>
        </w:drawing>
      </w:r>
    </w:p>
    <w:p w14:paraId="714BF2E0" w14:textId="77777777" w:rsidR="00240BBE" w:rsidRDefault="00240BBE" w:rsidP="00240BBE">
      <w:pPr>
        <w:spacing w:after="0" w:line="240" w:lineRule="auto"/>
        <w:rPr>
          <w:rFonts w:eastAsia="Times New Roman"/>
          <w:color w:val="auto"/>
          <w:sz w:val="24"/>
          <w:szCs w:val="24"/>
          <w:lang w:eastAsia="sk-SK"/>
        </w:rPr>
      </w:pPr>
      <w:r>
        <w:rPr>
          <w:rFonts w:eastAsia="Times New Roman"/>
          <w:noProof/>
          <w:color w:val="auto"/>
          <w:sz w:val="24"/>
          <w:szCs w:val="24"/>
          <w:lang w:eastAsia="sk-SK"/>
        </w:rPr>
        <w:t xml:space="preserve">         </w:t>
      </w:r>
    </w:p>
    <w:p w14:paraId="09B17DD4" w14:textId="77777777" w:rsidR="00240BBE" w:rsidRDefault="00240BBE" w:rsidP="00240BBE">
      <w:pPr>
        <w:spacing w:after="0" w:line="240" w:lineRule="auto"/>
        <w:rPr>
          <w:rFonts w:eastAsia="Times New Roman"/>
          <w:color w:val="auto"/>
          <w:sz w:val="24"/>
          <w:szCs w:val="24"/>
          <w:lang w:eastAsia="sk-SK"/>
        </w:rPr>
      </w:pPr>
    </w:p>
    <w:p w14:paraId="18BC7C4C" w14:textId="77777777" w:rsidR="005C5888" w:rsidRDefault="005C5888" w:rsidP="00240BBE">
      <w:pPr>
        <w:spacing w:after="0" w:line="240" w:lineRule="auto"/>
        <w:rPr>
          <w:rFonts w:eastAsia="Times New Roman"/>
          <w:color w:val="auto"/>
          <w:sz w:val="24"/>
          <w:szCs w:val="24"/>
          <w:lang w:eastAsia="sk-SK"/>
        </w:rPr>
      </w:pPr>
    </w:p>
    <w:p w14:paraId="1FFFDAEE" w14:textId="77777777" w:rsidR="005C5888" w:rsidRDefault="005C5888" w:rsidP="00240BBE">
      <w:pPr>
        <w:spacing w:after="0" w:line="240" w:lineRule="auto"/>
        <w:rPr>
          <w:rFonts w:eastAsia="Times New Roman"/>
          <w:color w:val="auto"/>
          <w:sz w:val="24"/>
          <w:szCs w:val="24"/>
          <w:lang w:eastAsia="sk-SK"/>
        </w:rPr>
      </w:pPr>
    </w:p>
    <w:p w14:paraId="56E87361" w14:textId="77777777" w:rsidR="005C5888" w:rsidRDefault="005C5888" w:rsidP="00240BBE">
      <w:pPr>
        <w:spacing w:after="0" w:line="240" w:lineRule="auto"/>
        <w:rPr>
          <w:rFonts w:eastAsia="Times New Roman"/>
          <w:color w:val="auto"/>
          <w:sz w:val="24"/>
          <w:szCs w:val="24"/>
          <w:lang w:eastAsia="sk-SK"/>
        </w:rPr>
      </w:pPr>
    </w:p>
    <w:p w14:paraId="2D379AC1" w14:textId="77777777" w:rsidR="005C5888" w:rsidRDefault="005C5888" w:rsidP="00240BBE">
      <w:pPr>
        <w:spacing w:after="0" w:line="240" w:lineRule="auto"/>
        <w:rPr>
          <w:rFonts w:eastAsia="Times New Roman"/>
          <w:color w:val="auto"/>
          <w:sz w:val="24"/>
          <w:szCs w:val="24"/>
          <w:lang w:eastAsia="sk-SK"/>
        </w:rPr>
      </w:pPr>
    </w:p>
    <w:p w14:paraId="7934EAA1" w14:textId="77777777" w:rsidR="00240BBE" w:rsidRDefault="00240BBE" w:rsidP="00240BBE">
      <w:pPr>
        <w:spacing w:after="0" w:line="240" w:lineRule="auto"/>
        <w:jc w:val="center"/>
        <w:rPr>
          <w:rFonts w:eastAsia="Times New Roman"/>
          <w:b/>
          <w:i/>
          <w:color w:val="auto"/>
          <w:sz w:val="28"/>
          <w:szCs w:val="24"/>
          <w:lang w:eastAsia="sk-SK"/>
        </w:rPr>
      </w:pPr>
      <w:r w:rsidRPr="008A0223">
        <w:rPr>
          <w:rFonts w:eastAsia="Times New Roman"/>
          <w:b/>
          <w:i/>
          <w:color w:val="auto"/>
          <w:sz w:val="28"/>
          <w:szCs w:val="24"/>
          <w:lang w:eastAsia="sk-SK"/>
        </w:rPr>
        <w:lastRenderedPageBreak/>
        <w:t>Apríl</w:t>
      </w:r>
      <w:r>
        <w:rPr>
          <w:rFonts w:eastAsia="Times New Roman"/>
          <w:b/>
          <w:i/>
          <w:color w:val="auto"/>
          <w:sz w:val="28"/>
          <w:szCs w:val="24"/>
          <w:lang w:eastAsia="sk-SK"/>
        </w:rPr>
        <w:t xml:space="preserve"> 2023 </w:t>
      </w:r>
    </w:p>
    <w:p w14:paraId="7E1A20AA" w14:textId="77777777" w:rsidR="00240BBE" w:rsidRDefault="00240BBE" w:rsidP="00240BBE">
      <w:pPr>
        <w:spacing w:after="0" w:line="240" w:lineRule="auto"/>
        <w:jc w:val="center"/>
        <w:rPr>
          <w:rFonts w:eastAsia="Times New Roman"/>
          <w:b/>
          <w:i/>
          <w:color w:val="auto"/>
          <w:sz w:val="28"/>
          <w:szCs w:val="24"/>
          <w:lang w:eastAsia="sk-SK"/>
        </w:rPr>
      </w:pPr>
    </w:p>
    <w:p w14:paraId="4B641577" w14:textId="77777777" w:rsidR="00240BBE" w:rsidRDefault="00240BBE" w:rsidP="00240BBE">
      <w:pPr>
        <w:spacing w:after="0" w:line="240" w:lineRule="auto"/>
        <w:rPr>
          <w:rFonts w:eastAsia="Times New Roman"/>
          <w:b/>
          <w:color w:val="auto"/>
          <w:sz w:val="24"/>
          <w:szCs w:val="24"/>
          <w:lang w:eastAsia="sk-SK"/>
        </w:rPr>
      </w:pPr>
      <w:r w:rsidRPr="008A0223">
        <w:rPr>
          <w:rFonts w:eastAsia="Times New Roman"/>
          <w:b/>
          <w:color w:val="auto"/>
          <w:sz w:val="24"/>
          <w:szCs w:val="24"/>
          <w:lang w:eastAsia="sk-SK"/>
        </w:rPr>
        <w:t>Stretnutie poskytovateľov sociálnych služieb</w:t>
      </w:r>
    </w:p>
    <w:p w14:paraId="59984BDF" w14:textId="77777777" w:rsidR="00240BBE" w:rsidRPr="008A0223" w:rsidRDefault="00240BBE" w:rsidP="00240BBE">
      <w:pPr>
        <w:spacing w:after="0" w:line="240" w:lineRule="auto"/>
        <w:rPr>
          <w:rFonts w:eastAsia="Times New Roman"/>
          <w:b/>
          <w:color w:val="auto"/>
          <w:sz w:val="24"/>
          <w:szCs w:val="24"/>
          <w:lang w:eastAsia="sk-SK"/>
        </w:rPr>
      </w:pPr>
    </w:p>
    <w:p w14:paraId="42A39B74" w14:textId="77777777" w:rsidR="00240BBE" w:rsidRPr="008A0223" w:rsidRDefault="00240BBE" w:rsidP="00240BBE">
      <w:pPr>
        <w:spacing w:after="0" w:line="240" w:lineRule="auto"/>
        <w:rPr>
          <w:rFonts w:eastAsia="Times New Roman"/>
          <w:color w:val="auto"/>
          <w:sz w:val="24"/>
          <w:szCs w:val="24"/>
          <w:lang w:eastAsia="sk-SK"/>
        </w:rPr>
      </w:pPr>
      <w:r w:rsidRPr="008A0223">
        <w:rPr>
          <w:rFonts w:eastAsia="Times New Roman"/>
          <w:color w:val="auto"/>
          <w:sz w:val="24"/>
          <w:szCs w:val="24"/>
          <w:lang w:eastAsia="sk-SK"/>
        </w:rPr>
        <w:t xml:space="preserve">     V našom zariadení sme 19. 4. 2023 zorganizovali stretnutie poskytovateľov sociálnych služieb  Banskobystrického samosprávneho kraja a predsedníctva Asociácie poskytovateľov sociálnych služieb v SR .</w:t>
      </w:r>
      <w:r w:rsidRPr="008A0223">
        <w:rPr>
          <w:rFonts w:eastAsia="Times New Roman"/>
          <w:b/>
          <w:noProof/>
          <w:color w:val="auto"/>
          <w:sz w:val="24"/>
          <w:szCs w:val="24"/>
          <w:lang w:eastAsia="sk-SK"/>
        </w:rPr>
        <w:t xml:space="preserve"> </w:t>
      </w:r>
      <w:r>
        <w:rPr>
          <w:rFonts w:eastAsia="Times New Roman"/>
          <w:b/>
          <w:noProof/>
          <w:color w:val="auto"/>
          <w:sz w:val="24"/>
          <w:szCs w:val="24"/>
          <w:lang w:eastAsia="sk-SK"/>
        </w:rPr>
        <w:drawing>
          <wp:inline distT="0" distB="0" distL="0" distR="0" wp14:anchorId="28CF5DD2" wp14:editId="2CCAB0C8">
            <wp:extent cx="5762625" cy="2800350"/>
            <wp:effectExtent l="0" t="0" r="9525"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tnutie poskytovateľov 202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2799424"/>
                    </a:xfrm>
                    <a:prstGeom prst="rect">
                      <a:avLst/>
                    </a:prstGeom>
                  </pic:spPr>
                </pic:pic>
              </a:graphicData>
            </a:graphic>
          </wp:inline>
        </w:drawing>
      </w:r>
    </w:p>
    <w:p w14:paraId="198F8B22" w14:textId="77777777" w:rsidR="00240BBE" w:rsidRPr="008A0223" w:rsidRDefault="00240BBE" w:rsidP="00240BBE">
      <w:pPr>
        <w:spacing w:after="0" w:line="240" w:lineRule="auto"/>
        <w:rPr>
          <w:rFonts w:eastAsia="Times New Roman"/>
          <w:color w:val="auto"/>
          <w:sz w:val="24"/>
          <w:szCs w:val="24"/>
          <w:lang w:eastAsia="sk-SK"/>
        </w:rPr>
      </w:pPr>
    </w:p>
    <w:p w14:paraId="32D95099" w14:textId="77777777" w:rsidR="00240BBE" w:rsidRDefault="00240BBE" w:rsidP="00240BBE">
      <w:pPr>
        <w:spacing w:after="0" w:line="240" w:lineRule="auto"/>
        <w:rPr>
          <w:rFonts w:eastAsia="Times New Roman"/>
          <w:b/>
          <w:color w:val="auto"/>
          <w:sz w:val="24"/>
          <w:szCs w:val="24"/>
          <w:lang w:eastAsia="sk-SK"/>
        </w:rPr>
      </w:pPr>
      <w:r>
        <w:rPr>
          <w:rFonts w:eastAsia="Times New Roman"/>
          <w:b/>
          <w:noProof/>
          <w:color w:val="auto"/>
          <w:sz w:val="24"/>
          <w:szCs w:val="24"/>
          <w:lang w:eastAsia="sk-SK"/>
        </w:rPr>
        <w:drawing>
          <wp:inline distT="0" distB="0" distL="0" distR="0" wp14:anchorId="0F868411" wp14:editId="46FB2BC3">
            <wp:extent cx="5762625" cy="3790950"/>
            <wp:effectExtent l="0" t="0" r="9525"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tnutie poskytovateľov.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789697"/>
                    </a:xfrm>
                    <a:prstGeom prst="rect">
                      <a:avLst/>
                    </a:prstGeom>
                  </pic:spPr>
                </pic:pic>
              </a:graphicData>
            </a:graphic>
          </wp:inline>
        </w:drawing>
      </w:r>
    </w:p>
    <w:p w14:paraId="55F5CEBA" w14:textId="77777777" w:rsidR="00240BBE" w:rsidRDefault="00240BBE" w:rsidP="00240BBE">
      <w:pPr>
        <w:spacing w:after="0" w:line="240" w:lineRule="auto"/>
        <w:rPr>
          <w:rFonts w:eastAsia="Times New Roman"/>
          <w:b/>
          <w:color w:val="auto"/>
          <w:sz w:val="24"/>
          <w:szCs w:val="24"/>
          <w:lang w:eastAsia="sk-SK"/>
        </w:rPr>
      </w:pPr>
    </w:p>
    <w:p w14:paraId="5208AAE8" w14:textId="77777777" w:rsidR="00240BBE" w:rsidRDefault="00240BBE" w:rsidP="00240BBE">
      <w:pPr>
        <w:spacing w:after="0" w:line="240" w:lineRule="auto"/>
        <w:rPr>
          <w:rFonts w:eastAsia="Times New Roman"/>
          <w:b/>
          <w:color w:val="auto"/>
          <w:sz w:val="24"/>
          <w:szCs w:val="24"/>
          <w:lang w:eastAsia="sk-SK"/>
        </w:rPr>
      </w:pPr>
    </w:p>
    <w:p w14:paraId="3191715B" w14:textId="77777777" w:rsidR="00240BBE" w:rsidRDefault="00240BBE" w:rsidP="00240BBE">
      <w:pPr>
        <w:spacing w:after="0" w:line="240" w:lineRule="auto"/>
        <w:rPr>
          <w:rFonts w:eastAsia="Times New Roman"/>
          <w:b/>
          <w:color w:val="auto"/>
          <w:sz w:val="24"/>
          <w:szCs w:val="24"/>
          <w:lang w:eastAsia="sk-SK"/>
        </w:rPr>
      </w:pPr>
    </w:p>
    <w:p w14:paraId="33B67931" w14:textId="77777777" w:rsidR="00240BBE" w:rsidRDefault="00240BBE" w:rsidP="00240BBE">
      <w:pPr>
        <w:spacing w:after="0" w:line="240" w:lineRule="auto"/>
        <w:rPr>
          <w:rFonts w:eastAsia="Times New Roman"/>
          <w:b/>
          <w:color w:val="auto"/>
          <w:sz w:val="24"/>
          <w:szCs w:val="24"/>
          <w:lang w:eastAsia="sk-SK"/>
        </w:rPr>
      </w:pPr>
    </w:p>
    <w:p w14:paraId="1F6343E9" w14:textId="77777777" w:rsidR="005C5888" w:rsidRDefault="005C5888" w:rsidP="00240BBE">
      <w:pPr>
        <w:spacing w:after="0" w:line="240" w:lineRule="auto"/>
        <w:rPr>
          <w:rFonts w:eastAsia="Times New Roman"/>
          <w:b/>
          <w:color w:val="auto"/>
          <w:sz w:val="24"/>
          <w:szCs w:val="24"/>
          <w:lang w:eastAsia="sk-SK"/>
        </w:rPr>
      </w:pPr>
    </w:p>
    <w:p w14:paraId="79E77905" w14:textId="77777777" w:rsidR="005C5888" w:rsidRDefault="005C5888" w:rsidP="00240BBE">
      <w:pPr>
        <w:spacing w:after="0" w:line="240" w:lineRule="auto"/>
        <w:rPr>
          <w:rFonts w:eastAsia="Times New Roman"/>
          <w:b/>
          <w:color w:val="auto"/>
          <w:sz w:val="24"/>
          <w:szCs w:val="24"/>
          <w:lang w:eastAsia="sk-SK"/>
        </w:rPr>
      </w:pPr>
    </w:p>
    <w:p w14:paraId="5D6E1DAA" w14:textId="77777777" w:rsidR="005C5888" w:rsidRDefault="005C5888" w:rsidP="00240BBE">
      <w:pPr>
        <w:spacing w:after="0" w:line="240" w:lineRule="auto"/>
        <w:rPr>
          <w:rFonts w:eastAsia="Times New Roman"/>
          <w:b/>
          <w:color w:val="auto"/>
          <w:sz w:val="24"/>
          <w:szCs w:val="24"/>
          <w:lang w:eastAsia="sk-SK"/>
        </w:rPr>
      </w:pPr>
    </w:p>
    <w:p w14:paraId="763C1D57" w14:textId="77777777" w:rsidR="005C5888" w:rsidRDefault="005C5888" w:rsidP="00240BBE">
      <w:pPr>
        <w:spacing w:after="0" w:line="240" w:lineRule="auto"/>
        <w:rPr>
          <w:rFonts w:eastAsia="Times New Roman"/>
          <w:b/>
          <w:color w:val="auto"/>
          <w:sz w:val="24"/>
          <w:szCs w:val="24"/>
          <w:lang w:eastAsia="sk-SK"/>
        </w:rPr>
      </w:pPr>
    </w:p>
    <w:p w14:paraId="7A540B10" w14:textId="77777777" w:rsidR="00240BBE" w:rsidRDefault="00240BBE" w:rsidP="00240BBE">
      <w:pPr>
        <w:spacing w:after="0" w:line="240" w:lineRule="auto"/>
        <w:rPr>
          <w:rFonts w:eastAsia="Times New Roman"/>
          <w:b/>
          <w:color w:val="auto"/>
          <w:sz w:val="24"/>
          <w:szCs w:val="24"/>
          <w:lang w:eastAsia="sk-SK"/>
        </w:rPr>
      </w:pPr>
      <w:r>
        <w:rPr>
          <w:rFonts w:eastAsia="Times New Roman"/>
          <w:b/>
          <w:color w:val="auto"/>
          <w:sz w:val="24"/>
          <w:szCs w:val="24"/>
          <w:lang w:eastAsia="sk-SK"/>
        </w:rPr>
        <w:lastRenderedPageBreak/>
        <w:t>Divadlo v Brusne</w:t>
      </w:r>
    </w:p>
    <w:p w14:paraId="053962D9" w14:textId="77777777" w:rsidR="00240BBE" w:rsidRDefault="00240BBE" w:rsidP="00240BBE">
      <w:pPr>
        <w:spacing w:after="0" w:line="240" w:lineRule="auto"/>
        <w:rPr>
          <w:rFonts w:eastAsia="Times New Roman"/>
          <w:b/>
          <w:color w:val="auto"/>
          <w:sz w:val="24"/>
          <w:szCs w:val="24"/>
          <w:lang w:eastAsia="sk-SK"/>
        </w:rPr>
      </w:pPr>
    </w:p>
    <w:p w14:paraId="0591BFE1" w14:textId="77777777" w:rsidR="00240BBE" w:rsidRDefault="00240BBE" w:rsidP="00240BBE">
      <w:pPr>
        <w:spacing w:after="0" w:line="240" w:lineRule="auto"/>
        <w:rPr>
          <w:rFonts w:eastAsia="Times New Roman"/>
          <w:color w:val="auto"/>
          <w:sz w:val="24"/>
          <w:szCs w:val="24"/>
          <w:lang w:eastAsia="sk-SK"/>
        </w:rPr>
      </w:pPr>
      <w:r>
        <w:rPr>
          <w:rFonts w:eastAsia="Times New Roman"/>
          <w:b/>
          <w:color w:val="auto"/>
          <w:sz w:val="24"/>
          <w:szCs w:val="24"/>
          <w:lang w:eastAsia="sk-SK"/>
        </w:rPr>
        <w:t xml:space="preserve">     </w:t>
      </w:r>
      <w:r>
        <w:rPr>
          <w:rFonts w:eastAsia="Times New Roman"/>
          <w:color w:val="auto"/>
          <w:sz w:val="24"/>
          <w:szCs w:val="24"/>
          <w:lang w:eastAsia="sk-SK"/>
        </w:rPr>
        <w:t xml:space="preserve">Na konci apríla sme navštívili kultúrny dom v Brusne, kde účinkovali herci z  ochotníckeho divadla z Medzibrodu s komédiou „Kokoš“. Predstavenie sa nám páčilo a veľa sme sa nasmiali. </w:t>
      </w:r>
    </w:p>
    <w:p w14:paraId="437AD22F" w14:textId="77777777" w:rsidR="00240BBE" w:rsidRDefault="00240BBE" w:rsidP="00240BBE">
      <w:pPr>
        <w:spacing w:after="0" w:line="240" w:lineRule="auto"/>
        <w:rPr>
          <w:rFonts w:eastAsia="Times New Roman"/>
          <w:color w:val="auto"/>
          <w:sz w:val="24"/>
          <w:szCs w:val="24"/>
          <w:lang w:eastAsia="sk-SK"/>
        </w:rPr>
      </w:pPr>
    </w:p>
    <w:p w14:paraId="59DE3ECC" w14:textId="77777777" w:rsidR="00240BBE" w:rsidRDefault="00240BBE" w:rsidP="00240BBE">
      <w:pPr>
        <w:spacing w:after="0" w:line="240" w:lineRule="auto"/>
        <w:rPr>
          <w:rFonts w:eastAsia="Times New Roman"/>
          <w:color w:val="auto"/>
          <w:sz w:val="24"/>
          <w:szCs w:val="24"/>
          <w:lang w:eastAsia="sk-SK"/>
        </w:rPr>
      </w:pPr>
      <w:r>
        <w:rPr>
          <w:rFonts w:eastAsia="Times New Roman"/>
          <w:noProof/>
          <w:color w:val="auto"/>
          <w:sz w:val="24"/>
          <w:szCs w:val="24"/>
          <w:lang w:eastAsia="sk-SK"/>
        </w:rPr>
        <w:drawing>
          <wp:inline distT="0" distB="0" distL="0" distR="0" wp14:anchorId="2F3DDDCA" wp14:editId="7BF37C79">
            <wp:extent cx="5762625" cy="3028950"/>
            <wp:effectExtent l="0" t="0" r="0" b="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adlo brusno 20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027949"/>
                    </a:xfrm>
                    <a:prstGeom prst="rect">
                      <a:avLst/>
                    </a:prstGeom>
                  </pic:spPr>
                </pic:pic>
              </a:graphicData>
            </a:graphic>
          </wp:inline>
        </w:drawing>
      </w:r>
    </w:p>
    <w:p w14:paraId="3E1BFD43" w14:textId="77777777" w:rsidR="00240BBE" w:rsidRDefault="00240BBE" w:rsidP="00240BBE">
      <w:pPr>
        <w:spacing w:after="0" w:line="240" w:lineRule="auto"/>
        <w:rPr>
          <w:rFonts w:eastAsia="Times New Roman"/>
          <w:noProof/>
          <w:color w:val="auto"/>
          <w:sz w:val="24"/>
          <w:szCs w:val="24"/>
          <w:lang w:eastAsia="sk-SK"/>
        </w:rPr>
      </w:pPr>
    </w:p>
    <w:p w14:paraId="52CFD56C" w14:textId="77777777" w:rsidR="00240BBE" w:rsidRDefault="00240BBE" w:rsidP="00240BBE">
      <w:pPr>
        <w:spacing w:after="0" w:line="240" w:lineRule="auto"/>
        <w:rPr>
          <w:rFonts w:eastAsia="Times New Roman"/>
          <w:noProof/>
          <w:color w:val="auto"/>
          <w:sz w:val="24"/>
          <w:szCs w:val="24"/>
          <w:lang w:eastAsia="sk-SK"/>
        </w:rPr>
      </w:pPr>
    </w:p>
    <w:p w14:paraId="0A3B6129" w14:textId="77777777" w:rsidR="00240BBE" w:rsidRPr="005C136B" w:rsidRDefault="00240BBE" w:rsidP="00240BBE">
      <w:pPr>
        <w:spacing w:after="0" w:line="240" w:lineRule="auto"/>
        <w:rPr>
          <w:rFonts w:eastAsia="Times New Roman"/>
          <w:color w:val="auto"/>
          <w:sz w:val="24"/>
          <w:szCs w:val="24"/>
          <w:lang w:eastAsia="sk-SK"/>
        </w:rPr>
      </w:pPr>
      <w:r>
        <w:rPr>
          <w:rFonts w:eastAsia="Times New Roman"/>
          <w:noProof/>
          <w:color w:val="auto"/>
          <w:sz w:val="24"/>
          <w:szCs w:val="24"/>
          <w:lang w:eastAsia="sk-SK"/>
        </w:rPr>
        <w:drawing>
          <wp:inline distT="0" distB="0" distL="0" distR="0" wp14:anchorId="055A784D" wp14:editId="6EACF302">
            <wp:extent cx="5762625" cy="3209925"/>
            <wp:effectExtent l="0" t="0" r="9525" b="9525"/>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adlo brusno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3208864"/>
                    </a:xfrm>
                    <a:prstGeom prst="rect">
                      <a:avLst/>
                    </a:prstGeom>
                  </pic:spPr>
                </pic:pic>
              </a:graphicData>
            </a:graphic>
          </wp:inline>
        </w:drawing>
      </w:r>
    </w:p>
    <w:p w14:paraId="230B1BF7" w14:textId="77777777" w:rsidR="00240BBE" w:rsidRDefault="00240BBE" w:rsidP="00240BBE">
      <w:pPr>
        <w:spacing w:after="0" w:line="240" w:lineRule="auto"/>
        <w:jc w:val="center"/>
        <w:rPr>
          <w:rFonts w:eastAsia="Times New Roman"/>
          <w:b/>
          <w:color w:val="auto"/>
          <w:sz w:val="24"/>
          <w:szCs w:val="24"/>
          <w:lang w:eastAsia="sk-SK"/>
        </w:rPr>
      </w:pPr>
    </w:p>
    <w:p w14:paraId="7C3CA3CD" w14:textId="77777777" w:rsidR="00240BBE" w:rsidRDefault="00240BBE" w:rsidP="00240BBE">
      <w:pPr>
        <w:spacing w:after="0" w:line="240" w:lineRule="auto"/>
        <w:jc w:val="center"/>
        <w:rPr>
          <w:rFonts w:eastAsia="Times New Roman"/>
          <w:b/>
          <w:color w:val="auto"/>
          <w:sz w:val="24"/>
          <w:szCs w:val="24"/>
          <w:lang w:eastAsia="sk-SK"/>
        </w:rPr>
      </w:pPr>
    </w:p>
    <w:p w14:paraId="3D64DDD8" w14:textId="77777777" w:rsidR="00240BBE" w:rsidRDefault="00240BBE" w:rsidP="00240BBE">
      <w:pPr>
        <w:spacing w:after="0" w:line="240" w:lineRule="auto"/>
        <w:jc w:val="center"/>
        <w:rPr>
          <w:rFonts w:eastAsia="Times New Roman"/>
          <w:b/>
          <w:color w:val="auto"/>
          <w:sz w:val="24"/>
          <w:szCs w:val="24"/>
          <w:lang w:eastAsia="sk-SK"/>
        </w:rPr>
      </w:pPr>
    </w:p>
    <w:p w14:paraId="619F705F" w14:textId="77777777" w:rsidR="00240BBE" w:rsidRDefault="00240BBE" w:rsidP="00240BBE">
      <w:pPr>
        <w:spacing w:after="0" w:line="240" w:lineRule="auto"/>
        <w:jc w:val="center"/>
        <w:rPr>
          <w:rFonts w:eastAsia="Times New Roman"/>
          <w:b/>
          <w:color w:val="auto"/>
          <w:sz w:val="24"/>
          <w:szCs w:val="24"/>
          <w:lang w:eastAsia="sk-SK"/>
        </w:rPr>
      </w:pPr>
    </w:p>
    <w:p w14:paraId="3CA6E299" w14:textId="77777777" w:rsidR="00240BBE" w:rsidRDefault="00240BBE" w:rsidP="00240BBE">
      <w:pPr>
        <w:spacing w:after="0" w:line="240" w:lineRule="auto"/>
        <w:jc w:val="center"/>
        <w:rPr>
          <w:rFonts w:eastAsia="Times New Roman"/>
          <w:b/>
          <w:color w:val="auto"/>
          <w:sz w:val="24"/>
          <w:szCs w:val="24"/>
          <w:lang w:eastAsia="sk-SK"/>
        </w:rPr>
      </w:pPr>
    </w:p>
    <w:p w14:paraId="694FEB9C" w14:textId="77777777" w:rsidR="00240BBE" w:rsidRDefault="00240BBE" w:rsidP="00240BBE">
      <w:pPr>
        <w:spacing w:after="0" w:line="240" w:lineRule="auto"/>
        <w:jc w:val="center"/>
        <w:rPr>
          <w:rFonts w:eastAsia="Times New Roman"/>
          <w:b/>
          <w:color w:val="auto"/>
          <w:sz w:val="24"/>
          <w:szCs w:val="24"/>
          <w:lang w:eastAsia="sk-SK"/>
        </w:rPr>
      </w:pPr>
    </w:p>
    <w:p w14:paraId="3A0EAC52" w14:textId="77777777" w:rsidR="00240BBE" w:rsidRDefault="00240BBE" w:rsidP="00240BBE">
      <w:pPr>
        <w:spacing w:after="0" w:line="240" w:lineRule="auto"/>
        <w:jc w:val="center"/>
        <w:rPr>
          <w:rFonts w:eastAsia="Times New Roman"/>
          <w:b/>
          <w:color w:val="auto"/>
          <w:sz w:val="24"/>
          <w:szCs w:val="24"/>
          <w:lang w:eastAsia="sk-SK"/>
        </w:rPr>
      </w:pPr>
    </w:p>
    <w:p w14:paraId="29BB4A92" w14:textId="77777777" w:rsidR="005C5888" w:rsidRDefault="005C5888" w:rsidP="00240BBE">
      <w:pPr>
        <w:spacing w:after="0" w:line="240" w:lineRule="auto"/>
        <w:jc w:val="center"/>
        <w:rPr>
          <w:rFonts w:eastAsia="Times New Roman"/>
          <w:b/>
          <w:color w:val="auto"/>
          <w:sz w:val="24"/>
          <w:szCs w:val="24"/>
          <w:lang w:eastAsia="sk-SK"/>
        </w:rPr>
      </w:pPr>
    </w:p>
    <w:p w14:paraId="5E5C324E" w14:textId="77777777" w:rsidR="005C5888" w:rsidRDefault="005C5888" w:rsidP="00240BBE">
      <w:pPr>
        <w:spacing w:after="0" w:line="240" w:lineRule="auto"/>
        <w:jc w:val="center"/>
        <w:rPr>
          <w:rFonts w:eastAsia="Times New Roman"/>
          <w:b/>
          <w:color w:val="auto"/>
          <w:sz w:val="24"/>
          <w:szCs w:val="24"/>
          <w:lang w:eastAsia="sk-SK"/>
        </w:rPr>
      </w:pPr>
    </w:p>
    <w:p w14:paraId="0F2298DD" w14:textId="77777777" w:rsidR="005C5888" w:rsidRDefault="005C5888" w:rsidP="00240BBE">
      <w:pPr>
        <w:spacing w:after="0" w:line="240" w:lineRule="auto"/>
        <w:jc w:val="center"/>
        <w:rPr>
          <w:rFonts w:eastAsia="Times New Roman"/>
          <w:b/>
          <w:color w:val="auto"/>
          <w:sz w:val="24"/>
          <w:szCs w:val="24"/>
          <w:lang w:eastAsia="sk-SK"/>
        </w:rPr>
      </w:pPr>
    </w:p>
    <w:p w14:paraId="1EAEB310" w14:textId="77777777" w:rsidR="005C5888" w:rsidRDefault="005C5888" w:rsidP="00240BBE">
      <w:pPr>
        <w:spacing w:after="0" w:line="240" w:lineRule="auto"/>
        <w:jc w:val="center"/>
        <w:rPr>
          <w:rFonts w:eastAsia="Times New Roman"/>
          <w:b/>
          <w:color w:val="auto"/>
          <w:sz w:val="24"/>
          <w:szCs w:val="24"/>
          <w:lang w:eastAsia="sk-SK"/>
        </w:rPr>
      </w:pPr>
    </w:p>
    <w:p w14:paraId="5FF587CD" w14:textId="77777777" w:rsidR="00240BBE" w:rsidRDefault="00240BBE" w:rsidP="00240BBE">
      <w:pPr>
        <w:spacing w:after="0" w:line="240" w:lineRule="auto"/>
        <w:jc w:val="center"/>
        <w:rPr>
          <w:rFonts w:eastAsia="Times New Roman"/>
          <w:b/>
          <w:i/>
          <w:color w:val="auto"/>
          <w:sz w:val="28"/>
          <w:szCs w:val="24"/>
          <w:lang w:eastAsia="sk-SK"/>
        </w:rPr>
      </w:pPr>
      <w:r w:rsidRPr="005C136B">
        <w:rPr>
          <w:rFonts w:eastAsia="Times New Roman"/>
          <w:b/>
          <w:i/>
          <w:color w:val="auto"/>
          <w:sz w:val="28"/>
          <w:szCs w:val="24"/>
          <w:lang w:eastAsia="sk-SK"/>
        </w:rPr>
        <w:lastRenderedPageBreak/>
        <w:t>Máj 2023</w:t>
      </w:r>
    </w:p>
    <w:p w14:paraId="69679E49" w14:textId="77777777" w:rsidR="00240BBE" w:rsidRDefault="00240BBE" w:rsidP="00240BBE">
      <w:pPr>
        <w:spacing w:after="0" w:line="240" w:lineRule="auto"/>
        <w:rPr>
          <w:rFonts w:eastAsia="Times New Roman"/>
          <w:b/>
          <w:color w:val="auto"/>
          <w:sz w:val="24"/>
          <w:szCs w:val="24"/>
          <w:lang w:eastAsia="sk-SK"/>
        </w:rPr>
      </w:pPr>
      <w:r w:rsidRPr="005C136B">
        <w:rPr>
          <w:rFonts w:eastAsia="Times New Roman"/>
          <w:b/>
          <w:color w:val="auto"/>
          <w:sz w:val="24"/>
          <w:szCs w:val="24"/>
          <w:lang w:eastAsia="sk-SK"/>
        </w:rPr>
        <w:t>Stavanie mája</w:t>
      </w:r>
      <w:r>
        <w:rPr>
          <w:rFonts w:eastAsia="Times New Roman"/>
          <w:b/>
          <w:color w:val="auto"/>
          <w:sz w:val="24"/>
          <w:szCs w:val="24"/>
          <w:lang w:eastAsia="sk-SK"/>
        </w:rPr>
        <w:t xml:space="preserve"> </w:t>
      </w:r>
    </w:p>
    <w:p w14:paraId="4730360E" w14:textId="77777777" w:rsidR="00240BBE" w:rsidRDefault="00240BBE" w:rsidP="00240BBE">
      <w:pPr>
        <w:spacing w:after="0" w:line="240" w:lineRule="auto"/>
        <w:rPr>
          <w:rFonts w:eastAsia="Times New Roman"/>
          <w:b/>
          <w:color w:val="auto"/>
          <w:sz w:val="24"/>
          <w:szCs w:val="24"/>
          <w:lang w:eastAsia="sk-SK"/>
        </w:rPr>
      </w:pPr>
    </w:p>
    <w:p w14:paraId="1F968144" w14:textId="77777777" w:rsidR="00240BBE" w:rsidRDefault="00240BBE" w:rsidP="00240BBE">
      <w:pPr>
        <w:spacing w:after="0" w:line="240" w:lineRule="auto"/>
        <w:rPr>
          <w:rFonts w:eastAsia="Times New Roman"/>
          <w:b/>
          <w:noProof/>
          <w:color w:val="auto"/>
          <w:sz w:val="24"/>
          <w:szCs w:val="24"/>
          <w:lang w:eastAsia="sk-SK"/>
        </w:rPr>
      </w:pPr>
      <w:r>
        <w:rPr>
          <w:rFonts w:eastAsia="Times New Roman"/>
          <w:b/>
          <w:color w:val="auto"/>
          <w:sz w:val="24"/>
          <w:szCs w:val="24"/>
          <w:lang w:eastAsia="sk-SK"/>
        </w:rPr>
        <w:t xml:space="preserve">     </w:t>
      </w:r>
      <w:r w:rsidRPr="005C136B">
        <w:rPr>
          <w:rFonts w:eastAsia="Times New Roman"/>
          <w:color w:val="auto"/>
          <w:sz w:val="24"/>
          <w:szCs w:val="24"/>
          <w:lang w:eastAsia="sk-SK"/>
        </w:rPr>
        <w:t>S príchodom mája, mesiaca lásky, prichádza k nám aj dávny zvyk stavania májov, ktoré sú symbolom príchodu jari, znovu sa obnovujúcej prírody a lásky.</w:t>
      </w:r>
      <w:r>
        <w:rPr>
          <w:rFonts w:eastAsia="Times New Roman"/>
          <w:color w:val="auto"/>
          <w:sz w:val="24"/>
          <w:szCs w:val="24"/>
          <w:lang w:eastAsia="sk-SK"/>
        </w:rPr>
        <w:t xml:space="preserve"> </w:t>
      </w:r>
      <w:r w:rsidRPr="005C136B">
        <w:rPr>
          <w:rFonts w:eastAsia="Times New Roman"/>
          <w:color w:val="auto"/>
          <w:sz w:val="24"/>
          <w:szCs w:val="24"/>
          <w:lang w:eastAsia="sk-SK"/>
        </w:rPr>
        <w:t>Trad</w:t>
      </w:r>
      <w:r>
        <w:rPr>
          <w:rFonts w:eastAsia="Times New Roman"/>
          <w:color w:val="auto"/>
          <w:sz w:val="24"/>
          <w:szCs w:val="24"/>
          <w:lang w:eastAsia="sk-SK"/>
        </w:rPr>
        <w:t>ícia stavania májov je súčasťou ľudových zvykov, a keď</w:t>
      </w:r>
      <w:r w:rsidRPr="005C136B">
        <w:rPr>
          <w:rFonts w:eastAsia="Times New Roman"/>
          <w:color w:val="auto"/>
          <w:sz w:val="24"/>
          <w:szCs w:val="24"/>
          <w:lang w:eastAsia="sk-SK"/>
        </w:rPr>
        <w:t>že</w:t>
      </w:r>
      <w:r>
        <w:rPr>
          <w:rFonts w:eastAsia="Times New Roman"/>
          <w:color w:val="auto"/>
          <w:sz w:val="24"/>
          <w:szCs w:val="24"/>
          <w:lang w:eastAsia="sk-SK"/>
        </w:rPr>
        <w:t xml:space="preserve"> u nás dbáme na tradície a zvyky našich predkov, postavili sme si jeden máj aj u nás v záhrade a spoločne si pri ňom zaspievali a aj zatancovali.</w:t>
      </w:r>
      <w:r w:rsidRPr="00603F3D">
        <w:rPr>
          <w:rFonts w:eastAsia="Times New Roman"/>
          <w:b/>
          <w:noProof/>
          <w:color w:val="auto"/>
          <w:sz w:val="24"/>
          <w:szCs w:val="24"/>
          <w:lang w:eastAsia="sk-SK"/>
        </w:rPr>
        <w:t xml:space="preserve"> </w:t>
      </w:r>
    </w:p>
    <w:p w14:paraId="6BE9E0CC" w14:textId="77777777" w:rsidR="00240BBE" w:rsidRDefault="00240BBE" w:rsidP="00240BBE">
      <w:pPr>
        <w:spacing w:after="0" w:line="240" w:lineRule="auto"/>
        <w:rPr>
          <w:rFonts w:eastAsia="Times New Roman"/>
          <w:b/>
          <w:noProof/>
          <w:color w:val="auto"/>
          <w:sz w:val="24"/>
          <w:szCs w:val="24"/>
          <w:lang w:eastAsia="sk-SK"/>
        </w:rPr>
      </w:pPr>
    </w:p>
    <w:p w14:paraId="0661DCD0" w14:textId="77777777" w:rsidR="00240BBE" w:rsidRDefault="00240BBE" w:rsidP="00240BBE">
      <w:pPr>
        <w:spacing w:after="0" w:line="240" w:lineRule="auto"/>
        <w:rPr>
          <w:rFonts w:eastAsia="Times New Roman"/>
          <w:color w:val="auto"/>
          <w:sz w:val="24"/>
          <w:szCs w:val="24"/>
          <w:lang w:eastAsia="sk-SK"/>
        </w:rPr>
      </w:pPr>
      <w:r>
        <w:rPr>
          <w:rFonts w:eastAsia="Times New Roman"/>
          <w:b/>
          <w:noProof/>
          <w:color w:val="auto"/>
          <w:sz w:val="24"/>
          <w:szCs w:val="24"/>
          <w:lang w:eastAsia="sk-SK"/>
        </w:rPr>
        <w:drawing>
          <wp:inline distT="0" distB="0" distL="0" distR="0" wp14:anchorId="0FE88D7E" wp14:editId="6788C568">
            <wp:extent cx="5762847" cy="3349255"/>
            <wp:effectExtent l="0" t="0" r="0" b="381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viamem máj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2847" cy="3349255"/>
                    </a:xfrm>
                    <a:prstGeom prst="rect">
                      <a:avLst/>
                    </a:prstGeom>
                  </pic:spPr>
                </pic:pic>
              </a:graphicData>
            </a:graphic>
          </wp:inline>
        </w:drawing>
      </w:r>
    </w:p>
    <w:p w14:paraId="7360BDD9" w14:textId="77777777" w:rsidR="00240BBE" w:rsidRDefault="00240BBE" w:rsidP="00240BBE">
      <w:pPr>
        <w:spacing w:after="0" w:line="240" w:lineRule="auto"/>
        <w:rPr>
          <w:rFonts w:eastAsia="Times New Roman"/>
          <w:color w:val="auto"/>
          <w:sz w:val="24"/>
          <w:szCs w:val="24"/>
          <w:lang w:eastAsia="sk-SK"/>
        </w:rPr>
      </w:pPr>
    </w:p>
    <w:p w14:paraId="61602710" w14:textId="77777777" w:rsidR="00240BBE" w:rsidRDefault="00240BBE" w:rsidP="00240BBE">
      <w:pPr>
        <w:spacing w:after="0" w:line="240" w:lineRule="auto"/>
        <w:rPr>
          <w:rFonts w:eastAsia="Times New Roman"/>
          <w:b/>
          <w:color w:val="auto"/>
          <w:sz w:val="24"/>
          <w:szCs w:val="24"/>
          <w:lang w:eastAsia="sk-SK"/>
        </w:rPr>
      </w:pPr>
      <w:r>
        <w:rPr>
          <w:rFonts w:eastAsia="Times New Roman"/>
          <w:b/>
          <w:noProof/>
          <w:color w:val="auto"/>
          <w:sz w:val="24"/>
          <w:szCs w:val="24"/>
          <w:lang w:eastAsia="sk-SK"/>
        </w:rPr>
        <w:drawing>
          <wp:inline distT="0" distB="0" distL="0" distR="0" wp14:anchorId="050A0E30" wp14:editId="1C3314AD">
            <wp:extent cx="5760720" cy="3243580"/>
            <wp:effectExtent l="0" t="0" r="0"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viame máj 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40C78CF8" w14:textId="77777777" w:rsidR="00240BBE" w:rsidRDefault="00240BBE" w:rsidP="00240BBE">
      <w:pPr>
        <w:spacing w:after="0" w:line="240" w:lineRule="auto"/>
        <w:rPr>
          <w:rFonts w:eastAsia="Times New Roman"/>
          <w:b/>
          <w:color w:val="auto"/>
          <w:sz w:val="24"/>
          <w:szCs w:val="24"/>
          <w:lang w:eastAsia="sk-SK"/>
        </w:rPr>
      </w:pPr>
    </w:p>
    <w:p w14:paraId="4277DF1C" w14:textId="77777777" w:rsidR="00240BBE" w:rsidRPr="00603F3D" w:rsidRDefault="00240BBE" w:rsidP="00240BBE">
      <w:pPr>
        <w:spacing w:after="0" w:line="240" w:lineRule="auto"/>
        <w:rPr>
          <w:rFonts w:eastAsia="Times New Roman"/>
          <w:b/>
          <w:color w:val="auto"/>
          <w:sz w:val="24"/>
          <w:szCs w:val="24"/>
          <w:lang w:eastAsia="sk-SK"/>
        </w:rPr>
      </w:pPr>
    </w:p>
    <w:p w14:paraId="0BB706EC" w14:textId="77777777" w:rsidR="00240BBE" w:rsidRDefault="00240BBE" w:rsidP="00240BBE">
      <w:pPr>
        <w:spacing w:after="0" w:line="240" w:lineRule="auto"/>
        <w:jc w:val="center"/>
        <w:rPr>
          <w:rFonts w:eastAsia="Times New Roman"/>
          <w:b/>
          <w:color w:val="auto"/>
          <w:sz w:val="24"/>
          <w:szCs w:val="24"/>
          <w:lang w:eastAsia="sk-SK"/>
        </w:rPr>
      </w:pPr>
    </w:p>
    <w:p w14:paraId="079145BC" w14:textId="77777777" w:rsidR="00240BBE" w:rsidRDefault="00240BBE" w:rsidP="00240BBE">
      <w:pPr>
        <w:spacing w:after="0" w:line="240" w:lineRule="auto"/>
        <w:jc w:val="center"/>
        <w:rPr>
          <w:rFonts w:eastAsia="Times New Roman"/>
          <w:b/>
          <w:color w:val="auto"/>
          <w:sz w:val="24"/>
          <w:szCs w:val="24"/>
          <w:lang w:eastAsia="sk-SK"/>
        </w:rPr>
      </w:pPr>
    </w:p>
    <w:p w14:paraId="6B2CE109" w14:textId="77777777" w:rsidR="00240BBE" w:rsidRDefault="00240BBE" w:rsidP="00240BBE">
      <w:pPr>
        <w:spacing w:after="0" w:line="240" w:lineRule="auto"/>
        <w:jc w:val="center"/>
        <w:rPr>
          <w:rFonts w:eastAsia="Times New Roman"/>
          <w:b/>
          <w:noProof/>
          <w:color w:val="auto"/>
          <w:sz w:val="24"/>
          <w:szCs w:val="24"/>
          <w:lang w:eastAsia="sk-SK"/>
        </w:rPr>
      </w:pPr>
      <w:r>
        <w:rPr>
          <w:rFonts w:eastAsia="Times New Roman"/>
          <w:b/>
          <w:noProof/>
          <w:color w:val="auto"/>
          <w:sz w:val="24"/>
          <w:szCs w:val="24"/>
          <w:lang w:eastAsia="sk-SK"/>
        </w:rPr>
        <w:lastRenderedPageBreak/>
        <w:drawing>
          <wp:inline distT="0" distB="0" distL="0" distR="0" wp14:anchorId="368E4AED" wp14:editId="7D3959B3">
            <wp:extent cx="5758543" cy="3015343"/>
            <wp:effectExtent l="0" t="0" r="0" b="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viamem máj.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3016483"/>
                    </a:xfrm>
                    <a:prstGeom prst="rect">
                      <a:avLst/>
                    </a:prstGeom>
                  </pic:spPr>
                </pic:pic>
              </a:graphicData>
            </a:graphic>
          </wp:inline>
        </w:drawing>
      </w:r>
    </w:p>
    <w:p w14:paraId="33C208C3" w14:textId="77777777" w:rsidR="00240BBE" w:rsidRDefault="00240BBE" w:rsidP="00240BBE">
      <w:pPr>
        <w:spacing w:after="0" w:line="240" w:lineRule="auto"/>
        <w:jc w:val="center"/>
        <w:rPr>
          <w:rFonts w:eastAsia="Times New Roman"/>
          <w:b/>
          <w:noProof/>
          <w:color w:val="auto"/>
          <w:sz w:val="24"/>
          <w:szCs w:val="24"/>
          <w:lang w:eastAsia="sk-SK"/>
        </w:rPr>
      </w:pPr>
    </w:p>
    <w:p w14:paraId="35D6E94C" w14:textId="77777777" w:rsidR="00240BBE" w:rsidRDefault="00240BBE" w:rsidP="00240BBE">
      <w:pPr>
        <w:spacing w:after="0" w:line="240" w:lineRule="auto"/>
        <w:jc w:val="center"/>
        <w:rPr>
          <w:rFonts w:eastAsia="Times New Roman"/>
          <w:b/>
          <w:noProof/>
          <w:color w:val="auto"/>
          <w:sz w:val="24"/>
          <w:szCs w:val="24"/>
          <w:lang w:eastAsia="sk-SK"/>
        </w:rPr>
      </w:pPr>
    </w:p>
    <w:p w14:paraId="10C0D4E4" w14:textId="77777777" w:rsidR="00240BBE" w:rsidRDefault="00240BBE" w:rsidP="00240BBE">
      <w:pPr>
        <w:spacing w:after="0" w:line="240" w:lineRule="auto"/>
        <w:jc w:val="center"/>
        <w:rPr>
          <w:rFonts w:eastAsia="Times New Roman"/>
          <w:b/>
          <w:noProof/>
          <w:color w:val="auto"/>
          <w:sz w:val="24"/>
          <w:szCs w:val="24"/>
          <w:lang w:eastAsia="sk-SK"/>
        </w:rPr>
      </w:pPr>
      <w:r>
        <w:rPr>
          <w:rFonts w:eastAsia="Times New Roman"/>
          <w:b/>
          <w:noProof/>
          <w:color w:val="auto"/>
          <w:sz w:val="24"/>
          <w:szCs w:val="24"/>
          <w:lang w:eastAsia="sk-SK"/>
        </w:rPr>
        <w:drawing>
          <wp:inline distT="0" distB="0" distL="0" distR="0" wp14:anchorId="3ED70F4C" wp14:editId="064E199D">
            <wp:extent cx="2828261" cy="4295554"/>
            <wp:effectExtent l="0" t="0" r="0" b="0"/>
            <wp:docPr id="96" name="Obrázo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vanie m.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27362" cy="4294189"/>
                    </a:xfrm>
                    <a:prstGeom prst="rect">
                      <a:avLst/>
                    </a:prstGeom>
                  </pic:spPr>
                </pic:pic>
              </a:graphicData>
            </a:graphic>
          </wp:inline>
        </w:drawing>
      </w:r>
      <w:r>
        <w:rPr>
          <w:rFonts w:eastAsia="Times New Roman"/>
          <w:b/>
          <w:noProof/>
          <w:color w:val="auto"/>
          <w:sz w:val="24"/>
          <w:szCs w:val="24"/>
          <w:lang w:eastAsia="sk-SK"/>
        </w:rPr>
        <w:t xml:space="preserve">    </w:t>
      </w:r>
      <w:r>
        <w:rPr>
          <w:rFonts w:eastAsia="Times New Roman"/>
          <w:b/>
          <w:noProof/>
          <w:color w:val="auto"/>
          <w:sz w:val="24"/>
          <w:szCs w:val="24"/>
          <w:lang w:eastAsia="sk-SK"/>
        </w:rPr>
        <w:drawing>
          <wp:inline distT="0" distB="0" distL="0" distR="0" wp14:anchorId="569523BB" wp14:editId="32888E88">
            <wp:extent cx="2668772" cy="4305902"/>
            <wp:effectExtent l="0" t="0" r="0" b="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viamem máj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77844" cy="4320540"/>
                    </a:xfrm>
                    <a:prstGeom prst="rect">
                      <a:avLst/>
                    </a:prstGeom>
                  </pic:spPr>
                </pic:pic>
              </a:graphicData>
            </a:graphic>
          </wp:inline>
        </w:drawing>
      </w:r>
    </w:p>
    <w:p w14:paraId="50B3DEDB" w14:textId="77777777" w:rsidR="00240BBE" w:rsidRDefault="00240BBE" w:rsidP="00240BBE">
      <w:pPr>
        <w:spacing w:after="0" w:line="240" w:lineRule="auto"/>
        <w:jc w:val="center"/>
        <w:rPr>
          <w:rFonts w:eastAsia="Times New Roman"/>
          <w:b/>
          <w:noProof/>
          <w:color w:val="auto"/>
          <w:sz w:val="24"/>
          <w:szCs w:val="24"/>
          <w:lang w:eastAsia="sk-SK"/>
        </w:rPr>
      </w:pPr>
    </w:p>
    <w:p w14:paraId="1F7961F6" w14:textId="77777777" w:rsidR="00240BBE" w:rsidRDefault="00240BBE" w:rsidP="00240BBE">
      <w:pPr>
        <w:spacing w:after="0" w:line="240" w:lineRule="auto"/>
        <w:jc w:val="center"/>
        <w:rPr>
          <w:rFonts w:eastAsia="Times New Roman"/>
          <w:b/>
          <w:color w:val="auto"/>
          <w:sz w:val="24"/>
          <w:szCs w:val="24"/>
          <w:lang w:eastAsia="sk-SK"/>
        </w:rPr>
      </w:pPr>
    </w:p>
    <w:p w14:paraId="0EAFCB26" w14:textId="77777777" w:rsidR="00240BBE" w:rsidRDefault="00240BBE" w:rsidP="00240BBE">
      <w:pPr>
        <w:spacing w:after="0" w:line="240" w:lineRule="auto"/>
        <w:rPr>
          <w:rFonts w:eastAsia="Times New Roman"/>
          <w:b/>
          <w:color w:val="auto"/>
          <w:sz w:val="24"/>
          <w:szCs w:val="24"/>
          <w:lang w:eastAsia="sk-SK"/>
        </w:rPr>
      </w:pPr>
    </w:p>
    <w:p w14:paraId="09112DCD" w14:textId="77777777" w:rsidR="00240BBE" w:rsidRDefault="00240BBE" w:rsidP="00240BBE">
      <w:pPr>
        <w:spacing w:after="0" w:line="240" w:lineRule="auto"/>
        <w:jc w:val="center"/>
        <w:rPr>
          <w:rFonts w:eastAsia="Times New Roman"/>
          <w:b/>
          <w:color w:val="auto"/>
          <w:sz w:val="24"/>
          <w:szCs w:val="24"/>
          <w:lang w:eastAsia="sk-SK"/>
        </w:rPr>
      </w:pPr>
    </w:p>
    <w:p w14:paraId="4DA6B104" w14:textId="77777777" w:rsidR="005C5888" w:rsidRDefault="005C5888" w:rsidP="00240BBE">
      <w:pPr>
        <w:spacing w:after="0" w:line="240" w:lineRule="auto"/>
        <w:jc w:val="center"/>
        <w:rPr>
          <w:rFonts w:eastAsia="Times New Roman"/>
          <w:b/>
          <w:color w:val="auto"/>
          <w:sz w:val="24"/>
          <w:szCs w:val="24"/>
          <w:lang w:eastAsia="sk-SK"/>
        </w:rPr>
      </w:pPr>
    </w:p>
    <w:p w14:paraId="081EB1F4" w14:textId="77777777" w:rsidR="005C5888" w:rsidRDefault="005C5888" w:rsidP="00240BBE">
      <w:pPr>
        <w:spacing w:after="0" w:line="240" w:lineRule="auto"/>
        <w:jc w:val="center"/>
        <w:rPr>
          <w:rFonts w:eastAsia="Times New Roman"/>
          <w:b/>
          <w:color w:val="auto"/>
          <w:sz w:val="24"/>
          <w:szCs w:val="24"/>
          <w:lang w:eastAsia="sk-SK"/>
        </w:rPr>
      </w:pPr>
    </w:p>
    <w:p w14:paraId="6367C27C" w14:textId="77777777" w:rsidR="005C5888" w:rsidRDefault="005C5888" w:rsidP="00240BBE">
      <w:pPr>
        <w:spacing w:after="0" w:line="240" w:lineRule="auto"/>
        <w:jc w:val="center"/>
        <w:rPr>
          <w:rFonts w:eastAsia="Times New Roman"/>
          <w:b/>
          <w:color w:val="auto"/>
          <w:sz w:val="24"/>
          <w:szCs w:val="24"/>
          <w:lang w:eastAsia="sk-SK"/>
        </w:rPr>
      </w:pPr>
    </w:p>
    <w:p w14:paraId="0506997C" w14:textId="77777777" w:rsidR="005C5888" w:rsidRDefault="005C5888" w:rsidP="00240BBE">
      <w:pPr>
        <w:spacing w:after="0" w:line="240" w:lineRule="auto"/>
        <w:jc w:val="center"/>
        <w:rPr>
          <w:rFonts w:eastAsia="Times New Roman"/>
          <w:b/>
          <w:color w:val="auto"/>
          <w:sz w:val="24"/>
          <w:szCs w:val="24"/>
          <w:lang w:eastAsia="sk-SK"/>
        </w:rPr>
      </w:pPr>
    </w:p>
    <w:p w14:paraId="7316BF67" w14:textId="77777777" w:rsidR="00240BBE" w:rsidRDefault="00240BBE" w:rsidP="00240BBE">
      <w:pPr>
        <w:spacing w:after="0" w:line="240" w:lineRule="auto"/>
        <w:jc w:val="center"/>
        <w:rPr>
          <w:rFonts w:eastAsia="Times New Roman"/>
          <w:b/>
          <w:color w:val="auto"/>
          <w:sz w:val="24"/>
          <w:szCs w:val="24"/>
          <w:lang w:eastAsia="sk-SK"/>
        </w:rPr>
      </w:pPr>
    </w:p>
    <w:p w14:paraId="4AB9B985" w14:textId="77777777" w:rsidR="00240BBE" w:rsidRDefault="00240BBE" w:rsidP="00240BBE">
      <w:pPr>
        <w:spacing w:after="0" w:line="240" w:lineRule="auto"/>
        <w:jc w:val="center"/>
        <w:rPr>
          <w:rFonts w:eastAsia="Times New Roman"/>
          <w:b/>
          <w:color w:val="auto"/>
          <w:sz w:val="24"/>
          <w:szCs w:val="24"/>
          <w:lang w:eastAsia="sk-SK"/>
        </w:rPr>
      </w:pPr>
    </w:p>
    <w:p w14:paraId="520EFAC2" w14:textId="77777777" w:rsidR="00240BBE" w:rsidRDefault="00240BBE" w:rsidP="00240BBE">
      <w:pPr>
        <w:spacing w:after="0" w:line="240" w:lineRule="auto"/>
        <w:rPr>
          <w:rFonts w:eastAsia="Times New Roman"/>
          <w:b/>
          <w:color w:val="auto"/>
          <w:sz w:val="24"/>
          <w:szCs w:val="24"/>
          <w:lang w:eastAsia="sk-SK"/>
        </w:rPr>
      </w:pPr>
      <w:r>
        <w:rPr>
          <w:rFonts w:eastAsia="Times New Roman"/>
          <w:b/>
          <w:color w:val="auto"/>
          <w:sz w:val="24"/>
          <w:szCs w:val="24"/>
          <w:lang w:eastAsia="sk-SK"/>
        </w:rPr>
        <w:lastRenderedPageBreak/>
        <w:t>„</w:t>
      </w:r>
      <w:proofErr w:type="spellStart"/>
      <w:r>
        <w:rPr>
          <w:rFonts w:eastAsia="Times New Roman"/>
          <w:b/>
          <w:color w:val="auto"/>
          <w:sz w:val="24"/>
          <w:szCs w:val="24"/>
          <w:lang w:eastAsia="sk-SK"/>
        </w:rPr>
        <w:t>Čipkárskô</w:t>
      </w:r>
      <w:proofErr w:type="spellEnd"/>
      <w:r>
        <w:rPr>
          <w:rFonts w:eastAsia="Times New Roman"/>
          <w:b/>
          <w:color w:val="auto"/>
          <w:sz w:val="24"/>
          <w:szCs w:val="24"/>
          <w:lang w:eastAsia="sk-SK"/>
        </w:rPr>
        <w:t>“</w:t>
      </w:r>
    </w:p>
    <w:p w14:paraId="23B6BD58" w14:textId="77777777" w:rsidR="00240BBE" w:rsidRDefault="00240BBE" w:rsidP="00240BBE">
      <w:pPr>
        <w:spacing w:after="0" w:line="240" w:lineRule="auto"/>
        <w:rPr>
          <w:rFonts w:eastAsia="Times New Roman"/>
          <w:b/>
          <w:color w:val="auto"/>
          <w:sz w:val="24"/>
          <w:szCs w:val="24"/>
          <w:lang w:eastAsia="sk-SK"/>
        </w:rPr>
      </w:pPr>
    </w:p>
    <w:p w14:paraId="348A9CC8" w14:textId="77777777" w:rsidR="00240BBE" w:rsidRDefault="00240BBE" w:rsidP="00240BBE">
      <w:pPr>
        <w:spacing w:after="0" w:line="240" w:lineRule="auto"/>
        <w:rPr>
          <w:rFonts w:eastAsia="Times New Roman"/>
          <w:color w:val="auto"/>
          <w:sz w:val="24"/>
          <w:szCs w:val="24"/>
          <w:lang w:eastAsia="sk-SK"/>
        </w:rPr>
      </w:pPr>
      <w:r>
        <w:rPr>
          <w:rFonts w:eastAsia="Times New Roman"/>
          <w:color w:val="auto"/>
          <w:sz w:val="24"/>
          <w:szCs w:val="24"/>
          <w:lang w:eastAsia="sk-SK"/>
        </w:rPr>
        <w:t xml:space="preserve">      </w:t>
      </w:r>
      <w:proofErr w:type="spellStart"/>
      <w:r w:rsidRPr="009764BC">
        <w:rPr>
          <w:rFonts w:eastAsia="Times New Roman"/>
          <w:color w:val="auto"/>
          <w:sz w:val="24"/>
          <w:szCs w:val="24"/>
          <w:lang w:eastAsia="sk-SK"/>
        </w:rPr>
        <w:t>Čipkárskô</w:t>
      </w:r>
      <w:proofErr w:type="spellEnd"/>
      <w:r w:rsidRPr="009764BC">
        <w:rPr>
          <w:rFonts w:eastAsia="Times New Roman"/>
          <w:color w:val="auto"/>
          <w:sz w:val="24"/>
          <w:szCs w:val="24"/>
          <w:lang w:eastAsia="sk-SK"/>
        </w:rPr>
        <w:t xml:space="preserve"> je viacročná tradícia, ktorá sa koná koncom mája v obci Brusno. Jej základom je súťaž vo varení miestnej špeciality „čipkárskeho", jedla z mäsa, koreňovej zelen</w:t>
      </w:r>
      <w:r>
        <w:rPr>
          <w:rFonts w:eastAsia="Times New Roman"/>
          <w:color w:val="auto"/>
          <w:sz w:val="24"/>
          <w:szCs w:val="24"/>
          <w:lang w:eastAsia="sk-SK"/>
        </w:rPr>
        <w:t xml:space="preserve">iny, zemiakov a trhancov. Priebeh akcie obohatili </w:t>
      </w:r>
      <w:r w:rsidRPr="009764BC">
        <w:rPr>
          <w:rFonts w:eastAsia="Times New Roman"/>
          <w:color w:val="auto"/>
          <w:sz w:val="24"/>
          <w:szCs w:val="24"/>
          <w:lang w:eastAsia="sk-SK"/>
        </w:rPr>
        <w:t xml:space="preserve"> vystúpenia folklórn</w:t>
      </w:r>
      <w:r>
        <w:rPr>
          <w:rFonts w:eastAsia="Times New Roman"/>
          <w:color w:val="auto"/>
          <w:sz w:val="24"/>
          <w:szCs w:val="24"/>
          <w:lang w:eastAsia="sk-SK"/>
        </w:rPr>
        <w:t xml:space="preserve">ych súborov a hudobných kapiel. </w:t>
      </w:r>
    </w:p>
    <w:p w14:paraId="44AD66E5" w14:textId="77777777" w:rsidR="00240BBE" w:rsidRDefault="00240BBE" w:rsidP="00240BBE">
      <w:pPr>
        <w:spacing w:after="0" w:line="240" w:lineRule="auto"/>
        <w:rPr>
          <w:rFonts w:eastAsia="Times New Roman"/>
          <w:color w:val="auto"/>
          <w:sz w:val="24"/>
          <w:szCs w:val="24"/>
          <w:lang w:eastAsia="sk-SK"/>
        </w:rPr>
      </w:pPr>
    </w:p>
    <w:p w14:paraId="4B51288C" w14:textId="77777777" w:rsidR="00240BBE" w:rsidRDefault="00240BBE" w:rsidP="00240BBE">
      <w:pPr>
        <w:spacing w:after="0" w:line="240" w:lineRule="auto"/>
        <w:rPr>
          <w:rFonts w:eastAsia="Times New Roman"/>
          <w:color w:val="auto"/>
          <w:sz w:val="24"/>
          <w:szCs w:val="24"/>
          <w:lang w:eastAsia="sk-SK"/>
        </w:rPr>
      </w:pPr>
      <w:r>
        <w:rPr>
          <w:rFonts w:eastAsia="Times New Roman"/>
          <w:noProof/>
          <w:color w:val="auto"/>
          <w:sz w:val="24"/>
          <w:szCs w:val="24"/>
          <w:lang w:eastAsia="sk-SK"/>
        </w:rPr>
        <w:drawing>
          <wp:inline distT="0" distB="0" distL="0" distR="0" wp14:anchorId="3BD0C9D4" wp14:editId="53DB9C5C">
            <wp:extent cx="2797629" cy="2449286"/>
            <wp:effectExtent l="0" t="0" r="3175" b="8255"/>
            <wp:docPr id="101" name="Obrázo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ipkárske 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98687" cy="2450212"/>
                    </a:xfrm>
                    <a:prstGeom prst="rect">
                      <a:avLst/>
                    </a:prstGeom>
                  </pic:spPr>
                </pic:pic>
              </a:graphicData>
            </a:graphic>
          </wp:inline>
        </w:drawing>
      </w:r>
      <w:r>
        <w:rPr>
          <w:rFonts w:eastAsia="Times New Roman"/>
          <w:noProof/>
          <w:color w:val="auto"/>
          <w:sz w:val="24"/>
          <w:szCs w:val="24"/>
          <w:lang w:eastAsia="sk-SK"/>
        </w:rPr>
        <w:t xml:space="preserve">    </w:t>
      </w:r>
      <w:r>
        <w:rPr>
          <w:rFonts w:eastAsia="Times New Roman"/>
          <w:noProof/>
          <w:color w:val="auto"/>
          <w:sz w:val="24"/>
          <w:szCs w:val="24"/>
          <w:lang w:eastAsia="sk-SK"/>
        </w:rPr>
        <w:drawing>
          <wp:inline distT="0" distB="0" distL="0" distR="0" wp14:anchorId="2B0A672A" wp14:editId="492485C2">
            <wp:extent cx="2797628" cy="2460171"/>
            <wp:effectExtent l="0" t="0" r="3175" b="0"/>
            <wp:docPr id="102" name="Obrázo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ip.jpg"/>
                    <pic:cNvPicPr/>
                  </pic:nvPicPr>
                  <pic:blipFill>
                    <a:blip r:embed="rId50">
                      <a:extLst>
                        <a:ext uri="{28A0092B-C50C-407E-A947-70E740481C1C}">
                          <a14:useLocalDpi xmlns:a14="http://schemas.microsoft.com/office/drawing/2010/main" val="0"/>
                        </a:ext>
                      </a:extLst>
                    </a:blip>
                    <a:stretch>
                      <a:fillRect/>
                    </a:stretch>
                  </pic:blipFill>
                  <pic:spPr>
                    <a:xfrm>
                      <a:off x="0" y="0"/>
                      <a:ext cx="2799968" cy="2462229"/>
                    </a:xfrm>
                    <a:prstGeom prst="rect">
                      <a:avLst/>
                    </a:prstGeom>
                  </pic:spPr>
                </pic:pic>
              </a:graphicData>
            </a:graphic>
          </wp:inline>
        </w:drawing>
      </w:r>
    </w:p>
    <w:p w14:paraId="038D5609" w14:textId="77777777" w:rsidR="00240BBE" w:rsidRDefault="00240BBE" w:rsidP="00240BBE">
      <w:pPr>
        <w:spacing w:after="0" w:line="240" w:lineRule="auto"/>
        <w:rPr>
          <w:rFonts w:eastAsia="Times New Roman"/>
          <w:color w:val="auto"/>
          <w:sz w:val="24"/>
          <w:szCs w:val="24"/>
          <w:lang w:eastAsia="sk-SK"/>
        </w:rPr>
      </w:pPr>
    </w:p>
    <w:p w14:paraId="602A3C35" w14:textId="77777777" w:rsidR="00240BBE" w:rsidRDefault="00240BBE" w:rsidP="00240BBE">
      <w:pPr>
        <w:spacing w:after="0" w:line="240" w:lineRule="auto"/>
        <w:rPr>
          <w:rFonts w:eastAsia="Times New Roman"/>
          <w:color w:val="auto"/>
          <w:sz w:val="24"/>
          <w:szCs w:val="24"/>
          <w:lang w:eastAsia="sk-SK"/>
        </w:rPr>
      </w:pPr>
      <w:r>
        <w:rPr>
          <w:rFonts w:eastAsia="Times New Roman"/>
          <w:noProof/>
          <w:color w:val="auto"/>
          <w:sz w:val="24"/>
          <w:szCs w:val="24"/>
          <w:lang w:eastAsia="sk-SK"/>
        </w:rPr>
        <w:drawing>
          <wp:inline distT="0" distB="0" distL="0" distR="0" wp14:anchorId="192C329B" wp14:editId="4F9E1097">
            <wp:extent cx="2721429" cy="4147457"/>
            <wp:effectExtent l="0" t="0" r="3175" b="5715"/>
            <wp:docPr id="98" name="Obrázo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ipkárske 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21429" cy="4147457"/>
                    </a:xfrm>
                    <a:prstGeom prst="rect">
                      <a:avLst/>
                    </a:prstGeom>
                  </pic:spPr>
                </pic:pic>
              </a:graphicData>
            </a:graphic>
          </wp:inline>
        </w:drawing>
      </w:r>
      <w:r>
        <w:rPr>
          <w:rFonts w:eastAsia="Times New Roman"/>
          <w:noProof/>
          <w:color w:val="auto"/>
          <w:sz w:val="24"/>
          <w:szCs w:val="24"/>
          <w:lang w:eastAsia="sk-SK"/>
        </w:rPr>
        <w:t xml:space="preserve">    </w:t>
      </w:r>
      <w:r>
        <w:rPr>
          <w:rFonts w:eastAsia="Times New Roman"/>
          <w:noProof/>
          <w:color w:val="auto"/>
          <w:sz w:val="24"/>
          <w:szCs w:val="24"/>
          <w:lang w:eastAsia="sk-SK"/>
        </w:rPr>
        <w:drawing>
          <wp:inline distT="0" distB="0" distL="0" distR="0" wp14:anchorId="7DEF581A" wp14:editId="6213E92F">
            <wp:extent cx="2797628" cy="4103914"/>
            <wp:effectExtent l="0" t="0" r="3175" b="0"/>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ipkárske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98689" cy="4105471"/>
                    </a:xfrm>
                    <a:prstGeom prst="rect">
                      <a:avLst/>
                    </a:prstGeom>
                  </pic:spPr>
                </pic:pic>
              </a:graphicData>
            </a:graphic>
          </wp:inline>
        </w:drawing>
      </w:r>
    </w:p>
    <w:p w14:paraId="4F54AC26" w14:textId="77777777" w:rsidR="00240BBE" w:rsidRDefault="00240BBE" w:rsidP="00240BBE">
      <w:pPr>
        <w:spacing w:after="0" w:line="240" w:lineRule="auto"/>
        <w:rPr>
          <w:rFonts w:eastAsia="Times New Roman"/>
          <w:color w:val="auto"/>
          <w:sz w:val="24"/>
          <w:szCs w:val="24"/>
          <w:lang w:eastAsia="sk-SK"/>
        </w:rPr>
      </w:pPr>
    </w:p>
    <w:p w14:paraId="7E5D010C" w14:textId="77777777" w:rsidR="00240BBE" w:rsidRDefault="00240BBE" w:rsidP="00240BBE">
      <w:pPr>
        <w:spacing w:after="0" w:line="240" w:lineRule="auto"/>
        <w:rPr>
          <w:rFonts w:eastAsia="Times New Roman"/>
          <w:color w:val="auto"/>
          <w:sz w:val="24"/>
          <w:szCs w:val="24"/>
          <w:lang w:eastAsia="sk-SK"/>
        </w:rPr>
      </w:pPr>
    </w:p>
    <w:p w14:paraId="50FE21FE" w14:textId="77777777" w:rsidR="00240BBE" w:rsidRDefault="00240BBE" w:rsidP="00240BBE">
      <w:pPr>
        <w:spacing w:after="0" w:line="240" w:lineRule="auto"/>
        <w:rPr>
          <w:rFonts w:eastAsia="Times New Roman"/>
          <w:color w:val="auto"/>
          <w:sz w:val="24"/>
          <w:szCs w:val="24"/>
          <w:lang w:eastAsia="sk-SK"/>
        </w:rPr>
      </w:pPr>
    </w:p>
    <w:p w14:paraId="13036756" w14:textId="77777777" w:rsidR="005C5888" w:rsidRDefault="005C5888" w:rsidP="00240BBE">
      <w:pPr>
        <w:spacing w:after="0" w:line="240" w:lineRule="auto"/>
        <w:rPr>
          <w:rFonts w:eastAsia="Times New Roman"/>
          <w:color w:val="auto"/>
          <w:sz w:val="24"/>
          <w:szCs w:val="24"/>
          <w:lang w:eastAsia="sk-SK"/>
        </w:rPr>
      </w:pPr>
    </w:p>
    <w:p w14:paraId="0B51ABCB" w14:textId="77777777" w:rsidR="005C5888" w:rsidRDefault="005C5888" w:rsidP="00240BBE">
      <w:pPr>
        <w:spacing w:after="0" w:line="240" w:lineRule="auto"/>
        <w:rPr>
          <w:rFonts w:eastAsia="Times New Roman"/>
          <w:color w:val="auto"/>
          <w:sz w:val="24"/>
          <w:szCs w:val="24"/>
          <w:lang w:eastAsia="sk-SK"/>
        </w:rPr>
      </w:pPr>
    </w:p>
    <w:p w14:paraId="2361A643" w14:textId="77777777" w:rsidR="005C5888" w:rsidRDefault="005C5888" w:rsidP="00240BBE">
      <w:pPr>
        <w:spacing w:after="0" w:line="240" w:lineRule="auto"/>
        <w:rPr>
          <w:rFonts w:eastAsia="Times New Roman"/>
          <w:color w:val="auto"/>
          <w:sz w:val="24"/>
          <w:szCs w:val="24"/>
          <w:lang w:eastAsia="sk-SK"/>
        </w:rPr>
      </w:pPr>
    </w:p>
    <w:p w14:paraId="0CEC94A2" w14:textId="77777777" w:rsidR="005C5888" w:rsidRDefault="005C5888" w:rsidP="00240BBE">
      <w:pPr>
        <w:spacing w:after="0" w:line="240" w:lineRule="auto"/>
        <w:rPr>
          <w:rFonts w:eastAsia="Times New Roman"/>
          <w:color w:val="auto"/>
          <w:sz w:val="24"/>
          <w:szCs w:val="24"/>
          <w:lang w:eastAsia="sk-SK"/>
        </w:rPr>
      </w:pPr>
    </w:p>
    <w:p w14:paraId="31E75453" w14:textId="77777777" w:rsidR="005C5888" w:rsidRPr="009764BC" w:rsidRDefault="005C5888" w:rsidP="00240BBE">
      <w:pPr>
        <w:spacing w:after="0" w:line="240" w:lineRule="auto"/>
        <w:rPr>
          <w:rFonts w:eastAsia="Times New Roman"/>
          <w:color w:val="auto"/>
          <w:sz w:val="24"/>
          <w:szCs w:val="24"/>
          <w:lang w:eastAsia="sk-SK"/>
        </w:rPr>
      </w:pPr>
    </w:p>
    <w:p w14:paraId="406AF80C" w14:textId="77777777" w:rsidR="00240BBE" w:rsidRPr="009764BC" w:rsidRDefault="00240BBE" w:rsidP="00240BBE">
      <w:pPr>
        <w:spacing w:after="0" w:line="240" w:lineRule="auto"/>
        <w:jc w:val="center"/>
        <w:rPr>
          <w:rFonts w:eastAsia="Times New Roman"/>
          <w:color w:val="auto"/>
          <w:sz w:val="24"/>
          <w:szCs w:val="24"/>
          <w:lang w:eastAsia="sk-SK"/>
        </w:rPr>
      </w:pPr>
    </w:p>
    <w:p w14:paraId="62BAB7FA" w14:textId="77777777" w:rsidR="00240BBE" w:rsidRDefault="00240BBE" w:rsidP="00240BBE">
      <w:pPr>
        <w:jc w:val="center"/>
        <w:rPr>
          <w:b/>
          <w:color w:val="auto"/>
          <w:sz w:val="28"/>
        </w:rPr>
      </w:pPr>
      <w:r w:rsidRPr="00E34680">
        <w:rPr>
          <w:b/>
          <w:color w:val="auto"/>
          <w:sz w:val="28"/>
        </w:rPr>
        <w:lastRenderedPageBreak/>
        <w:t>Jún 2023</w:t>
      </w:r>
    </w:p>
    <w:p w14:paraId="3030E6EF" w14:textId="77777777" w:rsidR="00240BBE" w:rsidRPr="002A3355" w:rsidRDefault="00240BBE" w:rsidP="00240BBE">
      <w:pPr>
        <w:jc w:val="center"/>
        <w:rPr>
          <w:color w:val="auto"/>
          <w:sz w:val="28"/>
        </w:rPr>
      </w:pPr>
      <w:r w:rsidRPr="00E34680">
        <w:rPr>
          <w:color w:val="auto"/>
          <w:sz w:val="28"/>
        </w:rPr>
        <w:t>Víkendový výlet na Grand Vígľaš - Zámok Vígľaš Jazdecký a šport</w:t>
      </w:r>
      <w:r>
        <w:rPr>
          <w:color w:val="auto"/>
          <w:sz w:val="28"/>
        </w:rPr>
        <w:t>ovo - rekreačný areál Masarykov</w:t>
      </w:r>
    </w:p>
    <w:p w14:paraId="5F1834FD" w14:textId="77777777" w:rsidR="00240BBE" w:rsidRDefault="00240BBE" w:rsidP="00240BBE">
      <w:pPr>
        <w:rPr>
          <w:b/>
          <w:color w:val="auto"/>
          <w:sz w:val="24"/>
        </w:rPr>
      </w:pPr>
      <w:r>
        <w:rPr>
          <w:b/>
          <w:color w:val="auto"/>
          <w:sz w:val="24"/>
        </w:rPr>
        <w:t xml:space="preserve"> </w:t>
      </w:r>
      <w:r>
        <w:rPr>
          <w:b/>
          <w:noProof/>
          <w:color w:val="auto"/>
          <w:sz w:val="24"/>
          <w:lang w:eastAsia="sk-SK"/>
        </w:rPr>
        <w:drawing>
          <wp:inline distT="0" distB="0" distL="0" distR="0" wp14:anchorId="30E5A723" wp14:editId="0BC7AD40">
            <wp:extent cx="5760720" cy="3243580"/>
            <wp:effectExtent l="0" t="0" r="0" b="0"/>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ígľaš 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3EB5C9C4" w14:textId="77777777" w:rsidR="00240BBE" w:rsidRDefault="00240BBE" w:rsidP="00240BBE">
      <w:pPr>
        <w:rPr>
          <w:b/>
          <w:color w:val="auto"/>
          <w:sz w:val="24"/>
        </w:rPr>
      </w:pPr>
      <w:r>
        <w:rPr>
          <w:b/>
          <w:noProof/>
          <w:color w:val="auto"/>
          <w:sz w:val="24"/>
          <w:lang w:eastAsia="sk-SK"/>
        </w:rPr>
        <w:drawing>
          <wp:inline distT="0" distB="0" distL="0" distR="0" wp14:anchorId="27BAE8F6" wp14:editId="4887EC53">
            <wp:extent cx="2495550" cy="3276600"/>
            <wp:effectExtent l="0" t="0" r="0" b="0"/>
            <wp:docPr id="105" name="Obrázo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ígľaš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5550" cy="3276600"/>
                    </a:xfrm>
                    <a:prstGeom prst="rect">
                      <a:avLst/>
                    </a:prstGeom>
                  </pic:spPr>
                </pic:pic>
              </a:graphicData>
            </a:graphic>
          </wp:inline>
        </w:drawing>
      </w:r>
      <w:r>
        <w:rPr>
          <w:b/>
          <w:noProof/>
          <w:color w:val="auto"/>
          <w:sz w:val="24"/>
          <w:lang w:eastAsia="sk-SK"/>
        </w:rPr>
        <w:t xml:space="preserve">       </w:t>
      </w:r>
      <w:r>
        <w:rPr>
          <w:b/>
          <w:noProof/>
          <w:color w:val="auto"/>
          <w:sz w:val="24"/>
          <w:lang w:eastAsia="sk-SK"/>
        </w:rPr>
        <w:drawing>
          <wp:inline distT="0" distB="0" distL="0" distR="0" wp14:anchorId="21820685" wp14:editId="1440D20B">
            <wp:extent cx="2914650" cy="2952750"/>
            <wp:effectExtent l="0" t="0" r="0" b="0"/>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ígľaš 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13402" cy="2951486"/>
                    </a:xfrm>
                    <a:prstGeom prst="rect">
                      <a:avLst/>
                    </a:prstGeom>
                  </pic:spPr>
                </pic:pic>
              </a:graphicData>
            </a:graphic>
          </wp:inline>
        </w:drawing>
      </w:r>
    </w:p>
    <w:p w14:paraId="5F0A47B5" w14:textId="77777777" w:rsidR="00240BBE" w:rsidRDefault="00240BBE" w:rsidP="00240BBE">
      <w:pPr>
        <w:rPr>
          <w:b/>
          <w:color w:val="auto"/>
          <w:sz w:val="24"/>
        </w:rPr>
      </w:pPr>
    </w:p>
    <w:p w14:paraId="286DCCFD" w14:textId="77777777" w:rsidR="00240BBE" w:rsidRDefault="00240BBE" w:rsidP="00240BBE">
      <w:pPr>
        <w:rPr>
          <w:b/>
          <w:color w:val="auto"/>
          <w:sz w:val="24"/>
        </w:rPr>
      </w:pPr>
      <w:r>
        <w:rPr>
          <w:b/>
          <w:color w:val="auto"/>
          <w:sz w:val="24"/>
        </w:rPr>
        <w:br/>
      </w:r>
    </w:p>
    <w:p w14:paraId="175DBE69" w14:textId="77777777" w:rsidR="00240BBE" w:rsidRDefault="00240BBE" w:rsidP="00240BBE">
      <w:pPr>
        <w:rPr>
          <w:b/>
          <w:color w:val="auto"/>
          <w:sz w:val="24"/>
        </w:rPr>
      </w:pPr>
      <w:r>
        <w:rPr>
          <w:b/>
          <w:noProof/>
          <w:color w:val="auto"/>
          <w:sz w:val="24"/>
          <w:lang w:eastAsia="sk-SK"/>
        </w:rPr>
        <w:t xml:space="preserve">         </w:t>
      </w:r>
    </w:p>
    <w:p w14:paraId="025E73FA" w14:textId="77777777" w:rsidR="00240BBE" w:rsidRDefault="00240BBE" w:rsidP="00240BBE">
      <w:pPr>
        <w:rPr>
          <w:b/>
          <w:color w:val="auto"/>
          <w:sz w:val="24"/>
        </w:rPr>
      </w:pPr>
      <w:r>
        <w:rPr>
          <w:b/>
          <w:noProof/>
          <w:color w:val="auto"/>
          <w:sz w:val="24"/>
          <w:lang w:eastAsia="sk-SK"/>
        </w:rPr>
        <w:lastRenderedPageBreak/>
        <w:drawing>
          <wp:inline distT="0" distB="0" distL="0" distR="0" wp14:anchorId="15C6AC8B" wp14:editId="1F72A243">
            <wp:extent cx="5760720" cy="3243580"/>
            <wp:effectExtent l="0" t="0" r="0" b="0"/>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ígľaš 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7C93E946" w14:textId="77777777" w:rsidR="00240BBE" w:rsidRDefault="00240BBE" w:rsidP="00240BBE">
      <w:pPr>
        <w:rPr>
          <w:b/>
          <w:color w:val="auto"/>
          <w:sz w:val="24"/>
        </w:rPr>
      </w:pPr>
    </w:p>
    <w:p w14:paraId="5169301F" w14:textId="77777777" w:rsidR="00240BBE" w:rsidRDefault="00240BBE" w:rsidP="00240BBE">
      <w:pPr>
        <w:rPr>
          <w:b/>
          <w:color w:val="auto"/>
          <w:sz w:val="24"/>
        </w:rPr>
      </w:pPr>
    </w:p>
    <w:p w14:paraId="4B67F23F" w14:textId="77777777" w:rsidR="00240BBE" w:rsidRDefault="00240BBE" w:rsidP="00240BBE">
      <w:pPr>
        <w:rPr>
          <w:b/>
          <w:color w:val="auto"/>
          <w:sz w:val="24"/>
        </w:rPr>
      </w:pPr>
    </w:p>
    <w:p w14:paraId="6DC544AF" w14:textId="77777777" w:rsidR="00240BBE" w:rsidRDefault="00240BBE" w:rsidP="00240BBE">
      <w:pPr>
        <w:rPr>
          <w:b/>
          <w:color w:val="auto"/>
          <w:sz w:val="24"/>
        </w:rPr>
      </w:pPr>
      <w:r>
        <w:rPr>
          <w:b/>
          <w:noProof/>
          <w:color w:val="auto"/>
          <w:sz w:val="24"/>
          <w:lang w:eastAsia="sk-SK"/>
        </w:rPr>
        <w:drawing>
          <wp:inline distT="0" distB="0" distL="0" distR="0" wp14:anchorId="090A48A7" wp14:editId="2C2EEE24">
            <wp:extent cx="5760720" cy="3243580"/>
            <wp:effectExtent l="0" t="0" r="0" b="0"/>
            <wp:docPr id="109" name="Obrázo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ígľaš 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43E8D9B2" w14:textId="77777777" w:rsidR="00240BBE" w:rsidRDefault="00240BBE" w:rsidP="00240BBE">
      <w:pPr>
        <w:rPr>
          <w:b/>
          <w:color w:val="auto"/>
          <w:sz w:val="24"/>
        </w:rPr>
      </w:pPr>
    </w:p>
    <w:p w14:paraId="56F45FB3" w14:textId="77777777" w:rsidR="00240BBE" w:rsidRDefault="00240BBE" w:rsidP="00240BBE">
      <w:pPr>
        <w:rPr>
          <w:b/>
          <w:color w:val="auto"/>
          <w:sz w:val="24"/>
        </w:rPr>
      </w:pPr>
    </w:p>
    <w:p w14:paraId="78082E4A" w14:textId="77777777" w:rsidR="00240BBE" w:rsidRDefault="00240BBE" w:rsidP="00240BBE">
      <w:pPr>
        <w:jc w:val="center"/>
        <w:rPr>
          <w:b/>
          <w:color w:val="auto"/>
          <w:sz w:val="24"/>
        </w:rPr>
      </w:pPr>
    </w:p>
    <w:p w14:paraId="5508FB89" w14:textId="77777777" w:rsidR="005C5888" w:rsidRDefault="005C5888" w:rsidP="00240BBE">
      <w:pPr>
        <w:jc w:val="center"/>
        <w:rPr>
          <w:b/>
          <w:color w:val="auto"/>
          <w:sz w:val="24"/>
        </w:rPr>
      </w:pPr>
    </w:p>
    <w:p w14:paraId="155CBE78" w14:textId="77777777" w:rsidR="005C5888" w:rsidRDefault="005C5888" w:rsidP="00240BBE">
      <w:pPr>
        <w:jc w:val="center"/>
        <w:rPr>
          <w:b/>
          <w:color w:val="auto"/>
          <w:sz w:val="24"/>
        </w:rPr>
      </w:pPr>
    </w:p>
    <w:p w14:paraId="6CE4CC09" w14:textId="77777777" w:rsidR="00240BBE" w:rsidRDefault="00240BBE" w:rsidP="00240BBE">
      <w:pPr>
        <w:jc w:val="center"/>
        <w:rPr>
          <w:b/>
          <w:color w:val="auto"/>
          <w:sz w:val="28"/>
        </w:rPr>
      </w:pPr>
      <w:r w:rsidRPr="002A3355">
        <w:rPr>
          <w:b/>
          <w:color w:val="auto"/>
          <w:sz w:val="28"/>
        </w:rPr>
        <w:lastRenderedPageBreak/>
        <w:t>Júl 2023</w:t>
      </w:r>
    </w:p>
    <w:p w14:paraId="2074588D" w14:textId="77777777" w:rsidR="00240BBE" w:rsidRPr="00857285" w:rsidRDefault="00240BBE" w:rsidP="00240BBE">
      <w:pPr>
        <w:jc w:val="both"/>
        <w:rPr>
          <w:b/>
          <w:color w:val="auto"/>
          <w:sz w:val="28"/>
        </w:rPr>
      </w:pPr>
      <w:r w:rsidRPr="002A3355">
        <w:rPr>
          <w:color w:val="auto"/>
          <w:sz w:val="28"/>
        </w:rPr>
        <w:t xml:space="preserve">    </w:t>
      </w:r>
      <w:r w:rsidRPr="00857285">
        <w:rPr>
          <w:b/>
          <w:color w:val="auto"/>
          <w:sz w:val="24"/>
        </w:rPr>
        <w:t>Školenia pre zamestnancov</w:t>
      </w:r>
    </w:p>
    <w:p w14:paraId="2A75E6A0" w14:textId="77777777" w:rsidR="00240BBE" w:rsidRPr="00857285" w:rsidRDefault="00240BBE" w:rsidP="00240BBE">
      <w:pPr>
        <w:jc w:val="both"/>
        <w:rPr>
          <w:color w:val="auto"/>
          <w:sz w:val="28"/>
        </w:rPr>
      </w:pPr>
      <w:r>
        <w:rPr>
          <w:color w:val="auto"/>
          <w:sz w:val="28"/>
        </w:rPr>
        <w:t xml:space="preserve">     </w:t>
      </w:r>
      <w:r w:rsidRPr="002A3355">
        <w:rPr>
          <w:color w:val="auto"/>
          <w:sz w:val="28"/>
        </w:rPr>
        <w:t xml:space="preserve"> </w:t>
      </w:r>
      <w:r w:rsidRPr="00857285">
        <w:rPr>
          <w:color w:val="auto"/>
          <w:sz w:val="24"/>
        </w:rPr>
        <w:t>Vzdelávanie zamestnancov slúži na rozvoj znalostí, zručností a schopností zamestnancov, k zavádzaniu nových metód práce, k zavádzaniu zmien v prístupe k prijímateľom sociálnej služby, ku skvalitneniu práce, k zvyšovaniu kvality poskytovaných služieb. Špecializované zariadenie Hronov aktívne zabezpečuje pre zamestnancov prístup k zdrojom informácií o aktuálnych odborných poznatkoch a právnych podmienkach súvisiacich s poskytovanou sociálnou službou.</w:t>
      </w:r>
      <w:r w:rsidRPr="00857285">
        <w:rPr>
          <w:sz w:val="20"/>
        </w:rPr>
        <w:t xml:space="preserve"> </w:t>
      </w:r>
    </w:p>
    <w:p w14:paraId="081D53F5" w14:textId="77777777" w:rsidR="00240BBE" w:rsidRDefault="00240BBE" w:rsidP="00240BBE">
      <w:pPr>
        <w:jc w:val="both"/>
        <w:rPr>
          <w:b/>
          <w:color w:val="auto"/>
          <w:sz w:val="28"/>
        </w:rPr>
      </w:pPr>
      <w:r>
        <w:rPr>
          <w:b/>
          <w:noProof/>
          <w:color w:val="auto"/>
          <w:sz w:val="28"/>
          <w:lang w:eastAsia="sk-SK"/>
        </w:rPr>
        <w:drawing>
          <wp:inline distT="0" distB="0" distL="0" distR="0" wp14:anchorId="78EB561F" wp14:editId="64E12400">
            <wp:extent cx="5759564" cy="2498651"/>
            <wp:effectExtent l="0" t="0" r="0" b="0"/>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zdelávanie IP 202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2499152"/>
                    </a:xfrm>
                    <a:prstGeom prst="rect">
                      <a:avLst/>
                    </a:prstGeom>
                  </pic:spPr>
                </pic:pic>
              </a:graphicData>
            </a:graphic>
          </wp:inline>
        </w:drawing>
      </w:r>
    </w:p>
    <w:p w14:paraId="682A8A96" w14:textId="77777777" w:rsidR="00240BBE" w:rsidRDefault="00240BBE" w:rsidP="00240BBE">
      <w:pPr>
        <w:jc w:val="both"/>
        <w:rPr>
          <w:b/>
          <w:color w:val="auto"/>
          <w:sz w:val="28"/>
        </w:rPr>
      </w:pPr>
      <w:r>
        <w:rPr>
          <w:b/>
          <w:noProof/>
          <w:color w:val="auto"/>
          <w:sz w:val="28"/>
          <w:lang w:eastAsia="sk-SK"/>
        </w:rPr>
        <w:drawing>
          <wp:inline distT="0" distB="0" distL="0" distR="0" wp14:anchorId="685E3CFF" wp14:editId="6ABCB7B9">
            <wp:extent cx="5760720" cy="3243580"/>
            <wp:effectExtent l="0" t="0" r="0" b="0"/>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kolenie ľudksé práv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43137941" w14:textId="77777777" w:rsidR="00240BBE" w:rsidRDefault="00240BBE" w:rsidP="00240BBE">
      <w:pPr>
        <w:jc w:val="both"/>
        <w:rPr>
          <w:b/>
          <w:color w:val="auto"/>
          <w:sz w:val="28"/>
        </w:rPr>
      </w:pPr>
    </w:p>
    <w:p w14:paraId="5D1F8781" w14:textId="77777777" w:rsidR="00240BBE" w:rsidRDefault="00240BBE" w:rsidP="00240BBE">
      <w:pPr>
        <w:jc w:val="both"/>
        <w:rPr>
          <w:b/>
          <w:color w:val="auto"/>
          <w:sz w:val="28"/>
        </w:rPr>
      </w:pPr>
    </w:p>
    <w:p w14:paraId="01ED54BC" w14:textId="77777777" w:rsidR="005C5888" w:rsidRDefault="005C5888" w:rsidP="00240BBE">
      <w:pPr>
        <w:jc w:val="both"/>
        <w:rPr>
          <w:b/>
          <w:color w:val="auto"/>
          <w:sz w:val="28"/>
        </w:rPr>
      </w:pPr>
    </w:p>
    <w:p w14:paraId="6FC63C9F" w14:textId="77777777" w:rsidR="005C5888" w:rsidRDefault="005C5888" w:rsidP="00240BBE">
      <w:pPr>
        <w:jc w:val="both"/>
        <w:rPr>
          <w:b/>
          <w:color w:val="auto"/>
          <w:sz w:val="28"/>
        </w:rPr>
      </w:pPr>
    </w:p>
    <w:p w14:paraId="1D9E585A" w14:textId="77777777" w:rsidR="00240BBE" w:rsidRDefault="00240BBE" w:rsidP="00240BBE">
      <w:pPr>
        <w:jc w:val="center"/>
        <w:rPr>
          <w:b/>
          <w:color w:val="auto"/>
          <w:sz w:val="28"/>
        </w:rPr>
      </w:pPr>
      <w:r>
        <w:rPr>
          <w:b/>
          <w:color w:val="auto"/>
          <w:sz w:val="28"/>
        </w:rPr>
        <w:lastRenderedPageBreak/>
        <w:t>August 2023</w:t>
      </w:r>
    </w:p>
    <w:p w14:paraId="5EB02B2B" w14:textId="77777777" w:rsidR="00240BBE" w:rsidRDefault="00240BBE" w:rsidP="00240BBE">
      <w:pPr>
        <w:rPr>
          <w:b/>
          <w:color w:val="auto"/>
          <w:sz w:val="24"/>
          <w:szCs w:val="24"/>
        </w:rPr>
      </w:pPr>
      <w:r w:rsidRPr="00857285">
        <w:rPr>
          <w:b/>
          <w:color w:val="auto"/>
          <w:sz w:val="24"/>
          <w:szCs w:val="24"/>
        </w:rPr>
        <w:t>Deň rodiny</w:t>
      </w:r>
    </w:p>
    <w:p w14:paraId="2774EC7C" w14:textId="77777777" w:rsidR="00240BBE" w:rsidRDefault="00240BBE" w:rsidP="00240BBE">
      <w:pPr>
        <w:rPr>
          <w:color w:val="auto"/>
          <w:sz w:val="24"/>
          <w:szCs w:val="24"/>
        </w:rPr>
      </w:pPr>
      <w:r>
        <w:rPr>
          <w:b/>
          <w:color w:val="auto"/>
          <w:sz w:val="24"/>
          <w:szCs w:val="24"/>
        </w:rPr>
        <w:t xml:space="preserve">     </w:t>
      </w:r>
      <w:r w:rsidRPr="00857285">
        <w:rPr>
          <w:color w:val="auto"/>
          <w:sz w:val="24"/>
          <w:szCs w:val="24"/>
        </w:rPr>
        <w:t>Medzi pravide</w:t>
      </w:r>
      <w:r>
        <w:rPr>
          <w:color w:val="auto"/>
          <w:sz w:val="24"/>
          <w:szCs w:val="24"/>
        </w:rPr>
        <w:t xml:space="preserve">lne organizované podujatia nášho zariadenia </w:t>
      </w:r>
      <w:r w:rsidRPr="00857285">
        <w:rPr>
          <w:color w:val="auto"/>
          <w:sz w:val="24"/>
          <w:szCs w:val="24"/>
        </w:rPr>
        <w:t>patrí oslava Dňa rodiny, na ktorú pravidelne pozývame cel</w:t>
      </w:r>
      <w:r>
        <w:rPr>
          <w:color w:val="auto"/>
          <w:sz w:val="24"/>
          <w:szCs w:val="24"/>
        </w:rPr>
        <w:t xml:space="preserve">é rodiny a priateľov našich prijímateľov. Na Deň rodiny sme  sa stretli </w:t>
      </w:r>
      <w:r w:rsidRPr="00857285">
        <w:rPr>
          <w:color w:val="auto"/>
          <w:sz w:val="24"/>
          <w:szCs w:val="24"/>
        </w:rPr>
        <w:t xml:space="preserve">pri výbornom </w:t>
      </w:r>
      <w:r>
        <w:rPr>
          <w:color w:val="auto"/>
          <w:sz w:val="24"/>
          <w:szCs w:val="24"/>
        </w:rPr>
        <w:t>kotlíkovom guláši.</w:t>
      </w:r>
      <w:r w:rsidRPr="00857285">
        <w:rPr>
          <w:color w:val="auto"/>
          <w:sz w:val="24"/>
          <w:szCs w:val="24"/>
        </w:rPr>
        <w:t xml:space="preserve"> Spolu strávili</w:t>
      </w:r>
      <w:r>
        <w:rPr>
          <w:color w:val="auto"/>
          <w:sz w:val="24"/>
          <w:szCs w:val="24"/>
        </w:rPr>
        <w:t xml:space="preserve"> sme</w:t>
      </w:r>
      <w:r w:rsidRPr="00857285">
        <w:rPr>
          <w:color w:val="auto"/>
          <w:sz w:val="24"/>
          <w:szCs w:val="24"/>
        </w:rPr>
        <w:t xml:space="preserve"> príjemné popoludnie a pripomenuli si aké dôležité je mať okolo seba rodinu a</w:t>
      </w:r>
      <w:r>
        <w:rPr>
          <w:color w:val="auto"/>
          <w:sz w:val="24"/>
          <w:szCs w:val="24"/>
        </w:rPr>
        <w:t> </w:t>
      </w:r>
      <w:r w:rsidRPr="00857285">
        <w:rPr>
          <w:color w:val="auto"/>
          <w:sz w:val="24"/>
          <w:szCs w:val="24"/>
        </w:rPr>
        <w:t>dobrýc</w:t>
      </w:r>
      <w:r>
        <w:rPr>
          <w:color w:val="auto"/>
          <w:sz w:val="24"/>
          <w:szCs w:val="24"/>
        </w:rPr>
        <w:t>h ľudí.</w:t>
      </w:r>
    </w:p>
    <w:p w14:paraId="4BA11F0C" w14:textId="77777777" w:rsidR="00240BBE" w:rsidRDefault="00240BBE" w:rsidP="00240BBE">
      <w:pPr>
        <w:rPr>
          <w:b/>
          <w:color w:val="auto"/>
          <w:sz w:val="24"/>
          <w:szCs w:val="24"/>
        </w:rPr>
      </w:pPr>
      <w:r>
        <w:rPr>
          <w:b/>
          <w:noProof/>
          <w:color w:val="auto"/>
          <w:sz w:val="24"/>
          <w:szCs w:val="24"/>
          <w:lang w:eastAsia="sk-SK"/>
        </w:rPr>
        <w:drawing>
          <wp:inline distT="0" distB="0" distL="0" distR="0" wp14:anchorId="5AB3B637" wp14:editId="1759CA90">
            <wp:extent cx="5760720" cy="3243580"/>
            <wp:effectExtent l="0" t="0" r="0" b="0"/>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ň rodiny 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7F30EC91" w14:textId="77777777" w:rsidR="00240BBE" w:rsidRDefault="00240BBE" w:rsidP="00240BBE">
      <w:pPr>
        <w:rPr>
          <w:b/>
          <w:color w:val="auto"/>
          <w:sz w:val="24"/>
          <w:szCs w:val="24"/>
        </w:rPr>
      </w:pPr>
      <w:r>
        <w:rPr>
          <w:b/>
          <w:noProof/>
          <w:color w:val="auto"/>
          <w:sz w:val="24"/>
          <w:szCs w:val="24"/>
          <w:lang w:eastAsia="sk-SK"/>
        </w:rPr>
        <w:drawing>
          <wp:inline distT="0" distB="0" distL="0" distR="0" wp14:anchorId="410B29B9" wp14:editId="207DDB7B">
            <wp:extent cx="5760720" cy="3243580"/>
            <wp:effectExtent l="0" t="0" r="0" b="0"/>
            <wp:docPr id="159" name="Obrázo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ň rodiny 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12F07562" w14:textId="77777777" w:rsidR="00240BBE" w:rsidRDefault="00240BBE" w:rsidP="00240BBE">
      <w:pPr>
        <w:jc w:val="center"/>
        <w:rPr>
          <w:b/>
          <w:color w:val="auto"/>
          <w:sz w:val="28"/>
          <w:szCs w:val="24"/>
        </w:rPr>
      </w:pPr>
    </w:p>
    <w:p w14:paraId="4B828E55" w14:textId="77777777" w:rsidR="005C5888" w:rsidRDefault="005C5888" w:rsidP="00240BBE">
      <w:pPr>
        <w:jc w:val="center"/>
        <w:rPr>
          <w:b/>
          <w:color w:val="auto"/>
          <w:sz w:val="28"/>
          <w:szCs w:val="24"/>
        </w:rPr>
      </w:pPr>
    </w:p>
    <w:p w14:paraId="5C129768" w14:textId="77777777" w:rsidR="005C5888" w:rsidRPr="004125AA" w:rsidRDefault="005C5888" w:rsidP="00240BBE">
      <w:pPr>
        <w:jc w:val="center"/>
        <w:rPr>
          <w:b/>
          <w:color w:val="auto"/>
          <w:sz w:val="28"/>
          <w:szCs w:val="24"/>
        </w:rPr>
      </w:pPr>
    </w:p>
    <w:p w14:paraId="2DD3EA13" w14:textId="77777777" w:rsidR="00240BBE" w:rsidRDefault="00240BBE" w:rsidP="00240BBE">
      <w:pPr>
        <w:jc w:val="center"/>
        <w:rPr>
          <w:b/>
          <w:color w:val="auto"/>
          <w:sz w:val="28"/>
          <w:szCs w:val="24"/>
        </w:rPr>
      </w:pPr>
      <w:r w:rsidRPr="004125AA">
        <w:rPr>
          <w:b/>
          <w:color w:val="auto"/>
          <w:sz w:val="28"/>
          <w:szCs w:val="24"/>
        </w:rPr>
        <w:lastRenderedPageBreak/>
        <w:t>September 2023</w:t>
      </w:r>
    </w:p>
    <w:p w14:paraId="35C79A98" w14:textId="77777777" w:rsidR="00240BBE" w:rsidRPr="004125AA" w:rsidRDefault="00240BBE" w:rsidP="00240BBE">
      <w:pPr>
        <w:rPr>
          <w:b/>
          <w:color w:val="auto"/>
          <w:sz w:val="24"/>
          <w:szCs w:val="24"/>
        </w:rPr>
      </w:pPr>
      <w:r w:rsidRPr="004125AA">
        <w:rPr>
          <w:b/>
          <w:color w:val="auto"/>
          <w:sz w:val="24"/>
          <w:szCs w:val="24"/>
        </w:rPr>
        <w:t>Slovenský deň kroja</w:t>
      </w:r>
    </w:p>
    <w:p w14:paraId="45827BD4" w14:textId="77777777" w:rsidR="00240BBE" w:rsidRDefault="00240BBE" w:rsidP="00240BBE">
      <w:pPr>
        <w:rPr>
          <w:color w:val="auto"/>
          <w:sz w:val="24"/>
          <w:szCs w:val="24"/>
        </w:rPr>
      </w:pPr>
      <w:r>
        <w:rPr>
          <w:color w:val="auto"/>
          <w:sz w:val="24"/>
          <w:szCs w:val="24"/>
        </w:rPr>
        <w:t xml:space="preserve">     </w:t>
      </w:r>
      <w:r w:rsidRPr="004125AA">
        <w:rPr>
          <w:color w:val="auto"/>
          <w:sz w:val="24"/>
          <w:szCs w:val="24"/>
        </w:rPr>
        <w:t>Slovenský deň kroja je dňom najväčšej módnej prehliadky ľudových krojov v dejinách Slovenska, kedy sa spájajú folkloristi, ale i obyčajní ľudia s cieľom reprezentovať  svoju obec, svoj r</w:t>
      </w:r>
      <w:r>
        <w:rPr>
          <w:color w:val="auto"/>
          <w:sz w:val="24"/>
          <w:szCs w:val="24"/>
        </w:rPr>
        <w:t>egión a naše kultúrne dedičstvo a my sme boli pri tom.</w:t>
      </w:r>
    </w:p>
    <w:p w14:paraId="39D56036" w14:textId="77777777" w:rsidR="00240BBE" w:rsidRDefault="00240BBE" w:rsidP="00240BBE">
      <w:pPr>
        <w:rPr>
          <w:color w:val="auto"/>
          <w:sz w:val="24"/>
          <w:szCs w:val="24"/>
        </w:rPr>
      </w:pPr>
      <w:r>
        <w:rPr>
          <w:noProof/>
          <w:color w:val="auto"/>
          <w:sz w:val="24"/>
          <w:szCs w:val="24"/>
          <w:lang w:eastAsia="sk-SK"/>
        </w:rPr>
        <w:drawing>
          <wp:inline distT="0" distB="0" distL="0" distR="0" wp14:anchorId="65C888F8" wp14:editId="593B7140">
            <wp:extent cx="5760720" cy="3240405"/>
            <wp:effectExtent l="0" t="0" r="0" b="0"/>
            <wp:docPr id="163" name="Obrázo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ň kroja 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49D8DC8C" w14:textId="77777777" w:rsidR="00240BBE" w:rsidRPr="004125AA" w:rsidRDefault="00240BBE" w:rsidP="00240BBE">
      <w:pPr>
        <w:rPr>
          <w:color w:val="auto"/>
          <w:sz w:val="24"/>
          <w:szCs w:val="24"/>
        </w:rPr>
      </w:pPr>
      <w:r>
        <w:rPr>
          <w:noProof/>
          <w:color w:val="auto"/>
          <w:sz w:val="24"/>
          <w:szCs w:val="24"/>
          <w:lang w:eastAsia="sk-SK"/>
        </w:rPr>
        <w:drawing>
          <wp:inline distT="0" distB="0" distL="0" distR="0" wp14:anchorId="58749850" wp14:editId="0C041CC4">
            <wp:extent cx="5760720" cy="3240405"/>
            <wp:effectExtent l="0" t="0" r="0" b="0"/>
            <wp:docPr id="164" name="Obrázo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ň kroja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1F91B40A" w14:textId="77777777" w:rsidR="00240BBE" w:rsidRDefault="00240BBE" w:rsidP="00240BBE">
      <w:pPr>
        <w:rPr>
          <w:b/>
          <w:color w:val="auto"/>
          <w:sz w:val="24"/>
          <w:szCs w:val="24"/>
        </w:rPr>
      </w:pPr>
    </w:p>
    <w:p w14:paraId="33B49A8E" w14:textId="77777777" w:rsidR="00240BBE" w:rsidRDefault="00240BBE" w:rsidP="00240BBE">
      <w:pPr>
        <w:rPr>
          <w:b/>
          <w:color w:val="auto"/>
          <w:sz w:val="24"/>
          <w:szCs w:val="24"/>
        </w:rPr>
      </w:pPr>
    </w:p>
    <w:p w14:paraId="5A09674E" w14:textId="77777777" w:rsidR="005C5888" w:rsidRDefault="005C5888" w:rsidP="00240BBE">
      <w:pPr>
        <w:rPr>
          <w:b/>
          <w:color w:val="auto"/>
          <w:sz w:val="24"/>
          <w:szCs w:val="24"/>
        </w:rPr>
      </w:pPr>
    </w:p>
    <w:p w14:paraId="123738E9" w14:textId="77777777" w:rsidR="005C5888" w:rsidRDefault="005C5888" w:rsidP="00240BBE">
      <w:pPr>
        <w:rPr>
          <w:b/>
          <w:color w:val="auto"/>
          <w:sz w:val="24"/>
          <w:szCs w:val="24"/>
        </w:rPr>
      </w:pPr>
    </w:p>
    <w:p w14:paraId="329A18E5" w14:textId="77777777" w:rsidR="00240BBE" w:rsidRDefault="00240BBE" w:rsidP="00240BBE">
      <w:pPr>
        <w:rPr>
          <w:b/>
          <w:color w:val="auto"/>
          <w:sz w:val="24"/>
          <w:szCs w:val="24"/>
        </w:rPr>
      </w:pPr>
      <w:r>
        <w:rPr>
          <w:b/>
          <w:color w:val="auto"/>
          <w:sz w:val="24"/>
          <w:szCs w:val="24"/>
        </w:rPr>
        <w:lastRenderedPageBreak/>
        <w:t>Expozícia miniatúr v Pohorelej</w:t>
      </w:r>
    </w:p>
    <w:p w14:paraId="5CB9E4D4" w14:textId="77777777" w:rsidR="00240BBE" w:rsidRPr="00CF4F64" w:rsidRDefault="00240BBE" w:rsidP="00240BBE">
      <w:pPr>
        <w:rPr>
          <w:color w:val="auto"/>
          <w:sz w:val="24"/>
          <w:szCs w:val="24"/>
        </w:rPr>
      </w:pPr>
      <w:r>
        <w:rPr>
          <w:b/>
          <w:color w:val="auto"/>
          <w:sz w:val="24"/>
          <w:szCs w:val="24"/>
        </w:rPr>
        <w:t xml:space="preserve">     </w:t>
      </w:r>
      <w:r w:rsidRPr="00CF4F64">
        <w:rPr>
          <w:color w:val="auto"/>
          <w:sz w:val="24"/>
          <w:szCs w:val="24"/>
        </w:rPr>
        <w:t xml:space="preserve">V mesiaci september sme navštívili súkromné múzeum pána Jozefa </w:t>
      </w:r>
      <w:proofErr w:type="spellStart"/>
      <w:r w:rsidRPr="00CF4F64">
        <w:rPr>
          <w:color w:val="auto"/>
          <w:sz w:val="24"/>
          <w:szCs w:val="24"/>
        </w:rPr>
        <w:t>Gavuru</w:t>
      </w:r>
      <w:proofErr w:type="spellEnd"/>
      <w:r w:rsidRPr="00CF4F64">
        <w:rPr>
          <w:color w:val="auto"/>
          <w:sz w:val="24"/>
          <w:szCs w:val="24"/>
        </w:rPr>
        <w:t xml:space="preserve"> v malebnej horehronskej obci  - Pohorelá. Základ výstavy tvoria vlastnoručne vyrobené modely dreveníc, nechýbajú však ani miniatúry miestnych krojov, rôzne ľudové predmety či ukážky hospodárskych prác.</w:t>
      </w:r>
    </w:p>
    <w:p w14:paraId="628C7879" w14:textId="77777777" w:rsidR="00240BBE" w:rsidRPr="00CF4F64" w:rsidRDefault="00240BBE" w:rsidP="00240BBE">
      <w:pPr>
        <w:rPr>
          <w:b/>
          <w:color w:val="auto"/>
          <w:sz w:val="24"/>
          <w:szCs w:val="24"/>
        </w:rPr>
      </w:pPr>
      <w:r>
        <w:rPr>
          <w:b/>
          <w:noProof/>
          <w:color w:val="auto"/>
          <w:sz w:val="24"/>
          <w:szCs w:val="24"/>
          <w:lang w:eastAsia="sk-SK"/>
        </w:rPr>
        <w:drawing>
          <wp:inline distT="0" distB="0" distL="0" distR="0" wp14:anchorId="14D04DAB" wp14:editId="1638EA36">
            <wp:extent cx="5762846" cy="3381153"/>
            <wp:effectExtent l="0" t="0" r="0" b="0"/>
            <wp:docPr id="175" name="Obrázo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horelá 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379906"/>
                    </a:xfrm>
                    <a:prstGeom prst="rect">
                      <a:avLst/>
                    </a:prstGeom>
                  </pic:spPr>
                </pic:pic>
              </a:graphicData>
            </a:graphic>
          </wp:inline>
        </w:drawing>
      </w:r>
    </w:p>
    <w:p w14:paraId="41F6A388" w14:textId="77777777" w:rsidR="00240BBE" w:rsidRDefault="00240BBE" w:rsidP="00240BBE">
      <w:pPr>
        <w:rPr>
          <w:color w:val="auto"/>
          <w:sz w:val="24"/>
          <w:szCs w:val="24"/>
        </w:rPr>
      </w:pPr>
      <w:r>
        <w:rPr>
          <w:b/>
          <w:noProof/>
          <w:color w:val="auto"/>
          <w:sz w:val="24"/>
          <w:szCs w:val="24"/>
          <w:lang w:eastAsia="sk-SK"/>
        </w:rPr>
        <w:drawing>
          <wp:inline distT="0" distB="0" distL="0" distR="0" wp14:anchorId="3C70F3A0" wp14:editId="7D112803">
            <wp:extent cx="5762847" cy="3609753"/>
            <wp:effectExtent l="0" t="0" r="0" b="0"/>
            <wp:docPr id="169" name="Obrázo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horelá 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3608421"/>
                    </a:xfrm>
                    <a:prstGeom prst="rect">
                      <a:avLst/>
                    </a:prstGeom>
                  </pic:spPr>
                </pic:pic>
              </a:graphicData>
            </a:graphic>
          </wp:inline>
        </w:drawing>
      </w:r>
    </w:p>
    <w:p w14:paraId="2DEC6FA0" w14:textId="77777777" w:rsidR="00240BBE" w:rsidRDefault="00240BBE" w:rsidP="00240BBE">
      <w:pPr>
        <w:rPr>
          <w:color w:val="auto"/>
          <w:szCs w:val="24"/>
        </w:rPr>
      </w:pPr>
    </w:p>
    <w:p w14:paraId="69A1111C" w14:textId="77777777" w:rsidR="005C5888" w:rsidRDefault="005C5888" w:rsidP="00240BBE">
      <w:pPr>
        <w:rPr>
          <w:color w:val="auto"/>
          <w:szCs w:val="24"/>
        </w:rPr>
      </w:pPr>
    </w:p>
    <w:p w14:paraId="0162EA3F" w14:textId="77777777" w:rsidR="005C5888" w:rsidRPr="00774C30" w:rsidRDefault="005C5888" w:rsidP="00240BBE">
      <w:pPr>
        <w:rPr>
          <w:color w:val="auto"/>
          <w:szCs w:val="24"/>
        </w:rPr>
      </w:pPr>
    </w:p>
    <w:p w14:paraId="62831115" w14:textId="77777777" w:rsidR="00240BBE" w:rsidRPr="00774C30" w:rsidRDefault="00240BBE" w:rsidP="00240BBE">
      <w:pPr>
        <w:rPr>
          <w:b/>
          <w:color w:val="auto"/>
          <w:sz w:val="24"/>
          <w:szCs w:val="24"/>
        </w:rPr>
      </w:pPr>
      <w:r w:rsidRPr="00774C30">
        <w:rPr>
          <w:b/>
          <w:color w:val="auto"/>
          <w:sz w:val="24"/>
          <w:szCs w:val="24"/>
        </w:rPr>
        <w:lastRenderedPageBreak/>
        <w:t>Bojnický zámok a výstava pieskových sôch</w:t>
      </w:r>
    </w:p>
    <w:p w14:paraId="5933492A" w14:textId="77777777" w:rsidR="00240BBE" w:rsidRDefault="00240BBE" w:rsidP="00240BBE">
      <w:pPr>
        <w:rPr>
          <w:color w:val="auto"/>
          <w:sz w:val="24"/>
          <w:szCs w:val="24"/>
        </w:rPr>
      </w:pPr>
      <w:r>
        <w:rPr>
          <w:b/>
          <w:color w:val="auto"/>
          <w:sz w:val="28"/>
          <w:szCs w:val="24"/>
        </w:rPr>
        <w:t xml:space="preserve">     </w:t>
      </w:r>
      <w:r w:rsidRPr="00814B9F">
        <w:rPr>
          <w:color w:val="auto"/>
          <w:sz w:val="24"/>
          <w:szCs w:val="24"/>
        </w:rPr>
        <w:t>Klenotom Bojníc, mestečka pri Prievidzi, je „rozprávkový” Bojnický zámok, ktorý patrí k najnavštevovanejším a najkrajším  zámkom nielen na Slov</w:t>
      </w:r>
      <w:r>
        <w:rPr>
          <w:color w:val="auto"/>
          <w:sz w:val="24"/>
          <w:szCs w:val="24"/>
        </w:rPr>
        <w:t>ensku, ale aj v strednej Európe, preto sme sa rozhodli aj tento rok ho navštíviť a pripomenúť si jeho jedinečnosť. Po prehliadke zámku, sme sa boli pozrieť aj na sochy, ktoré boli postavené len z piesku a vody.</w:t>
      </w:r>
    </w:p>
    <w:p w14:paraId="1F8AB7BC" w14:textId="77777777" w:rsidR="00240BBE" w:rsidRDefault="00240BBE" w:rsidP="00240BBE">
      <w:pPr>
        <w:rPr>
          <w:b/>
          <w:color w:val="auto"/>
          <w:sz w:val="28"/>
          <w:szCs w:val="24"/>
        </w:rPr>
      </w:pPr>
      <w:r>
        <w:rPr>
          <w:b/>
          <w:noProof/>
          <w:color w:val="auto"/>
          <w:sz w:val="28"/>
          <w:szCs w:val="24"/>
          <w:lang w:eastAsia="sk-SK"/>
        </w:rPr>
        <w:drawing>
          <wp:inline distT="0" distB="0" distL="0" distR="0" wp14:anchorId="11F7BE8E" wp14:editId="68560960">
            <wp:extent cx="5816009" cy="6985590"/>
            <wp:effectExtent l="0" t="0" r="0" b="6350"/>
            <wp:docPr id="183" name="Obrázo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jnice2.jpg"/>
                    <pic:cNvPicPr/>
                  </pic:nvPicPr>
                  <pic:blipFill>
                    <a:blip r:embed="rId66">
                      <a:extLst>
                        <a:ext uri="{28A0092B-C50C-407E-A947-70E740481C1C}">
                          <a14:useLocalDpi xmlns:a14="http://schemas.microsoft.com/office/drawing/2010/main" val="0"/>
                        </a:ext>
                      </a:extLst>
                    </a:blip>
                    <a:stretch>
                      <a:fillRect/>
                    </a:stretch>
                  </pic:blipFill>
                  <pic:spPr>
                    <a:xfrm>
                      <a:off x="0" y="0"/>
                      <a:ext cx="5814157" cy="6983366"/>
                    </a:xfrm>
                    <a:prstGeom prst="rect">
                      <a:avLst/>
                    </a:prstGeom>
                  </pic:spPr>
                </pic:pic>
              </a:graphicData>
            </a:graphic>
          </wp:inline>
        </w:drawing>
      </w:r>
    </w:p>
    <w:p w14:paraId="27B77B38" w14:textId="77777777" w:rsidR="00240BBE" w:rsidRDefault="00240BBE" w:rsidP="00240BBE">
      <w:pPr>
        <w:rPr>
          <w:b/>
          <w:color w:val="auto"/>
          <w:sz w:val="28"/>
          <w:szCs w:val="24"/>
        </w:rPr>
      </w:pPr>
    </w:p>
    <w:p w14:paraId="6F7948FD" w14:textId="77777777" w:rsidR="005C5888" w:rsidRDefault="005C5888" w:rsidP="00240BBE">
      <w:pPr>
        <w:rPr>
          <w:b/>
          <w:color w:val="auto"/>
          <w:sz w:val="28"/>
          <w:szCs w:val="24"/>
        </w:rPr>
      </w:pPr>
    </w:p>
    <w:p w14:paraId="533219C4" w14:textId="77777777" w:rsidR="005C5888" w:rsidRDefault="005C5888" w:rsidP="00240BBE">
      <w:pPr>
        <w:rPr>
          <w:b/>
          <w:color w:val="auto"/>
          <w:sz w:val="28"/>
          <w:szCs w:val="24"/>
        </w:rPr>
      </w:pPr>
    </w:p>
    <w:p w14:paraId="44FED79A" w14:textId="77777777" w:rsidR="00240BBE" w:rsidRDefault="00240BBE" w:rsidP="00240BBE">
      <w:pPr>
        <w:rPr>
          <w:b/>
          <w:color w:val="auto"/>
          <w:sz w:val="28"/>
          <w:szCs w:val="24"/>
        </w:rPr>
      </w:pPr>
      <w:r>
        <w:rPr>
          <w:b/>
          <w:color w:val="auto"/>
          <w:sz w:val="28"/>
          <w:szCs w:val="24"/>
        </w:rPr>
        <w:lastRenderedPageBreak/>
        <w:t xml:space="preserve">Tvorivé dielne </w:t>
      </w:r>
    </w:p>
    <w:p w14:paraId="7FA21AFD" w14:textId="77777777" w:rsidR="00240BBE" w:rsidRDefault="00240BBE" w:rsidP="00240BBE">
      <w:pPr>
        <w:rPr>
          <w:color w:val="auto"/>
          <w:sz w:val="24"/>
          <w:szCs w:val="24"/>
        </w:rPr>
      </w:pPr>
      <w:r>
        <w:rPr>
          <w:color w:val="auto"/>
          <w:sz w:val="24"/>
          <w:szCs w:val="24"/>
        </w:rPr>
        <w:t xml:space="preserve">     </w:t>
      </w:r>
      <w:r w:rsidRPr="0083671A">
        <w:rPr>
          <w:color w:val="auto"/>
          <w:sz w:val="24"/>
          <w:szCs w:val="24"/>
        </w:rPr>
        <w:t>V</w:t>
      </w:r>
      <w:r>
        <w:rPr>
          <w:color w:val="auto"/>
          <w:sz w:val="24"/>
          <w:szCs w:val="24"/>
        </w:rPr>
        <w:t xml:space="preserve"> špecializovanom zariadení Hronov sú denne </w:t>
      </w:r>
      <w:r w:rsidRPr="0083671A">
        <w:rPr>
          <w:color w:val="auto"/>
          <w:sz w:val="24"/>
          <w:szCs w:val="24"/>
        </w:rPr>
        <w:t>zabezpečované voľnočasové aktivity pre pr</w:t>
      </w:r>
      <w:r>
        <w:rPr>
          <w:color w:val="auto"/>
          <w:sz w:val="24"/>
          <w:szCs w:val="24"/>
        </w:rPr>
        <w:t>ijímateľov sociálnej služby</w:t>
      </w:r>
      <w:r w:rsidRPr="0083671A">
        <w:rPr>
          <w:color w:val="auto"/>
          <w:sz w:val="24"/>
          <w:szCs w:val="24"/>
        </w:rPr>
        <w:t xml:space="preserve"> s prihliadnutím na ich vek a zdravotný s</w:t>
      </w:r>
      <w:r>
        <w:rPr>
          <w:color w:val="auto"/>
          <w:sz w:val="24"/>
          <w:szCs w:val="24"/>
        </w:rPr>
        <w:t>tav. Výrobky, ktoré spoločne tvoríme zdobia interiér nášho zariadenia.</w:t>
      </w:r>
    </w:p>
    <w:p w14:paraId="08F25945" w14:textId="77777777" w:rsidR="00240BBE" w:rsidRDefault="00240BBE" w:rsidP="00240BBE">
      <w:pPr>
        <w:rPr>
          <w:color w:val="auto"/>
          <w:sz w:val="24"/>
          <w:szCs w:val="24"/>
        </w:rPr>
      </w:pPr>
      <w:r>
        <w:rPr>
          <w:noProof/>
          <w:color w:val="auto"/>
          <w:sz w:val="24"/>
          <w:szCs w:val="24"/>
          <w:lang w:eastAsia="sk-SK"/>
        </w:rPr>
        <w:drawing>
          <wp:inline distT="0" distB="0" distL="0" distR="0" wp14:anchorId="47B2A621" wp14:editId="79A9AAFA">
            <wp:extent cx="5760720" cy="3243580"/>
            <wp:effectExtent l="0" t="0" r="0" b="0"/>
            <wp:docPr id="184" name="Obrázo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ie 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54575B32"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1EF6876C" wp14:editId="72B5FEB7">
            <wp:extent cx="5760720" cy="3240405"/>
            <wp:effectExtent l="0" t="0" r="0" b="0"/>
            <wp:docPr id="193" name="Obrázo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ie 8.jpg"/>
                    <pic:cNvPicPr/>
                  </pic:nvPicPr>
                  <pic:blipFill>
                    <a:blip r:embed="rId6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65270AB" w14:textId="77777777" w:rsidR="00240BBE" w:rsidRDefault="00240BBE" w:rsidP="00240BBE">
      <w:pPr>
        <w:rPr>
          <w:noProof/>
          <w:color w:val="auto"/>
          <w:sz w:val="24"/>
          <w:szCs w:val="24"/>
          <w:lang w:eastAsia="sk-SK"/>
        </w:rPr>
      </w:pPr>
    </w:p>
    <w:p w14:paraId="13B9325B" w14:textId="77777777" w:rsidR="00240BBE" w:rsidRDefault="00240BBE" w:rsidP="00240BBE">
      <w:pPr>
        <w:rPr>
          <w:noProof/>
          <w:color w:val="auto"/>
          <w:sz w:val="24"/>
          <w:szCs w:val="24"/>
          <w:lang w:eastAsia="sk-SK"/>
        </w:rPr>
      </w:pPr>
    </w:p>
    <w:p w14:paraId="42CD858E" w14:textId="77777777" w:rsidR="00240BBE" w:rsidRDefault="00240BBE" w:rsidP="00240BBE">
      <w:pPr>
        <w:rPr>
          <w:noProof/>
          <w:color w:val="auto"/>
          <w:sz w:val="24"/>
          <w:szCs w:val="24"/>
          <w:lang w:eastAsia="sk-SK"/>
        </w:rPr>
      </w:pPr>
    </w:p>
    <w:p w14:paraId="618970C6" w14:textId="77777777" w:rsidR="00240BBE" w:rsidRDefault="00240BBE" w:rsidP="00240BBE">
      <w:pPr>
        <w:rPr>
          <w:noProof/>
          <w:color w:val="auto"/>
          <w:sz w:val="24"/>
          <w:szCs w:val="24"/>
          <w:lang w:eastAsia="sk-SK"/>
        </w:rPr>
      </w:pPr>
    </w:p>
    <w:p w14:paraId="70B8541D" w14:textId="77777777" w:rsidR="00240BBE" w:rsidRDefault="00240BBE" w:rsidP="00240BBE">
      <w:pPr>
        <w:rPr>
          <w:noProof/>
          <w:color w:val="auto"/>
          <w:sz w:val="24"/>
          <w:szCs w:val="24"/>
          <w:lang w:eastAsia="sk-SK"/>
        </w:rPr>
      </w:pPr>
      <w:r>
        <w:rPr>
          <w:noProof/>
          <w:color w:val="auto"/>
          <w:sz w:val="24"/>
          <w:szCs w:val="24"/>
          <w:lang w:eastAsia="sk-SK"/>
        </w:rPr>
        <w:lastRenderedPageBreak/>
        <w:drawing>
          <wp:inline distT="0" distB="0" distL="0" distR="0" wp14:anchorId="4AF9B36F" wp14:editId="68657407">
            <wp:extent cx="2993264" cy="4193628"/>
            <wp:effectExtent l="0" t="0" r="0" b="0"/>
            <wp:docPr id="188" name="Obrázo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ei 4.jpg"/>
                    <pic:cNvPicPr/>
                  </pic:nvPicPr>
                  <pic:blipFill>
                    <a:blip r:embed="rId69">
                      <a:extLst>
                        <a:ext uri="{28A0092B-C50C-407E-A947-70E740481C1C}">
                          <a14:useLocalDpi xmlns:a14="http://schemas.microsoft.com/office/drawing/2010/main" val="0"/>
                        </a:ext>
                      </a:extLst>
                    </a:blip>
                    <a:stretch>
                      <a:fillRect/>
                    </a:stretch>
                  </pic:blipFill>
                  <pic:spPr>
                    <a:xfrm>
                      <a:off x="0" y="0"/>
                      <a:ext cx="3001137" cy="4204658"/>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17210E0E" wp14:editId="6A24FCEF">
            <wp:extent cx="2427890" cy="4190736"/>
            <wp:effectExtent l="0" t="0" r="0" b="635"/>
            <wp:docPr id="200" name="Obrázo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ivé dielne 4 202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27890" cy="4190736"/>
                    </a:xfrm>
                    <a:prstGeom prst="rect">
                      <a:avLst/>
                    </a:prstGeom>
                  </pic:spPr>
                </pic:pic>
              </a:graphicData>
            </a:graphic>
          </wp:inline>
        </w:drawing>
      </w:r>
    </w:p>
    <w:p w14:paraId="6A7FC3DC"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28085277" wp14:editId="33EF2D4D">
            <wp:extent cx="5741818" cy="3594538"/>
            <wp:effectExtent l="0" t="0" r="0" b="6350"/>
            <wp:docPr id="201" name="Obrázo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ivé dielne 3 202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59565" cy="3605648"/>
                    </a:xfrm>
                    <a:prstGeom prst="rect">
                      <a:avLst/>
                    </a:prstGeom>
                  </pic:spPr>
                </pic:pic>
              </a:graphicData>
            </a:graphic>
          </wp:inline>
        </w:drawing>
      </w:r>
    </w:p>
    <w:p w14:paraId="4289BB58" w14:textId="77777777" w:rsidR="00240BBE" w:rsidRDefault="00240BBE" w:rsidP="00240BBE">
      <w:pPr>
        <w:rPr>
          <w:color w:val="auto"/>
          <w:sz w:val="24"/>
          <w:szCs w:val="24"/>
        </w:rPr>
      </w:pPr>
    </w:p>
    <w:p w14:paraId="38E4F271" w14:textId="77777777" w:rsidR="00240BBE" w:rsidRDefault="00240BBE" w:rsidP="00240BBE">
      <w:pPr>
        <w:rPr>
          <w:color w:val="auto"/>
          <w:sz w:val="24"/>
          <w:szCs w:val="24"/>
        </w:rPr>
      </w:pPr>
      <w:r>
        <w:rPr>
          <w:noProof/>
          <w:color w:val="auto"/>
          <w:sz w:val="24"/>
          <w:szCs w:val="24"/>
          <w:lang w:eastAsia="sk-SK"/>
        </w:rPr>
        <w:lastRenderedPageBreak/>
        <w:drawing>
          <wp:inline distT="0" distB="0" distL="0" distR="0" wp14:anchorId="3F846FC9" wp14:editId="56C15825">
            <wp:extent cx="5770179" cy="4067503"/>
            <wp:effectExtent l="0" t="0" r="2540" b="0"/>
            <wp:docPr id="191" name="Obrázo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ie6.jpg"/>
                    <pic:cNvPicPr/>
                  </pic:nvPicPr>
                  <pic:blipFill>
                    <a:blip r:embed="rId72">
                      <a:extLst>
                        <a:ext uri="{28A0092B-C50C-407E-A947-70E740481C1C}">
                          <a14:useLocalDpi xmlns:a14="http://schemas.microsoft.com/office/drawing/2010/main" val="0"/>
                        </a:ext>
                      </a:extLst>
                    </a:blip>
                    <a:stretch>
                      <a:fillRect/>
                    </a:stretch>
                  </pic:blipFill>
                  <pic:spPr>
                    <a:xfrm>
                      <a:off x="0" y="0"/>
                      <a:ext cx="5762014" cy="4061748"/>
                    </a:xfrm>
                    <a:prstGeom prst="rect">
                      <a:avLst/>
                    </a:prstGeom>
                  </pic:spPr>
                </pic:pic>
              </a:graphicData>
            </a:graphic>
          </wp:inline>
        </w:drawing>
      </w:r>
    </w:p>
    <w:p w14:paraId="423599DD" w14:textId="77777777" w:rsidR="00240BBE" w:rsidRDefault="00240BBE" w:rsidP="00240BBE">
      <w:pPr>
        <w:rPr>
          <w:noProof/>
          <w:color w:val="auto"/>
          <w:sz w:val="24"/>
          <w:szCs w:val="24"/>
          <w:lang w:eastAsia="sk-SK"/>
        </w:rPr>
      </w:pPr>
    </w:p>
    <w:p w14:paraId="1D5C91B2" w14:textId="77777777" w:rsidR="00240BBE" w:rsidRDefault="00240BBE" w:rsidP="00240BBE">
      <w:pPr>
        <w:rPr>
          <w:noProof/>
          <w:color w:val="auto"/>
          <w:sz w:val="24"/>
          <w:szCs w:val="24"/>
          <w:lang w:eastAsia="sk-SK"/>
        </w:rPr>
      </w:pPr>
    </w:p>
    <w:p w14:paraId="034E2E69"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525F7362" wp14:editId="74106492">
            <wp:extent cx="5760720" cy="3243580"/>
            <wp:effectExtent l="0" t="0" r="0" b="0"/>
            <wp:docPr id="199" name="Obrázo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ei 1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14:paraId="69573654" w14:textId="77777777" w:rsidR="00240BBE" w:rsidRDefault="00240BBE" w:rsidP="00240BBE">
      <w:pPr>
        <w:rPr>
          <w:noProof/>
          <w:color w:val="auto"/>
          <w:sz w:val="24"/>
          <w:szCs w:val="24"/>
          <w:lang w:eastAsia="sk-SK"/>
        </w:rPr>
      </w:pPr>
    </w:p>
    <w:p w14:paraId="51CC1998" w14:textId="77777777" w:rsidR="00240BBE" w:rsidRDefault="00240BBE" w:rsidP="00240BBE">
      <w:pPr>
        <w:rPr>
          <w:noProof/>
          <w:color w:val="auto"/>
          <w:sz w:val="24"/>
          <w:szCs w:val="24"/>
          <w:lang w:eastAsia="sk-SK"/>
        </w:rPr>
      </w:pPr>
      <w:r>
        <w:rPr>
          <w:noProof/>
          <w:color w:val="auto"/>
          <w:sz w:val="24"/>
          <w:szCs w:val="24"/>
          <w:lang w:eastAsia="sk-SK"/>
        </w:rPr>
        <w:lastRenderedPageBreak/>
        <w:drawing>
          <wp:inline distT="0" distB="0" distL="0" distR="0" wp14:anchorId="7E6EF826" wp14:editId="0232B9D4">
            <wp:extent cx="5001452" cy="4666593"/>
            <wp:effectExtent l="0" t="0" r="8890" b="1270"/>
            <wp:docPr id="197" name="Obrázo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ei 10.jpg"/>
                    <pic:cNvPicPr/>
                  </pic:nvPicPr>
                  <pic:blipFill>
                    <a:blip r:embed="rId74">
                      <a:extLst>
                        <a:ext uri="{28A0092B-C50C-407E-A947-70E740481C1C}">
                          <a14:useLocalDpi xmlns:a14="http://schemas.microsoft.com/office/drawing/2010/main" val="0"/>
                        </a:ext>
                      </a:extLst>
                    </a:blip>
                    <a:stretch>
                      <a:fillRect/>
                    </a:stretch>
                  </pic:blipFill>
                  <pic:spPr>
                    <a:xfrm>
                      <a:off x="0" y="0"/>
                      <a:ext cx="5001452" cy="4666593"/>
                    </a:xfrm>
                    <a:prstGeom prst="rect">
                      <a:avLst/>
                    </a:prstGeom>
                  </pic:spPr>
                </pic:pic>
              </a:graphicData>
            </a:graphic>
          </wp:inline>
        </w:drawing>
      </w:r>
    </w:p>
    <w:p w14:paraId="1DFECE56" w14:textId="77777777" w:rsidR="00240BBE" w:rsidRDefault="00240BBE" w:rsidP="00240BBE">
      <w:pPr>
        <w:rPr>
          <w:noProof/>
          <w:color w:val="auto"/>
          <w:sz w:val="24"/>
          <w:szCs w:val="24"/>
          <w:lang w:eastAsia="sk-SK"/>
        </w:rPr>
      </w:pPr>
    </w:p>
    <w:p w14:paraId="533E8538" w14:textId="77777777" w:rsidR="00240BBE" w:rsidRDefault="00240BBE" w:rsidP="00240BBE">
      <w:pPr>
        <w:rPr>
          <w:noProof/>
          <w:color w:val="auto"/>
          <w:sz w:val="24"/>
          <w:szCs w:val="24"/>
          <w:lang w:eastAsia="sk-SK"/>
        </w:rPr>
      </w:pPr>
    </w:p>
    <w:p w14:paraId="2089963A" w14:textId="77777777" w:rsidR="00240BBE" w:rsidRDefault="00240BBE" w:rsidP="00240BBE">
      <w:pPr>
        <w:rPr>
          <w:noProof/>
          <w:color w:val="auto"/>
          <w:sz w:val="24"/>
          <w:szCs w:val="24"/>
          <w:lang w:eastAsia="sk-SK"/>
        </w:rPr>
      </w:pPr>
    </w:p>
    <w:p w14:paraId="59550397"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6F0F9C68" wp14:editId="44F029EF">
            <wp:extent cx="2490951" cy="2648607"/>
            <wp:effectExtent l="0" t="0" r="5080" b="0"/>
            <wp:docPr id="186" name="Obrázo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ie 2.jpg"/>
                    <pic:cNvPicPr/>
                  </pic:nvPicPr>
                  <pic:blipFill>
                    <a:blip r:embed="rId75">
                      <a:extLst>
                        <a:ext uri="{28A0092B-C50C-407E-A947-70E740481C1C}">
                          <a14:useLocalDpi xmlns:a14="http://schemas.microsoft.com/office/drawing/2010/main" val="0"/>
                        </a:ext>
                      </a:extLst>
                    </a:blip>
                    <a:stretch>
                      <a:fillRect/>
                    </a:stretch>
                  </pic:blipFill>
                  <pic:spPr>
                    <a:xfrm>
                      <a:off x="0" y="0"/>
                      <a:ext cx="2490951" cy="2648607"/>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4C8592A9" wp14:editId="3B583942">
            <wp:extent cx="2490951" cy="2648607"/>
            <wp:effectExtent l="0" t="0" r="5080" b="0"/>
            <wp:docPr id="203" name="Obrázo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ivé dielne 1 202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91173" cy="2648843"/>
                    </a:xfrm>
                    <a:prstGeom prst="rect">
                      <a:avLst/>
                    </a:prstGeom>
                  </pic:spPr>
                </pic:pic>
              </a:graphicData>
            </a:graphic>
          </wp:inline>
        </w:drawing>
      </w:r>
    </w:p>
    <w:p w14:paraId="2D778D80" w14:textId="77777777" w:rsidR="00240BBE" w:rsidRDefault="00240BBE" w:rsidP="00240BBE">
      <w:pPr>
        <w:rPr>
          <w:noProof/>
          <w:color w:val="auto"/>
          <w:sz w:val="24"/>
          <w:szCs w:val="24"/>
          <w:lang w:eastAsia="sk-SK"/>
        </w:rPr>
      </w:pPr>
    </w:p>
    <w:p w14:paraId="5E7C3294" w14:textId="77777777" w:rsidR="00240BBE" w:rsidRDefault="00240BBE" w:rsidP="00240BBE">
      <w:pPr>
        <w:rPr>
          <w:noProof/>
          <w:color w:val="auto"/>
          <w:sz w:val="24"/>
          <w:szCs w:val="24"/>
          <w:lang w:eastAsia="sk-SK"/>
        </w:rPr>
      </w:pPr>
      <w:r>
        <w:rPr>
          <w:noProof/>
          <w:color w:val="auto"/>
          <w:sz w:val="24"/>
          <w:szCs w:val="24"/>
          <w:lang w:eastAsia="sk-SK"/>
        </w:rPr>
        <w:lastRenderedPageBreak/>
        <w:drawing>
          <wp:inline distT="0" distB="0" distL="0" distR="0" wp14:anchorId="429966FA" wp14:editId="12106209">
            <wp:extent cx="3026979" cy="3342289"/>
            <wp:effectExtent l="0" t="0" r="2540" b="0"/>
            <wp:docPr id="202" name="Obrázo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ivé dielne 2 202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27248" cy="3342586"/>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198DA540" wp14:editId="6A0941A5">
            <wp:extent cx="2490952" cy="3783724"/>
            <wp:effectExtent l="0" t="0" r="5080" b="7620"/>
            <wp:docPr id="198" name="Obrázo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ei1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91173" cy="3784060"/>
                    </a:xfrm>
                    <a:prstGeom prst="rect">
                      <a:avLst/>
                    </a:prstGeom>
                  </pic:spPr>
                </pic:pic>
              </a:graphicData>
            </a:graphic>
          </wp:inline>
        </w:drawing>
      </w:r>
    </w:p>
    <w:p w14:paraId="5DAD31C1" w14:textId="77777777" w:rsidR="00240BBE" w:rsidRDefault="00240BBE" w:rsidP="00240BBE">
      <w:pPr>
        <w:rPr>
          <w:noProof/>
          <w:color w:val="auto"/>
          <w:sz w:val="24"/>
          <w:szCs w:val="24"/>
          <w:lang w:eastAsia="sk-SK"/>
        </w:rPr>
      </w:pPr>
    </w:p>
    <w:p w14:paraId="585A98B8" w14:textId="77777777" w:rsidR="00240BBE" w:rsidRDefault="00240BBE" w:rsidP="00240BBE">
      <w:pPr>
        <w:rPr>
          <w:noProof/>
          <w:color w:val="auto"/>
          <w:sz w:val="24"/>
          <w:szCs w:val="24"/>
          <w:lang w:eastAsia="sk-SK"/>
        </w:rPr>
      </w:pPr>
    </w:p>
    <w:p w14:paraId="26A1C25B"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00283608" wp14:editId="21AD7147">
            <wp:extent cx="2333297" cy="3436883"/>
            <wp:effectExtent l="0" t="0" r="0" b="0"/>
            <wp:docPr id="194" name="Obrázo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enei 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33504" cy="3437189"/>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15DF7642" wp14:editId="38C86C16">
            <wp:extent cx="2585545" cy="3594538"/>
            <wp:effectExtent l="0" t="0" r="5715" b="6350"/>
            <wp:docPr id="204" name="Obrázo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orivé dielne 202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85545" cy="3594538"/>
                    </a:xfrm>
                    <a:prstGeom prst="rect">
                      <a:avLst/>
                    </a:prstGeom>
                  </pic:spPr>
                </pic:pic>
              </a:graphicData>
            </a:graphic>
          </wp:inline>
        </w:drawing>
      </w:r>
    </w:p>
    <w:p w14:paraId="26A9EC09" w14:textId="77777777" w:rsidR="00240BBE" w:rsidRDefault="00240BBE" w:rsidP="00240BBE">
      <w:pPr>
        <w:rPr>
          <w:noProof/>
          <w:color w:val="auto"/>
          <w:sz w:val="24"/>
          <w:szCs w:val="24"/>
          <w:lang w:eastAsia="sk-SK"/>
        </w:rPr>
      </w:pPr>
    </w:p>
    <w:p w14:paraId="5FD0D9FA" w14:textId="77777777" w:rsidR="00240BBE" w:rsidRDefault="00240BBE" w:rsidP="00240BBE">
      <w:pPr>
        <w:rPr>
          <w:color w:val="auto"/>
          <w:sz w:val="24"/>
          <w:szCs w:val="24"/>
        </w:rPr>
      </w:pPr>
    </w:p>
    <w:p w14:paraId="6A473B50" w14:textId="77777777" w:rsidR="00240BBE" w:rsidRDefault="00240BBE" w:rsidP="00240BBE">
      <w:pPr>
        <w:rPr>
          <w:color w:val="auto"/>
          <w:sz w:val="24"/>
          <w:szCs w:val="24"/>
        </w:rPr>
      </w:pPr>
    </w:p>
    <w:p w14:paraId="49BB50B1" w14:textId="77777777" w:rsidR="00240BBE" w:rsidRPr="00774C30" w:rsidRDefault="00240BBE" w:rsidP="00240BBE">
      <w:pPr>
        <w:jc w:val="center"/>
        <w:rPr>
          <w:b/>
          <w:i/>
          <w:color w:val="auto"/>
          <w:sz w:val="28"/>
          <w:szCs w:val="24"/>
        </w:rPr>
      </w:pPr>
      <w:r w:rsidRPr="00774C30">
        <w:rPr>
          <w:b/>
          <w:i/>
          <w:color w:val="auto"/>
          <w:sz w:val="28"/>
          <w:szCs w:val="24"/>
        </w:rPr>
        <w:lastRenderedPageBreak/>
        <w:t>Október 2023</w:t>
      </w:r>
    </w:p>
    <w:p w14:paraId="32136DF8" w14:textId="77777777" w:rsidR="00240BBE" w:rsidRDefault="00240BBE" w:rsidP="00240BBE">
      <w:pPr>
        <w:rPr>
          <w:b/>
          <w:color w:val="auto"/>
          <w:sz w:val="28"/>
          <w:szCs w:val="24"/>
        </w:rPr>
      </w:pPr>
      <w:r>
        <w:rPr>
          <w:b/>
          <w:color w:val="auto"/>
          <w:sz w:val="28"/>
          <w:szCs w:val="24"/>
        </w:rPr>
        <w:t>Raj zvierat – mini ZOO v Jasení</w:t>
      </w:r>
    </w:p>
    <w:p w14:paraId="2E6E8A80" w14:textId="77777777" w:rsidR="00240BBE" w:rsidRDefault="00240BBE" w:rsidP="00240BBE">
      <w:pPr>
        <w:rPr>
          <w:b/>
          <w:color w:val="auto"/>
          <w:sz w:val="28"/>
          <w:szCs w:val="24"/>
        </w:rPr>
      </w:pPr>
      <w:r>
        <w:rPr>
          <w:b/>
          <w:noProof/>
          <w:color w:val="auto"/>
          <w:sz w:val="28"/>
          <w:szCs w:val="24"/>
          <w:lang w:eastAsia="sk-SK"/>
        </w:rPr>
        <w:drawing>
          <wp:inline distT="0" distB="0" distL="0" distR="0" wp14:anchorId="7BE764FA" wp14:editId="7719B49E">
            <wp:extent cx="5760720" cy="3240405"/>
            <wp:effectExtent l="0" t="0" r="0" b="0"/>
            <wp:docPr id="205" name="Obrázo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 jasenie 1.jpg"/>
                    <pic:cNvPicPr/>
                  </pic:nvPicPr>
                  <pic:blipFill>
                    <a:blip r:embed="rId8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1C42E4F" w14:textId="77777777" w:rsidR="00240BBE" w:rsidRDefault="00240BBE" w:rsidP="00240BBE">
      <w:pPr>
        <w:rPr>
          <w:b/>
          <w:color w:val="auto"/>
          <w:sz w:val="28"/>
          <w:szCs w:val="24"/>
        </w:rPr>
      </w:pPr>
    </w:p>
    <w:p w14:paraId="3E31766C" w14:textId="77777777" w:rsidR="00240BBE" w:rsidRDefault="00240BBE" w:rsidP="00240BBE">
      <w:pPr>
        <w:rPr>
          <w:b/>
          <w:color w:val="auto"/>
          <w:sz w:val="28"/>
          <w:szCs w:val="24"/>
        </w:rPr>
      </w:pPr>
      <w:r>
        <w:rPr>
          <w:b/>
          <w:noProof/>
          <w:color w:val="auto"/>
          <w:sz w:val="28"/>
          <w:szCs w:val="24"/>
          <w:lang w:eastAsia="sk-SK"/>
        </w:rPr>
        <w:drawing>
          <wp:inline distT="0" distB="0" distL="0" distR="0" wp14:anchorId="3032FD85" wp14:editId="2F34B55A">
            <wp:extent cx="5760720" cy="3240405"/>
            <wp:effectExtent l="0" t="0" r="0" b="0"/>
            <wp:docPr id="206" name="Obrázo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 jasenie 2.jpg"/>
                    <pic:cNvPicPr/>
                  </pic:nvPicPr>
                  <pic:blipFill>
                    <a:blip r:embed="rId8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A98F264" w14:textId="77777777" w:rsidR="00240BBE" w:rsidRDefault="00240BBE" w:rsidP="00240BBE">
      <w:pPr>
        <w:rPr>
          <w:b/>
          <w:color w:val="auto"/>
          <w:sz w:val="28"/>
          <w:szCs w:val="24"/>
        </w:rPr>
      </w:pPr>
    </w:p>
    <w:p w14:paraId="2897A20C" w14:textId="77777777" w:rsidR="00240BBE" w:rsidRDefault="00240BBE" w:rsidP="00240BBE">
      <w:pPr>
        <w:rPr>
          <w:b/>
          <w:color w:val="auto"/>
          <w:sz w:val="28"/>
          <w:szCs w:val="24"/>
        </w:rPr>
      </w:pPr>
    </w:p>
    <w:p w14:paraId="5C307748" w14:textId="77777777" w:rsidR="00240BBE" w:rsidRDefault="00240BBE" w:rsidP="00240BBE">
      <w:pPr>
        <w:rPr>
          <w:b/>
          <w:color w:val="auto"/>
          <w:sz w:val="28"/>
          <w:szCs w:val="24"/>
        </w:rPr>
      </w:pPr>
    </w:p>
    <w:p w14:paraId="3723C573" w14:textId="77777777" w:rsidR="005C5888" w:rsidRDefault="005C5888" w:rsidP="00240BBE">
      <w:pPr>
        <w:rPr>
          <w:b/>
          <w:color w:val="auto"/>
          <w:sz w:val="28"/>
          <w:szCs w:val="24"/>
        </w:rPr>
      </w:pPr>
    </w:p>
    <w:p w14:paraId="4A5CE597" w14:textId="77777777" w:rsidR="00240BBE" w:rsidRDefault="00240BBE" w:rsidP="00240BBE">
      <w:pPr>
        <w:rPr>
          <w:b/>
          <w:color w:val="auto"/>
          <w:sz w:val="28"/>
          <w:szCs w:val="24"/>
        </w:rPr>
      </w:pPr>
      <w:r>
        <w:rPr>
          <w:b/>
          <w:color w:val="auto"/>
          <w:sz w:val="28"/>
          <w:szCs w:val="24"/>
        </w:rPr>
        <w:lastRenderedPageBreak/>
        <w:t>Hrad Slovenská Ľupča</w:t>
      </w:r>
    </w:p>
    <w:p w14:paraId="68E0A2ED" w14:textId="77777777" w:rsidR="00240BBE" w:rsidRPr="00542371" w:rsidRDefault="00240BBE" w:rsidP="00240BBE">
      <w:pPr>
        <w:rPr>
          <w:color w:val="auto"/>
          <w:sz w:val="24"/>
          <w:szCs w:val="24"/>
        </w:rPr>
      </w:pPr>
      <w:r w:rsidRPr="00542371">
        <w:rPr>
          <w:color w:val="auto"/>
          <w:sz w:val="24"/>
          <w:szCs w:val="24"/>
        </w:rPr>
        <w:t xml:space="preserve">     Na vysokom brale nad obcou Slovenská Ľupča sa vypína majestátny hrad Ľupča, ktorý sme v októbri navštívili. </w:t>
      </w:r>
    </w:p>
    <w:p w14:paraId="0CD74C78" w14:textId="77777777" w:rsidR="00240BBE" w:rsidRDefault="00240BBE" w:rsidP="00240BBE">
      <w:pPr>
        <w:rPr>
          <w:color w:val="auto"/>
          <w:sz w:val="28"/>
          <w:szCs w:val="24"/>
        </w:rPr>
      </w:pPr>
      <w:r>
        <w:rPr>
          <w:noProof/>
          <w:color w:val="auto"/>
          <w:sz w:val="28"/>
          <w:szCs w:val="24"/>
          <w:lang w:eastAsia="sk-SK"/>
        </w:rPr>
        <w:drawing>
          <wp:inline distT="0" distB="0" distL="0" distR="0" wp14:anchorId="141E15F7" wp14:editId="613D5728">
            <wp:extent cx="3063833" cy="2766951"/>
            <wp:effectExtent l="0" t="0" r="3810" b="0"/>
            <wp:docPr id="207" name="Obrázo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d lupca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64465" cy="2767522"/>
                    </a:xfrm>
                    <a:prstGeom prst="rect">
                      <a:avLst/>
                    </a:prstGeom>
                  </pic:spPr>
                </pic:pic>
              </a:graphicData>
            </a:graphic>
          </wp:inline>
        </w:drawing>
      </w:r>
      <w:r>
        <w:rPr>
          <w:noProof/>
          <w:color w:val="auto"/>
          <w:sz w:val="28"/>
          <w:szCs w:val="24"/>
          <w:lang w:eastAsia="sk-SK"/>
        </w:rPr>
        <w:t xml:space="preserve">  </w:t>
      </w:r>
      <w:r>
        <w:rPr>
          <w:noProof/>
          <w:color w:val="auto"/>
          <w:sz w:val="28"/>
          <w:szCs w:val="24"/>
          <w:lang w:eastAsia="sk-SK"/>
        </w:rPr>
        <w:drawing>
          <wp:inline distT="0" distB="0" distL="0" distR="0" wp14:anchorId="09457CBD" wp14:editId="49CF2504">
            <wp:extent cx="2588820" cy="2434442"/>
            <wp:effectExtent l="0" t="0" r="2540" b="4445"/>
            <wp:docPr id="208" name="Obrázo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d lupca 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89354" cy="2434944"/>
                    </a:xfrm>
                    <a:prstGeom prst="rect">
                      <a:avLst/>
                    </a:prstGeom>
                  </pic:spPr>
                </pic:pic>
              </a:graphicData>
            </a:graphic>
          </wp:inline>
        </w:drawing>
      </w:r>
    </w:p>
    <w:p w14:paraId="3A9D606D" w14:textId="77777777" w:rsidR="00240BBE" w:rsidRDefault="00240BBE" w:rsidP="00240BBE">
      <w:pPr>
        <w:rPr>
          <w:color w:val="auto"/>
          <w:sz w:val="28"/>
          <w:szCs w:val="24"/>
        </w:rPr>
      </w:pPr>
    </w:p>
    <w:p w14:paraId="4288FE5A" w14:textId="77777777" w:rsidR="00240BBE" w:rsidRDefault="00240BBE" w:rsidP="00240BBE">
      <w:pPr>
        <w:rPr>
          <w:color w:val="auto"/>
          <w:sz w:val="28"/>
          <w:szCs w:val="24"/>
        </w:rPr>
      </w:pPr>
      <w:r>
        <w:rPr>
          <w:noProof/>
          <w:color w:val="auto"/>
          <w:sz w:val="28"/>
          <w:szCs w:val="24"/>
          <w:lang w:eastAsia="sk-SK"/>
        </w:rPr>
        <w:drawing>
          <wp:inline distT="0" distB="0" distL="0" distR="0" wp14:anchorId="2ACBF9CC" wp14:editId="0BE1E4BA">
            <wp:extent cx="5759532" cy="3467595"/>
            <wp:effectExtent l="0" t="0" r="0" b="0"/>
            <wp:docPr id="209" name="Obrázo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d ľupča 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3468310"/>
                    </a:xfrm>
                    <a:prstGeom prst="rect">
                      <a:avLst/>
                    </a:prstGeom>
                  </pic:spPr>
                </pic:pic>
              </a:graphicData>
            </a:graphic>
          </wp:inline>
        </w:drawing>
      </w:r>
    </w:p>
    <w:p w14:paraId="1C92AAD9" w14:textId="77777777" w:rsidR="00240BBE" w:rsidRDefault="00240BBE" w:rsidP="00240BBE">
      <w:pPr>
        <w:rPr>
          <w:color w:val="auto"/>
          <w:sz w:val="28"/>
          <w:szCs w:val="24"/>
        </w:rPr>
      </w:pPr>
    </w:p>
    <w:p w14:paraId="41B10CBE" w14:textId="77777777" w:rsidR="00240BBE" w:rsidRDefault="00240BBE" w:rsidP="00240BBE">
      <w:pPr>
        <w:rPr>
          <w:color w:val="auto"/>
          <w:sz w:val="28"/>
          <w:szCs w:val="24"/>
        </w:rPr>
      </w:pPr>
    </w:p>
    <w:p w14:paraId="40429A8F" w14:textId="77777777" w:rsidR="00240BBE" w:rsidRDefault="00240BBE" w:rsidP="00240BBE">
      <w:pPr>
        <w:rPr>
          <w:color w:val="auto"/>
          <w:sz w:val="28"/>
          <w:szCs w:val="24"/>
        </w:rPr>
      </w:pPr>
    </w:p>
    <w:p w14:paraId="184CC8E1" w14:textId="77777777" w:rsidR="005C5888" w:rsidRDefault="005C5888" w:rsidP="00240BBE">
      <w:pPr>
        <w:rPr>
          <w:color w:val="auto"/>
          <w:sz w:val="28"/>
          <w:szCs w:val="24"/>
        </w:rPr>
      </w:pPr>
    </w:p>
    <w:p w14:paraId="5B4370F6" w14:textId="77777777" w:rsidR="005C5888" w:rsidRDefault="005C5888" w:rsidP="00240BBE">
      <w:pPr>
        <w:rPr>
          <w:color w:val="auto"/>
          <w:sz w:val="28"/>
          <w:szCs w:val="24"/>
        </w:rPr>
      </w:pPr>
    </w:p>
    <w:p w14:paraId="56302901" w14:textId="77777777" w:rsidR="00240BBE" w:rsidRPr="00774C30" w:rsidRDefault="00240BBE" w:rsidP="00240BBE">
      <w:pPr>
        <w:jc w:val="center"/>
        <w:rPr>
          <w:b/>
          <w:i/>
          <w:color w:val="auto"/>
          <w:sz w:val="28"/>
          <w:szCs w:val="24"/>
        </w:rPr>
      </w:pPr>
      <w:r w:rsidRPr="00774C30">
        <w:rPr>
          <w:b/>
          <w:i/>
          <w:color w:val="auto"/>
          <w:sz w:val="28"/>
          <w:szCs w:val="24"/>
        </w:rPr>
        <w:lastRenderedPageBreak/>
        <w:t>November 2023</w:t>
      </w:r>
    </w:p>
    <w:p w14:paraId="10A1E907" w14:textId="77777777" w:rsidR="00240BBE" w:rsidRDefault="00240BBE" w:rsidP="00240BBE">
      <w:pPr>
        <w:rPr>
          <w:b/>
          <w:color w:val="auto"/>
          <w:sz w:val="24"/>
          <w:szCs w:val="24"/>
        </w:rPr>
      </w:pPr>
      <w:r>
        <w:rPr>
          <w:b/>
          <w:color w:val="auto"/>
          <w:sz w:val="24"/>
          <w:szCs w:val="24"/>
        </w:rPr>
        <w:t>Pamiatka zosnulých</w:t>
      </w:r>
    </w:p>
    <w:p w14:paraId="2E7566F8" w14:textId="77777777" w:rsidR="00240BBE" w:rsidRDefault="00240BBE" w:rsidP="00240BBE">
      <w:pPr>
        <w:rPr>
          <w:color w:val="auto"/>
          <w:sz w:val="24"/>
          <w:szCs w:val="24"/>
        </w:rPr>
      </w:pPr>
      <w:r>
        <w:rPr>
          <w:color w:val="auto"/>
          <w:sz w:val="24"/>
          <w:szCs w:val="24"/>
        </w:rPr>
        <w:t xml:space="preserve">     </w:t>
      </w:r>
      <w:r w:rsidRPr="00542371">
        <w:rPr>
          <w:color w:val="auto"/>
          <w:sz w:val="24"/>
          <w:szCs w:val="24"/>
        </w:rPr>
        <w:t>Ako každý rok, ta</w:t>
      </w:r>
      <w:r>
        <w:rPr>
          <w:color w:val="auto"/>
          <w:sz w:val="24"/>
          <w:szCs w:val="24"/>
        </w:rPr>
        <w:t>k aj tento sme venovali tichú spomienku tým</w:t>
      </w:r>
      <w:r w:rsidRPr="00542371">
        <w:rPr>
          <w:color w:val="auto"/>
          <w:sz w:val="24"/>
          <w:szCs w:val="24"/>
        </w:rPr>
        <w:t xml:space="preserve">, ktorí už nie sú medzi nami. </w:t>
      </w:r>
    </w:p>
    <w:p w14:paraId="68FBFF20" w14:textId="77777777" w:rsidR="00240BBE" w:rsidRDefault="00240BBE" w:rsidP="00240BBE">
      <w:pPr>
        <w:rPr>
          <w:color w:val="auto"/>
          <w:sz w:val="24"/>
          <w:szCs w:val="24"/>
        </w:rPr>
      </w:pPr>
      <w:r>
        <w:rPr>
          <w:noProof/>
          <w:color w:val="auto"/>
          <w:sz w:val="24"/>
          <w:szCs w:val="24"/>
          <w:lang w:eastAsia="sk-SK"/>
        </w:rPr>
        <w:drawing>
          <wp:inline distT="0" distB="0" distL="0" distR="0" wp14:anchorId="635BE161" wp14:editId="56E23342">
            <wp:extent cx="5760720" cy="3240405"/>
            <wp:effectExtent l="0" t="0" r="0" b="0"/>
            <wp:docPr id="210" name="Obrázo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iatka zosnulýcjh.jpg"/>
                    <pic:cNvPicPr/>
                  </pic:nvPicPr>
                  <pic:blipFill>
                    <a:blip r:embed="rId8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6774FF5" w14:textId="77777777" w:rsidR="00240BBE" w:rsidRDefault="00240BBE" w:rsidP="00240BBE">
      <w:pPr>
        <w:rPr>
          <w:color w:val="auto"/>
          <w:sz w:val="24"/>
          <w:szCs w:val="24"/>
        </w:rPr>
      </w:pPr>
    </w:p>
    <w:p w14:paraId="4A4341F8" w14:textId="77777777" w:rsidR="00240BBE" w:rsidRDefault="00240BBE" w:rsidP="00240BBE">
      <w:pPr>
        <w:rPr>
          <w:b/>
          <w:color w:val="auto"/>
          <w:sz w:val="24"/>
          <w:szCs w:val="24"/>
        </w:rPr>
      </w:pPr>
      <w:r w:rsidRPr="00542371">
        <w:rPr>
          <w:b/>
          <w:color w:val="auto"/>
          <w:sz w:val="24"/>
          <w:szCs w:val="24"/>
        </w:rPr>
        <w:t>Pečenie medovníkov</w:t>
      </w:r>
    </w:p>
    <w:p w14:paraId="1146AA60" w14:textId="77777777" w:rsidR="00240BBE" w:rsidRDefault="00240BBE" w:rsidP="00240BBE">
      <w:pPr>
        <w:rPr>
          <w:b/>
          <w:color w:val="auto"/>
          <w:sz w:val="24"/>
          <w:szCs w:val="24"/>
        </w:rPr>
      </w:pPr>
      <w:r>
        <w:rPr>
          <w:b/>
          <w:noProof/>
          <w:color w:val="auto"/>
          <w:sz w:val="24"/>
          <w:szCs w:val="24"/>
          <w:lang w:eastAsia="sk-SK"/>
        </w:rPr>
        <w:drawing>
          <wp:inline distT="0" distB="0" distL="0" distR="0" wp14:anchorId="3ED54FD5" wp14:editId="2D5E0B3D">
            <wp:extent cx="5759532" cy="3146961"/>
            <wp:effectExtent l="0" t="0" r="0" b="0"/>
            <wp:docPr id="213" name="Obrázo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čenie medovníkov 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3147610"/>
                    </a:xfrm>
                    <a:prstGeom prst="rect">
                      <a:avLst/>
                    </a:prstGeom>
                  </pic:spPr>
                </pic:pic>
              </a:graphicData>
            </a:graphic>
          </wp:inline>
        </w:drawing>
      </w:r>
    </w:p>
    <w:p w14:paraId="60725C98" w14:textId="77777777" w:rsidR="005C5888" w:rsidRDefault="005C5888" w:rsidP="00240BBE">
      <w:pPr>
        <w:jc w:val="center"/>
        <w:rPr>
          <w:b/>
          <w:color w:val="auto"/>
          <w:sz w:val="24"/>
          <w:szCs w:val="24"/>
        </w:rPr>
      </w:pPr>
    </w:p>
    <w:p w14:paraId="1006A2CF" w14:textId="77777777" w:rsidR="005C5888" w:rsidRDefault="005C5888" w:rsidP="00240BBE">
      <w:pPr>
        <w:jc w:val="center"/>
        <w:rPr>
          <w:b/>
          <w:color w:val="auto"/>
          <w:sz w:val="24"/>
          <w:szCs w:val="24"/>
        </w:rPr>
      </w:pPr>
    </w:p>
    <w:p w14:paraId="5F02F233" w14:textId="1E5723D7" w:rsidR="00240BBE" w:rsidRDefault="00240BBE" w:rsidP="00240BBE">
      <w:pPr>
        <w:jc w:val="center"/>
        <w:rPr>
          <w:b/>
          <w:color w:val="auto"/>
          <w:sz w:val="24"/>
          <w:szCs w:val="24"/>
        </w:rPr>
      </w:pPr>
      <w:r>
        <w:rPr>
          <w:b/>
          <w:color w:val="auto"/>
          <w:sz w:val="24"/>
          <w:szCs w:val="24"/>
        </w:rPr>
        <w:t xml:space="preserve"> </w:t>
      </w:r>
    </w:p>
    <w:p w14:paraId="0F1279C1" w14:textId="77777777" w:rsidR="00240BBE" w:rsidRPr="00774C30" w:rsidRDefault="00240BBE" w:rsidP="00240BBE">
      <w:pPr>
        <w:jc w:val="center"/>
        <w:rPr>
          <w:b/>
          <w:i/>
          <w:color w:val="auto"/>
          <w:sz w:val="28"/>
          <w:szCs w:val="24"/>
        </w:rPr>
      </w:pPr>
      <w:r w:rsidRPr="00774C30">
        <w:rPr>
          <w:b/>
          <w:i/>
          <w:color w:val="auto"/>
          <w:sz w:val="28"/>
          <w:szCs w:val="24"/>
        </w:rPr>
        <w:lastRenderedPageBreak/>
        <w:t>December 2023</w:t>
      </w:r>
    </w:p>
    <w:p w14:paraId="52D591D1" w14:textId="77777777" w:rsidR="00240BBE" w:rsidRDefault="00240BBE" w:rsidP="00240BBE">
      <w:pPr>
        <w:rPr>
          <w:b/>
          <w:color w:val="auto"/>
          <w:sz w:val="24"/>
          <w:szCs w:val="24"/>
        </w:rPr>
      </w:pPr>
      <w:r>
        <w:rPr>
          <w:b/>
          <w:color w:val="auto"/>
          <w:sz w:val="24"/>
          <w:szCs w:val="24"/>
        </w:rPr>
        <w:t xml:space="preserve">Mikulášsky večierok </w:t>
      </w:r>
    </w:p>
    <w:p w14:paraId="6647DB4F" w14:textId="77777777" w:rsidR="00240BBE" w:rsidRDefault="00240BBE" w:rsidP="00240BBE">
      <w:pPr>
        <w:rPr>
          <w:b/>
          <w:color w:val="auto"/>
          <w:sz w:val="24"/>
          <w:szCs w:val="24"/>
        </w:rPr>
      </w:pPr>
      <w:r>
        <w:rPr>
          <w:b/>
          <w:noProof/>
          <w:color w:val="auto"/>
          <w:sz w:val="24"/>
          <w:szCs w:val="24"/>
          <w:lang w:eastAsia="sk-SK"/>
        </w:rPr>
        <w:drawing>
          <wp:inline distT="0" distB="0" distL="0" distR="0" wp14:anchorId="5E73AFE6" wp14:editId="13C5FBEA">
            <wp:extent cx="5760720" cy="3240405"/>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uláš 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DB5647A" w14:textId="77777777" w:rsidR="00240BBE" w:rsidRDefault="00240BBE" w:rsidP="00240BBE">
      <w:pPr>
        <w:rPr>
          <w:b/>
          <w:noProof/>
          <w:color w:val="auto"/>
          <w:sz w:val="24"/>
          <w:szCs w:val="24"/>
          <w:lang w:eastAsia="sk-SK"/>
        </w:rPr>
      </w:pPr>
      <w:r>
        <w:rPr>
          <w:b/>
          <w:noProof/>
          <w:color w:val="auto"/>
          <w:sz w:val="24"/>
          <w:szCs w:val="24"/>
          <w:lang w:eastAsia="sk-SK"/>
        </w:rPr>
        <w:t>Vianočný koncert</w:t>
      </w:r>
    </w:p>
    <w:p w14:paraId="62DC830C" w14:textId="77777777" w:rsidR="00240BBE" w:rsidRDefault="00240BBE" w:rsidP="00240BBE">
      <w:pPr>
        <w:rPr>
          <w:b/>
          <w:color w:val="auto"/>
          <w:sz w:val="24"/>
          <w:szCs w:val="24"/>
        </w:rPr>
      </w:pPr>
      <w:r>
        <w:rPr>
          <w:b/>
          <w:noProof/>
          <w:color w:val="auto"/>
          <w:sz w:val="24"/>
          <w:szCs w:val="24"/>
          <w:lang w:eastAsia="sk-SK"/>
        </w:rPr>
        <w:drawing>
          <wp:inline distT="0" distB="0" distL="0" distR="0" wp14:anchorId="241D3F92" wp14:editId="111C91BE">
            <wp:extent cx="5760720" cy="324040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1216_151958 3xks.jpg"/>
                    <pic:cNvPicPr/>
                  </pic:nvPicPr>
                  <pic:blipFill>
                    <a:blip r:embed="rId89" cstate="print">
                      <a:extLst>
                        <a:ext uri="{28A0092B-C50C-407E-A947-70E740481C1C}">
                          <a14:useLocalDpi xmlns:a14="http://schemas.microsoft.com/office/drawing/2010/main" val="0"/>
                        </a:ext>
                      </a:extLst>
                    </a:blip>
                    <a:stretch>
                      <a:fillRect/>
                    </a:stretch>
                  </pic:blipFill>
                  <pic:spPr>
                    <a:xfrm rot="10800000">
                      <a:off x="0" y="0"/>
                      <a:ext cx="5760720" cy="3240405"/>
                    </a:xfrm>
                    <a:prstGeom prst="rect">
                      <a:avLst/>
                    </a:prstGeom>
                  </pic:spPr>
                </pic:pic>
              </a:graphicData>
            </a:graphic>
          </wp:inline>
        </w:drawing>
      </w:r>
    </w:p>
    <w:p w14:paraId="409C3E66" w14:textId="77777777" w:rsidR="00240BBE" w:rsidRPr="00542371" w:rsidRDefault="00240BBE" w:rsidP="00240BBE">
      <w:pPr>
        <w:rPr>
          <w:b/>
          <w:color w:val="auto"/>
          <w:sz w:val="24"/>
          <w:szCs w:val="24"/>
        </w:rPr>
      </w:pPr>
    </w:p>
    <w:p w14:paraId="45129D21" w14:textId="77777777" w:rsidR="00240BBE" w:rsidRDefault="00240BBE" w:rsidP="00240BBE">
      <w:pPr>
        <w:rPr>
          <w:color w:val="auto"/>
          <w:sz w:val="24"/>
          <w:szCs w:val="24"/>
        </w:rPr>
      </w:pPr>
    </w:p>
    <w:p w14:paraId="52107289" w14:textId="77777777" w:rsidR="005C5888" w:rsidRDefault="005C5888" w:rsidP="00240BBE">
      <w:pPr>
        <w:rPr>
          <w:color w:val="auto"/>
          <w:sz w:val="24"/>
          <w:szCs w:val="24"/>
        </w:rPr>
      </w:pPr>
    </w:p>
    <w:p w14:paraId="0A2B8374" w14:textId="77777777" w:rsidR="005C5888" w:rsidRDefault="005C5888" w:rsidP="00240BBE">
      <w:pPr>
        <w:rPr>
          <w:color w:val="auto"/>
          <w:sz w:val="24"/>
          <w:szCs w:val="24"/>
        </w:rPr>
      </w:pPr>
    </w:p>
    <w:p w14:paraId="7622DF2A" w14:textId="77777777" w:rsidR="00240BBE" w:rsidRPr="00542371" w:rsidRDefault="00240BBE" w:rsidP="00240BBE">
      <w:pPr>
        <w:rPr>
          <w:color w:val="auto"/>
          <w:sz w:val="24"/>
          <w:szCs w:val="24"/>
        </w:rPr>
      </w:pPr>
    </w:p>
    <w:p w14:paraId="32D848D7" w14:textId="77777777" w:rsidR="00240BBE" w:rsidRDefault="00240BBE" w:rsidP="00240BBE">
      <w:pPr>
        <w:rPr>
          <w:b/>
          <w:color w:val="auto"/>
          <w:sz w:val="24"/>
          <w:szCs w:val="24"/>
        </w:rPr>
      </w:pPr>
      <w:r>
        <w:rPr>
          <w:b/>
          <w:color w:val="auto"/>
          <w:sz w:val="24"/>
          <w:szCs w:val="24"/>
        </w:rPr>
        <w:lastRenderedPageBreak/>
        <w:t>Štedrá večera</w:t>
      </w:r>
    </w:p>
    <w:p w14:paraId="2E6F403D" w14:textId="77777777" w:rsidR="00240BBE" w:rsidRDefault="00240BBE" w:rsidP="00240BBE">
      <w:pPr>
        <w:rPr>
          <w:b/>
          <w:color w:val="auto"/>
          <w:sz w:val="24"/>
          <w:szCs w:val="24"/>
        </w:rPr>
      </w:pPr>
      <w:r>
        <w:rPr>
          <w:b/>
          <w:noProof/>
          <w:color w:val="auto"/>
          <w:sz w:val="24"/>
          <w:szCs w:val="24"/>
          <w:lang w:eastAsia="sk-SK"/>
        </w:rPr>
        <w:drawing>
          <wp:inline distT="0" distB="0" distL="0" distR="0" wp14:anchorId="100FE75D" wp14:editId="4D2B9D3F">
            <wp:extent cx="5760720" cy="7680960"/>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tedrý večer.jpg"/>
                    <pic:cNvPicPr/>
                  </pic:nvPicPr>
                  <pic:blipFill>
                    <a:blip r:embed="rId90">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7D003FB8" w14:textId="77777777" w:rsidR="00240BBE" w:rsidRDefault="00240BBE" w:rsidP="00240BBE">
      <w:pPr>
        <w:rPr>
          <w:b/>
          <w:color w:val="auto"/>
          <w:sz w:val="24"/>
          <w:szCs w:val="24"/>
        </w:rPr>
      </w:pPr>
    </w:p>
    <w:p w14:paraId="45393942" w14:textId="77777777" w:rsidR="005C5888" w:rsidRDefault="005C5888" w:rsidP="00240BBE">
      <w:pPr>
        <w:rPr>
          <w:b/>
          <w:color w:val="auto"/>
          <w:sz w:val="24"/>
          <w:szCs w:val="24"/>
        </w:rPr>
      </w:pPr>
    </w:p>
    <w:p w14:paraId="75486D86" w14:textId="77777777" w:rsidR="005C5888" w:rsidRDefault="005C5888" w:rsidP="00240BBE">
      <w:pPr>
        <w:rPr>
          <w:b/>
          <w:color w:val="auto"/>
          <w:sz w:val="24"/>
          <w:szCs w:val="24"/>
        </w:rPr>
      </w:pPr>
    </w:p>
    <w:p w14:paraId="3CC1740B" w14:textId="77777777" w:rsidR="005C5888" w:rsidRDefault="005C5888" w:rsidP="00240BBE">
      <w:pPr>
        <w:rPr>
          <w:b/>
          <w:color w:val="auto"/>
          <w:sz w:val="24"/>
          <w:szCs w:val="24"/>
        </w:rPr>
      </w:pPr>
    </w:p>
    <w:p w14:paraId="0D9974B3" w14:textId="77777777" w:rsidR="00240BBE" w:rsidRDefault="00240BBE" w:rsidP="00240BBE">
      <w:pPr>
        <w:rPr>
          <w:b/>
          <w:color w:val="auto"/>
          <w:sz w:val="24"/>
          <w:szCs w:val="24"/>
        </w:rPr>
      </w:pPr>
      <w:r>
        <w:rPr>
          <w:b/>
          <w:color w:val="auto"/>
          <w:sz w:val="24"/>
          <w:szCs w:val="24"/>
        </w:rPr>
        <w:lastRenderedPageBreak/>
        <w:t>Aj tento rok sme sa zapojili do projektov:</w:t>
      </w:r>
    </w:p>
    <w:p w14:paraId="531EBE6F" w14:textId="77777777" w:rsidR="00240BBE" w:rsidRPr="00774C30" w:rsidRDefault="00240BBE" w:rsidP="00240BBE">
      <w:pPr>
        <w:rPr>
          <w:color w:val="auto"/>
          <w:sz w:val="24"/>
          <w:szCs w:val="24"/>
        </w:rPr>
      </w:pPr>
      <w:r w:rsidRPr="00774C30">
        <w:rPr>
          <w:color w:val="auto"/>
          <w:sz w:val="24"/>
          <w:szCs w:val="24"/>
        </w:rPr>
        <w:t xml:space="preserve"> </w:t>
      </w:r>
      <w:r>
        <w:rPr>
          <w:color w:val="auto"/>
          <w:sz w:val="24"/>
          <w:szCs w:val="24"/>
        </w:rPr>
        <w:t xml:space="preserve">     </w:t>
      </w:r>
      <w:r w:rsidRPr="00774C30">
        <w:rPr>
          <w:color w:val="auto"/>
          <w:sz w:val="24"/>
          <w:szCs w:val="24"/>
        </w:rPr>
        <w:t>„Koľko lásky sa zmestí do krabice od topánok“</w:t>
      </w:r>
    </w:p>
    <w:p w14:paraId="5D7C8622" w14:textId="77777777" w:rsidR="00240BBE" w:rsidRDefault="00240BBE" w:rsidP="00240BBE">
      <w:pPr>
        <w:rPr>
          <w:b/>
          <w:color w:val="auto"/>
          <w:sz w:val="24"/>
          <w:szCs w:val="24"/>
        </w:rPr>
      </w:pPr>
      <w:r>
        <w:rPr>
          <w:b/>
          <w:noProof/>
          <w:color w:val="auto"/>
          <w:sz w:val="24"/>
          <w:szCs w:val="24"/>
          <w:lang w:eastAsia="sk-SK"/>
        </w:rPr>
        <w:drawing>
          <wp:inline distT="0" distB="0" distL="0" distR="0" wp14:anchorId="1D3C5826" wp14:editId="273412E7">
            <wp:extent cx="5760720" cy="3240405"/>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ľko lásky sa zmestí .....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D32B014" w14:textId="77777777" w:rsidR="00240BBE" w:rsidRDefault="00240BBE" w:rsidP="00240BBE">
      <w:pPr>
        <w:rPr>
          <w:color w:val="auto"/>
          <w:sz w:val="24"/>
          <w:szCs w:val="24"/>
        </w:rPr>
      </w:pPr>
      <w:r>
        <w:rPr>
          <w:color w:val="auto"/>
          <w:sz w:val="24"/>
          <w:szCs w:val="24"/>
        </w:rPr>
        <w:t xml:space="preserve">     </w:t>
      </w:r>
      <w:r w:rsidRPr="00774C30">
        <w:rPr>
          <w:color w:val="auto"/>
          <w:sz w:val="24"/>
          <w:szCs w:val="24"/>
        </w:rPr>
        <w:t>„Vianočný zázrak“</w:t>
      </w:r>
      <w:r>
        <w:rPr>
          <w:color w:val="auto"/>
          <w:sz w:val="24"/>
          <w:szCs w:val="24"/>
        </w:rPr>
        <w:t xml:space="preserve"> a  „Vianočná pošta“ </w:t>
      </w:r>
    </w:p>
    <w:p w14:paraId="6C99AE0E"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58030376" wp14:editId="06A8AA33">
            <wp:extent cx="2478505" cy="4066674"/>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08_11231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75490" cy="4061728"/>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0F962253" wp14:editId="0DAF7BAF">
            <wp:extent cx="2393343" cy="4063117"/>
            <wp:effectExtent l="0" t="0" r="6985"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08_14302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92527" cy="4061731"/>
                    </a:xfrm>
                    <a:prstGeom prst="rect">
                      <a:avLst/>
                    </a:prstGeom>
                  </pic:spPr>
                </pic:pic>
              </a:graphicData>
            </a:graphic>
          </wp:inline>
        </w:drawing>
      </w:r>
    </w:p>
    <w:p w14:paraId="5EB7312A" w14:textId="77777777" w:rsidR="00240BBE" w:rsidRDefault="00240BBE" w:rsidP="00240BBE">
      <w:pPr>
        <w:rPr>
          <w:color w:val="auto"/>
          <w:sz w:val="24"/>
          <w:szCs w:val="24"/>
        </w:rPr>
      </w:pPr>
    </w:p>
    <w:p w14:paraId="291DD70E" w14:textId="77777777" w:rsidR="005C5888" w:rsidRDefault="005C5888" w:rsidP="00240BBE">
      <w:pPr>
        <w:rPr>
          <w:color w:val="auto"/>
          <w:sz w:val="24"/>
          <w:szCs w:val="24"/>
        </w:rPr>
      </w:pPr>
    </w:p>
    <w:p w14:paraId="5C12C40D" w14:textId="77777777" w:rsidR="005C5888" w:rsidRDefault="005C5888" w:rsidP="00240BBE">
      <w:pPr>
        <w:rPr>
          <w:color w:val="auto"/>
          <w:sz w:val="24"/>
          <w:szCs w:val="24"/>
        </w:rPr>
      </w:pPr>
    </w:p>
    <w:p w14:paraId="34E60F9F" w14:textId="77777777" w:rsidR="00240BBE" w:rsidRPr="005C5888" w:rsidRDefault="00240BBE" w:rsidP="00240BBE">
      <w:pPr>
        <w:rPr>
          <w:b/>
          <w:bCs w:val="0"/>
          <w:color w:val="auto"/>
          <w:sz w:val="24"/>
          <w:szCs w:val="24"/>
        </w:rPr>
      </w:pPr>
      <w:r w:rsidRPr="005C5888">
        <w:rPr>
          <w:b/>
          <w:bCs w:val="0"/>
          <w:color w:val="auto"/>
          <w:sz w:val="24"/>
          <w:szCs w:val="24"/>
        </w:rPr>
        <w:lastRenderedPageBreak/>
        <w:t>Návšteva žiakov ZŚ Brusno</w:t>
      </w:r>
    </w:p>
    <w:p w14:paraId="78F207CC" w14:textId="77777777" w:rsidR="00240BBE" w:rsidRDefault="00240BBE" w:rsidP="00240BBE">
      <w:pPr>
        <w:rPr>
          <w:color w:val="auto"/>
          <w:sz w:val="24"/>
          <w:szCs w:val="24"/>
        </w:rPr>
      </w:pPr>
      <w:r>
        <w:rPr>
          <w:color w:val="auto"/>
          <w:sz w:val="24"/>
          <w:szCs w:val="24"/>
        </w:rPr>
        <w:t xml:space="preserve">      Svojou milou návštevou nás medzi sviatkami potešili aj deti zo základnej školy v brusne, ktoré si pre nás pripravili pár vianočnými veršov a piesní.</w:t>
      </w:r>
    </w:p>
    <w:p w14:paraId="7822106C" w14:textId="77777777" w:rsidR="00240BBE" w:rsidRDefault="00240BBE" w:rsidP="00240BBE">
      <w:pPr>
        <w:rPr>
          <w:color w:val="auto"/>
          <w:sz w:val="24"/>
          <w:szCs w:val="24"/>
        </w:rPr>
      </w:pPr>
    </w:p>
    <w:p w14:paraId="4DDCEE0E" w14:textId="77777777" w:rsidR="00240BBE" w:rsidRDefault="00240BBE" w:rsidP="00240BBE">
      <w:pPr>
        <w:rPr>
          <w:color w:val="auto"/>
          <w:sz w:val="24"/>
          <w:szCs w:val="24"/>
        </w:rPr>
      </w:pPr>
      <w:r>
        <w:rPr>
          <w:noProof/>
          <w:color w:val="auto"/>
          <w:sz w:val="24"/>
          <w:szCs w:val="24"/>
          <w:lang w:eastAsia="sk-SK"/>
        </w:rPr>
        <w:t xml:space="preserve">              </w:t>
      </w:r>
      <w:r>
        <w:rPr>
          <w:noProof/>
          <w:color w:val="auto"/>
          <w:sz w:val="24"/>
          <w:szCs w:val="24"/>
          <w:lang w:eastAsia="sk-SK"/>
        </w:rPr>
        <w:drawing>
          <wp:inline distT="0" distB="0" distL="0" distR="0" wp14:anchorId="20289E86" wp14:editId="51564C20">
            <wp:extent cx="1962150" cy="1962150"/>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i vianoce.jpg"/>
                    <pic:cNvPicPr/>
                  </pic:nvPicPr>
                  <pic:blipFill>
                    <a:blip r:embed="rId94">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76B35278" wp14:editId="586FC68B">
            <wp:extent cx="1962150" cy="196215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ti vianoce1.jpg"/>
                    <pic:cNvPicPr/>
                  </pic:nvPicPr>
                  <pic:blipFill>
                    <a:blip r:embed="rId95">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inline>
        </w:drawing>
      </w:r>
      <w:r>
        <w:rPr>
          <w:noProof/>
          <w:color w:val="auto"/>
          <w:sz w:val="24"/>
          <w:szCs w:val="24"/>
          <w:lang w:eastAsia="sk-SK"/>
        </w:rPr>
        <w:t xml:space="preserve">   </w:t>
      </w:r>
    </w:p>
    <w:p w14:paraId="2FA55B70" w14:textId="77777777" w:rsidR="00240BBE" w:rsidRDefault="00240BBE" w:rsidP="00240BBE">
      <w:pPr>
        <w:rPr>
          <w:noProof/>
          <w:color w:val="auto"/>
          <w:sz w:val="24"/>
          <w:szCs w:val="24"/>
          <w:lang w:eastAsia="sk-SK"/>
        </w:rPr>
      </w:pPr>
      <w:r>
        <w:rPr>
          <w:noProof/>
          <w:color w:val="auto"/>
          <w:sz w:val="24"/>
          <w:szCs w:val="24"/>
          <w:lang w:eastAsia="sk-SK"/>
        </w:rPr>
        <mc:AlternateContent>
          <mc:Choice Requires="wps">
            <w:drawing>
              <wp:anchor distT="0" distB="0" distL="114300" distR="114300" simplePos="0" relativeHeight="251659264" behindDoc="0" locked="0" layoutInCell="1" allowOverlap="1" wp14:anchorId="5320B390" wp14:editId="289578D3">
                <wp:simplePos x="0" y="0"/>
                <wp:positionH relativeFrom="column">
                  <wp:posOffset>2292710</wp:posOffset>
                </wp:positionH>
                <wp:positionV relativeFrom="paragraph">
                  <wp:posOffset>513080</wp:posOffset>
                </wp:positionV>
                <wp:extent cx="914400" cy="914400"/>
                <wp:effectExtent l="19050" t="0" r="38100" b="19050"/>
                <wp:wrapNone/>
                <wp:docPr id="27" name="Srdce 27"/>
                <wp:cNvGraphicFramePr/>
                <a:graphic xmlns:a="http://schemas.openxmlformats.org/drawingml/2006/main">
                  <a:graphicData uri="http://schemas.microsoft.com/office/word/2010/wordprocessingShape">
                    <wps:wsp>
                      <wps:cNvSpPr/>
                      <wps:spPr>
                        <a:xfrm>
                          <a:off x="0" y="0"/>
                          <a:ext cx="914400" cy="9144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44ECD0" id="Srdce 27" o:spid="_x0000_s1026" style="position:absolute;margin-left:180.55pt;margin-top:40.4pt;width:1in;height:1in;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" path="m457200,228600v190500,-533400,933450,,,685800c-476250,228600,266700,-304800,457200,228600xe" fillcolor="#4f81bd [3204]" strokecolor="#243f60 [1604]" strokeweight="2pt">
                <v:path arrowok="t" o:connecttype="custom" o:connectlocs="457200,228600;457200,914400;457200,228600" o:connectangles="0,0,0"/>
              </v:shape>
            </w:pict>
          </mc:Fallback>
        </mc:AlternateContent>
      </w:r>
      <w:r>
        <w:rPr>
          <w:noProof/>
          <w:color w:val="auto"/>
          <w:sz w:val="24"/>
          <w:szCs w:val="24"/>
          <w:lang w:eastAsia="sk-SK"/>
        </w:rPr>
        <w:t xml:space="preserve">      </w:t>
      </w:r>
      <w:r>
        <w:rPr>
          <w:noProof/>
          <w:color w:val="auto"/>
          <w:sz w:val="24"/>
          <w:szCs w:val="24"/>
          <w:lang w:eastAsia="sk-SK"/>
        </w:rPr>
        <w:drawing>
          <wp:inline distT="0" distB="0" distL="0" distR="0" wp14:anchorId="09490482" wp14:editId="513E9823">
            <wp:extent cx="1962150" cy="1962150"/>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i vianoce 2.jpg"/>
                    <pic:cNvPicPr/>
                  </pic:nvPicPr>
                  <pic:blipFill>
                    <a:blip r:embed="rId96">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695F574C" wp14:editId="09A4DD9F">
            <wp:extent cx="1962150" cy="1962150"/>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i vianoce 3.jpg"/>
                    <pic:cNvPicPr/>
                  </pic:nvPicPr>
                  <pic:blipFill>
                    <a:blip r:embed="rId97">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inline>
        </w:drawing>
      </w:r>
    </w:p>
    <w:p w14:paraId="75B1B50C" w14:textId="77777777" w:rsidR="00240BBE" w:rsidRDefault="00240BBE" w:rsidP="00240BBE">
      <w:pPr>
        <w:rPr>
          <w:noProof/>
          <w:color w:val="auto"/>
          <w:sz w:val="24"/>
          <w:szCs w:val="24"/>
          <w:lang w:eastAsia="sk-SK"/>
        </w:rPr>
      </w:pPr>
      <w:r>
        <w:rPr>
          <w:noProof/>
          <w:color w:val="auto"/>
          <w:sz w:val="24"/>
          <w:szCs w:val="24"/>
          <w:lang w:eastAsia="sk-SK"/>
        </w:rPr>
        <w:t xml:space="preserve">             </w:t>
      </w:r>
      <w:r>
        <w:rPr>
          <w:noProof/>
          <w:color w:val="auto"/>
          <w:sz w:val="24"/>
          <w:szCs w:val="24"/>
          <w:lang w:eastAsia="sk-SK"/>
        </w:rPr>
        <w:drawing>
          <wp:inline distT="0" distB="0" distL="0" distR="0" wp14:anchorId="14D6DC87" wp14:editId="11D6F0A0">
            <wp:extent cx="1962150" cy="1962150"/>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i vianoce 4.jpg"/>
                    <pic:cNvPicPr/>
                  </pic:nvPicPr>
                  <pic:blipFill>
                    <a:blip r:embed="rId98">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7DD9EBD5" wp14:editId="2C39560C">
            <wp:extent cx="1962150" cy="1962150"/>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i vianoce 5.jpg"/>
                    <pic:cNvPicPr/>
                  </pic:nvPicPr>
                  <pic:blipFill>
                    <a:blip r:embed="rId99">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inline>
        </w:drawing>
      </w:r>
    </w:p>
    <w:p w14:paraId="3D7B73A3" w14:textId="77777777" w:rsidR="00240BBE" w:rsidRDefault="00240BBE" w:rsidP="00240BBE">
      <w:pPr>
        <w:rPr>
          <w:noProof/>
          <w:color w:val="auto"/>
          <w:sz w:val="24"/>
          <w:szCs w:val="24"/>
          <w:lang w:eastAsia="sk-SK"/>
        </w:rPr>
      </w:pPr>
    </w:p>
    <w:p w14:paraId="44100BCE" w14:textId="77777777" w:rsidR="00240BBE" w:rsidRDefault="00240BBE" w:rsidP="00240BBE">
      <w:pPr>
        <w:rPr>
          <w:noProof/>
          <w:color w:val="auto"/>
          <w:sz w:val="24"/>
          <w:szCs w:val="24"/>
          <w:lang w:eastAsia="sk-SK"/>
        </w:rPr>
      </w:pPr>
    </w:p>
    <w:p w14:paraId="36A1C4A3" w14:textId="77777777" w:rsidR="00240BBE" w:rsidRDefault="00240BBE" w:rsidP="00240BBE">
      <w:pPr>
        <w:rPr>
          <w:noProof/>
          <w:color w:val="auto"/>
          <w:sz w:val="24"/>
          <w:szCs w:val="24"/>
          <w:lang w:eastAsia="sk-SK"/>
        </w:rPr>
      </w:pPr>
    </w:p>
    <w:p w14:paraId="04AA556F" w14:textId="77777777" w:rsidR="005C5888" w:rsidRDefault="005C5888" w:rsidP="00240BBE">
      <w:pPr>
        <w:rPr>
          <w:noProof/>
          <w:color w:val="auto"/>
          <w:sz w:val="24"/>
          <w:szCs w:val="24"/>
          <w:lang w:eastAsia="sk-SK"/>
        </w:rPr>
      </w:pPr>
    </w:p>
    <w:p w14:paraId="264DD85E" w14:textId="77777777" w:rsidR="005C5888" w:rsidRDefault="005C5888" w:rsidP="00240BBE">
      <w:pPr>
        <w:rPr>
          <w:noProof/>
          <w:color w:val="auto"/>
          <w:sz w:val="24"/>
          <w:szCs w:val="24"/>
          <w:lang w:eastAsia="sk-SK"/>
        </w:rPr>
      </w:pPr>
    </w:p>
    <w:p w14:paraId="77018325" w14:textId="77777777" w:rsidR="00240BBE" w:rsidRDefault="00240BBE" w:rsidP="00240BBE">
      <w:pPr>
        <w:rPr>
          <w:noProof/>
          <w:color w:val="auto"/>
          <w:sz w:val="24"/>
          <w:szCs w:val="24"/>
          <w:lang w:eastAsia="sk-SK"/>
        </w:rPr>
      </w:pPr>
    </w:p>
    <w:p w14:paraId="10110BCB" w14:textId="77777777" w:rsidR="00240BBE" w:rsidRPr="009579A3" w:rsidRDefault="00240BBE" w:rsidP="00240BBE">
      <w:pPr>
        <w:rPr>
          <w:b/>
          <w:noProof/>
          <w:color w:val="auto"/>
          <w:sz w:val="24"/>
          <w:szCs w:val="24"/>
          <w:lang w:eastAsia="sk-SK"/>
        </w:rPr>
      </w:pPr>
      <w:r>
        <w:rPr>
          <w:b/>
          <w:noProof/>
          <w:color w:val="auto"/>
          <w:sz w:val="24"/>
          <w:szCs w:val="24"/>
          <w:lang w:eastAsia="sk-SK"/>
        </w:rPr>
        <w:lastRenderedPageBreak/>
        <w:t>Narodeninoví oslávenci v roku 2023</w:t>
      </w:r>
    </w:p>
    <w:p w14:paraId="78FE2D0E" w14:textId="77777777" w:rsidR="00240BBE" w:rsidRDefault="00240BBE" w:rsidP="00240BBE">
      <w:pPr>
        <w:rPr>
          <w:noProof/>
          <w:color w:val="auto"/>
          <w:sz w:val="24"/>
          <w:szCs w:val="24"/>
          <w:lang w:eastAsia="sk-SK"/>
        </w:rPr>
      </w:pPr>
      <w:r>
        <w:rPr>
          <w:noProof/>
          <w:color w:val="auto"/>
          <w:sz w:val="24"/>
          <w:szCs w:val="24"/>
          <w:lang w:eastAsia="sk-SK"/>
        </w:rPr>
        <w:t xml:space="preserve">     Ako je už zvykom, každý z našich oslávencom dostane ako dar od nás chutnú narodeninovú tortu.</w:t>
      </w:r>
    </w:p>
    <w:p w14:paraId="4A1368C6" w14:textId="77777777" w:rsidR="00240BBE" w:rsidRDefault="00240BBE" w:rsidP="00240BBE">
      <w:pPr>
        <w:rPr>
          <w:noProof/>
          <w:color w:val="auto"/>
          <w:sz w:val="24"/>
          <w:szCs w:val="24"/>
          <w:lang w:eastAsia="sk-SK"/>
        </w:rPr>
      </w:pPr>
    </w:p>
    <w:p w14:paraId="65A742FA"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2EA6D404" wp14:editId="51206622">
            <wp:extent cx="1719618" cy="2347414"/>
            <wp:effectExtent l="0" t="0" r="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EVA 202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21090" cy="2349423"/>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62FB0788" wp14:editId="535CDCCC">
            <wp:extent cx="1705970" cy="2292821"/>
            <wp:effectExtent l="0" t="0" r="889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KALINA 202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06376" cy="2293367"/>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2C8F69A2" wp14:editId="14D4386E">
            <wp:extent cx="1501253" cy="2292823"/>
            <wp:effectExtent l="0" t="0" r="381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bukovinová 202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03302" cy="2295952"/>
                    </a:xfrm>
                    <a:prstGeom prst="rect">
                      <a:avLst/>
                    </a:prstGeom>
                  </pic:spPr>
                </pic:pic>
              </a:graphicData>
            </a:graphic>
          </wp:inline>
        </w:drawing>
      </w:r>
    </w:p>
    <w:p w14:paraId="5CC162DC" w14:textId="77777777" w:rsidR="00240BBE" w:rsidRDefault="00240BBE" w:rsidP="00240BBE">
      <w:pPr>
        <w:rPr>
          <w:noProof/>
          <w:color w:val="auto"/>
          <w:sz w:val="24"/>
          <w:szCs w:val="24"/>
          <w:lang w:eastAsia="sk-SK"/>
        </w:rPr>
      </w:pPr>
    </w:p>
    <w:p w14:paraId="01FA7D4C" w14:textId="77777777" w:rsidR="00240BBE" w:rsidRDefault="00240BBE" w:rsidP="00240BBE">
      <w:pPr>
        <w:rPr>
          <w:noProof/>
          <w:color w:val="auto"/>
          <w:sz w:val="24"/>
          <w:szCs w:val="24"/>
          <w:lang w:eastAsia="sk-SK"/>
        </w:rPr>
      </w:pPr>
    </w:p>
    <w:p w14:paraId="01A58B41" w14:textId="77777777" w:rsidR="00240BBE" w:rsidRDefault="00240BBE" w:rsidP="00240BBE">
      <w:pPr>
        <w:rPr>
          <w:noProof/>
          <w:color w:val="auto"/>
          <w:sz w:val="24"/>
          <w:szCs w:val="24"/>
          <w:lang w:eastAsia="sk-SK"/>
        </w:rPr>
      </w:pPr>
    </w:p>
    <w:p w14:paraId="46DBEA66"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2C859FDD" wp14:editId="1D52BB34">
            <wp:extent cx="1282890" cy="2006220"/>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mlynárčiková 202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284641" cy="2008958"/>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09E46C2C" wp14:editId="1B1682E4">
            <wp:extent cx="1514902" cy="2224585"/>
            <wp:effectExtent l="0" t="0" r="9525" b="4445"/>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dusková 202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14180" cy="2223525"/>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49A8336D" wp14:editId="73C6A851">
            <wp:extent cx="1569493" cy="1856096"/>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šofrancová 202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71634" cy="1858629"/>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5C84F489" wp14:editId="73A60E86">
            <wp:extent cx="1201003" cy="2101755"/>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nosáľová 202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00431" cy="2100754"/>
                    </a:xfrm>
                    <a:prstGeom prst="rect">
                      <a:avLst/>
                    </a:prstGeom>
                  </pic:spPr>
                </pic:pic>
              </a:graphicData>
            </a:graphic>
          </wp:inline>
        </w:drawing>
      </w:r>
    </w:p>
    <w:p w14:paraId="7DBC14DA" w14:textId="77777777" w:rsidR="00240BBE" w:rsidRDefault="00240BBE" w:rsidP="00240BBE">
      <w:pPr>
        <w:rPr>
          <w:noProof/>
          <w:color w:val="auto"/>
          <w:sz w:val="24"/>
          <w:szCs w:val="24"/>
          <w:lang w:eastAsia="sk-SK"/>
        </w:rPr>
      </w:pPr>
    </w:p>
    <w:p w14:paraId="3378D912" w14:textId="77777777" w:rsidR="00240BBE" w:rsidRDefault="00240BBE" w:rsidP="00240BBE">
      <w:pPr>
        <w:rPr>
          <w:noProof/>
          <w:color w:val="auto"/>
          <w:sz w:val="24"/>
          <w:szCs w:val="24"/>
          <w:lang w:eastAsia="sk-SK"/>
        </w:rPr>
      </w:pPr>
    </w:p>
    <w:p w14:paraId="3E2C5457" w14:textId="77777777" w:rsidR="00240BBE" w:rsidRDefault="00240BBE" w:rsidP="00240BBE">
      <w:pPr>
        <w:rPr>
          <w:noProof/>
          <w:color w:val="auto"/>
          <w:sz w:val="24"/>
          <w:szCs w:val="24"/>
          <w:lang w:eastAsia="sk-SK"/>
        </w:rPr>
      </w:pPr>
    </w:p>
    <w:p w14:paraId="45AC6E6A" w14:textId="77777777" w:rsidR="00240BBE" w:rsidRDefault="00240BBE" w:rsidP="00240BBE">
      <w:pPr>
        <w:rPr>
          <w:noProof/>
          <w:color w:val="auto"/>
          <w:sz w:val="24"/>
          <w:szCs w:val="24"/>
          <w:lang w:eastAsia="sk-SK"/>
        </w:rPr>
      </w:pPr>
    </w:p>
    <w:p w14:paraId="0314A610" w14:textId="77777777" w:rsidR="00240BBE" w:rsidRDefault="00240BBE" w:rsidP="00240BBE">
      <w:pPr>
        <w:rPr>
          <w:noProof/>
          <w:color w:val="auto"/>
          <w:sz w:val="24"/>
          <w:szCs w:val="24"/>
          <w:lang w:eastAsia="sk-SK"/>
        </w:rPr>
      </w:pPr>
    </w:p>
    <w:p w14:paraId="4A336737" w14:textId="77777777" w:rsidR="00240BBE" w:rsidRDefault="00240BBE" w:rsidP="00240BBE">
      <w:pPr>
        <w:rPr>
          <w:noProof/>
          <w:color w:val="auto"/>
          <w:sz w:val="24"/>
          <w:szCs w:val="24"/>
          <w:lang w:eastAsia="sk-SK"/>
        </w:rPr>
      </w:pPr>
    </w:p>
    <w:p w14:paraId="310B73B0" w14:textId="77777777" w:rsidR="00240BBE" w:rsidRDefault="00240BBE" w:rsidP="00240BBE">
      <w:pPr>
        <w:rPr>
          <w:noProof/>
          <w:color w:val="auto"/>
          <w:sz w:val="24"/>
          <w:szCs w:val="24"/>
          <w:lang w:eastAsia="sk-SK"/>
        </w:rPr>
      </w:pPr>
    </w:p>
    <w:p w14:paraId="1F61F517" w14:textId="77777777" w:rsidR="00240BBE" w:rsidRDefault="00240BBE" w:rsidP="00240BBE">
      <w:pPr>
        <w:rPr>
          <w:noProof/>
          <w:color w:val="auto"/>
          <w:sz w:val="24"/>
          <w:szCs w:val="24"/>
          <w:lang w:eastAsia="sk-SK"/>
        </w:rPr>
      </w:pPr>
      <w:r>
        <w:rPr>
          <w:noProof/>
          <w:color w:val="auto"/>
          <w:sz w:val="24"/>
          <w:szCs w:val="24"/>
          <w:lang w:eastAsia="sk-SK"/>
        </w:rPr>
        <w:lastRenderedPageBreak/>
        <w:drawing>
          <wp:inline distT="0" distB="0" distL="0" distR="0" wp14:anchorId="448813F4" wp14:editId="3372596C">
            <wp:extent cx="1539864" cy="1719618"/>
            <wp:effectExtent l="0" t="0" r="381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michnicová.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545158" cy="1725530"/>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44DD5FA6" wp14:editId="7BAB2DDB">
            <wp:extent cx="1624083" cy="1542197"/>
            <wp:effectExtent l="0" t="0" r="0" b="127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leitlová.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4083" cy="1542197"/>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710B207E" wp14:editId="52EA7E3A">
            <wp:extent cx="1132765" cy="1692322"/>
            <wp:effectExtent l="0" t="0" r="0" b="3175"/>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blechová 202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36363" cy="1697697"/>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08F96C09" wp14:editId="63B25D80">
            <wp:extent cx="1037230" cy="1310185"/>
            <wp:effectExtent l="0" t="0" r="0" b="4445"/>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einy kvačkajová 202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037230" cy="1310185"/>
                    </a:xfrm>
                    <a:prstGeom prst="rect">
                      <a:avLst/>
                    </a:prstGeom>
                  </pic:spPr>
                </pic:pic>
              </a:graphicData>
            </a:graphic>
          </wp:inline>
        </w:drawing>
      </w:r>
    </w:p>
    <w:p w14:paraId="0C043825" w14:textId="77777777" w:rsidR="00240BBE" w:rsidRDefault="00240BBE" w:rsidP="00240BBE">
      <w:pPr>
        <w:rPr>
          <w:noProof/>
          <w:color w:val="auto"/>
          <w:sz w:val="24"/>
          <w:szCs w:val="24"/>
          <w:lang w:eastAsia="sk-SK"/>
        </w:rPr>
      </w:pPr>
    </w:p>
    <w:p w14:paraId="18EA8D2E"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4CB9D53C" wp14:editId="1036418E">
            <wp:extent cx="1651379" cy="1610170"/>
            <wp:effectExtent l="0" t="0" r="6350" b="952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yn magátová 202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59628" cy="1618214"/>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0C7DA780" wp14:editId="4B8F94D8">
            <wp:extent cx="1678675" cy="1610435"/>
            <wp:effectExtent l="0" t="0" r="0" b="889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rod.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76714" cy="1608554"/>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5E4DF6E9" wp14:editId="70063DAE">
            <wp:extent cx="1705970" cy="1610435"/>
            <wp:effectExtent l="0" t="0" r="8890" b="889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yn jol.jpg"/>
                    <pic:cNvPicPr/>
                  </pic:nvPicPr>
                  <pic:blipFill>
                    <a:blip r:embed="rId113">
                      <a:extLst>
                        <a:ext uri="{28A0092B-C50C-407E-A947-70E740481C1C}">
                          <a14:useLocalDpi xmlns:a14="http://schemas.microsoft.com/office/drawing/2010/main" val="0"/>
                        </a:ext>
                      </a:extLst>
                    </a:blip>
                    <a:stretch>
                      <a:fillRect/>
                    </a:stretch>
                  </pic:blipFill>
                  <pic:spPr>
                    <a:xfrm>
                      <a:off x="0" y="0"/>
                      <a:ext cx="1703256" cy="1607873"/>
                    </a:xfrm>
                    <a:prstGeom prst="rect">
                      <a:avLst/>
                    </a:prstGeom>
                  </pic:spPr>
                </pic:pic>
              </a:graphicData>
            </a:graphic>
          </wp:inline>
        </w:drawing>
      </w:r>
    </w:p>
    <w:p w14:paraId="7936D7DA" w14:textId="77777777" w:rsidR="00240BBE" w:rsidRDefault="00240BBE" w:rsidP="00240BBE">
      <w:pPr>
        <w:rPr>
          <w:noProof/>
          <w:color w:val="auto"/>
          <w:sz w:val="24"/>
          <w:szCs w:val="24"/>
          <w:lang w:eastAsia="sk-SK"/>
        </w:rPr>
      </w:pPr>
      <w:r>
        <w:rPr>
          <w:noProof/>
          <w:color w:val="auto"/>
          <w:sz w:val="24"/>
          <w:szCs w:val="24"/>
          <w:lang w:eastAsia="sk-SK"/>
        </w:rPr>
        <w:drawing>
          <wp:inline distT="0" distB="0" distL="0" distR="0" wp14:anchorId="3A7931C6" wp14:editId="50F8CC69">
            <wp:extent cx="2429203" cy="3862316"/>
            <wp:effectExtent l="0" t="0" r="9525" b="508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bohuš 202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28105" cy="3860571"/>
                    </a:xfrm>
                    <a:prstGeom prst="rect">
                      <a:avLst/>
                    </a:prstGeom>
                  </pic:spPr>
                </pic:pic>
              </a:graphicData>
            </a:graphic>
          </wp:inline>
        </w:drawing>
      </w:r>
      <w:r>
        <w:rPr>
          <w:noProof/>
          <w:color w:val="auto"/>
          <w:sz w:val="24"/>
          <w:szCs w:val="24"/>
          <w:lang w:eastAsia="sk-SK"/>
        </w:rPr>
        <w:t xml:space="preserve">             </w:t>
      </w:r>
      <w:r>
        <w:rPr>
          <w:noProof/>
          <w:color w:val="auto"/>
          <w:sz w:val="24"/>
          <w:szCs w:val="24"/>
          <w:lang w:eastAsia="sk-SK"/>
        </w:rPr>
        <w:drawing>
          <wp:inline distT="0" distB="0" distL="0" distR="0" wp14:anchorId="3AA9617F" wp14:editId="0F0E26C6">
            <wp:extent cx="2661314" cy="3207224"/>
            <wp:effectExtent l="0" t="0" r="5715"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odeniny danka.jpg"/>
                    <pic:cNvPicPr/>
                  </pic:nvPicPr>
                  <pic:blipFill>
                    <a:blip r:embed="rId115">
                      <a:extLst>
                        <a:ext uri="{28A0092B-C50C-407E-A947-70E740481C1C}">
                          <a14:useLocalDpi xmlns:a14="http://schemas.microsoft.com/office/drawing/2010/main" val="0"/>
                        </a:ext>
                      </a:extLst>
                    </a:blip>
                    <a:stretch>
                      <a:fillRect/>
                    </a:stretch>
                  </pic:blipFill>
                  <pic:spPr>
                    <a:xfrm>
                      <a:off x="0" y="0"/>
                      <a:ext cx="2657078" cy="3202119"/>
                    </a:xfrm>
                    <a:prstGeom prst="rect">
                      <a:avLst/>
                    </a:prstGeom>
                  </pic:spPr>
                </pic:pic>
              </a:graphicData>
            </a:graphic>
          </wp:inline>
        </w:drawing>
      </w:r>
    </w:p>
    <w:p w14:paraId="4803C499" w14:textId="77777777" w:rsidR="00240BBE" w:rsidRDefault="00240BBE" w:rsidP="00240BBE">
      <w:pPr>
        <w:rPr>
          <w:noProof/>
          <w:color w:val="auto"/>
          <w:sz w:val="24"/>
          <w:szCs w:val="24"/>
          <w:lang w:eastAsia="sk-SK"/>
        </w:rPr>
      </w:pPr>
    </w:p>
    <w:p w14:paraId="539A0BE8" w14:textId="77777777" w:rsidR="00240BBE" w:rsidRDefault="00240BBE" w:rsidP="00240BBE">
      <w:pPr>
        <w:rPr>
          <w:noProof/>
          <w:color w:val="auto"/>
          <w:sz w:val="24"/>
          <w:szCs w:val="24"/>
          <w:lang w:eastAsia="sk-SK"/>
        </w:rPr>
      </w:pPr>
    </w:p>
    <w:p w14:paraId="57C79374" w14:textId="77777777" w:rsidR="003155C3" w:rsidRDefault="003155C3" w:rsidP="00D84255">
      <w:pPr>
        <w:spacing w:after="0" w:line="240" w:lineRule="auto"/>
        <w:rPr>
          <w:rFonts w:eastAsia="Times New Roman"/>
          <w:b/>
          <w:bCs w:val="0"/>
          <w:color w:val="auto"/>
          <w:sz w:val="24"/>
          <w:szCs w:val="24"/>
          <w:lang w:eastAsia="sk-SK"/>
        </w:rPr>
      </w:pPr>
    </w:p>
    <w:p w14:paraId="1E70B09E" w14:textId="77777777" w:rsidR="009160B0" w:rsidRDefault="009160B0" w:rsidP="00D84255">
      <w:pPr>
        <w:spacing w:after="0" w:line="240" w:lineRule="auto"/>
        <w:rPr>
          <w:rFonts w:eastAsia="Times New Roman"/>
          <w:b/>
          <w:bCs w:val="0"/>
          <w:color w:val="auto"/>
          <w:sz w:val="24"/>
          <w:szCs w:val="24"/>
          <w:lang w:eastAsia="sk-SK"/>
        </w:rPr>
      </w:pPr>
    </w:p>
    <w:p w14:paraId="64347151" w14:textId="77777777" w:rsidR="009160B0" w:rsidRDefault="009160B0" w:rsidP="00D84255">
      <w:pPr>
        <w:spacing w:after="0" w:line="240" w:lineRule="auto"/>
        <w:rPr>
          <w:rFonts w:eastAsia="Times New Roman"/>
          <w:b/>
          <w:bCs w:val="0"/>
          <w:color w:val="auto"/>
          <w:sz w:val="24"/>
          <w:szCs w:val="24"/>
          <w:lang w:eastAsia="sk-SK"/>
        </w:rPr>
      </w:pPr>
    </w:p>
    <w:p w14:paraId="658901BA" w14:textId="77777777" w:rsidR="009160B0" w:rsidRDefault="009160B0" w:rsidP="00D84255">
      <w:pPr>
        <w:spacing w:after="0" w:line="240" w:lineRule="auto"/>
        <w:rPr>
          <w:rFonts w:eastAsia="Times New Roman"/>
          <w:b/>
          <w:bCs w:val="0"/>
          <w:color w:val="auto"/>
          <w:sz w:val="24"/>
          <w:szCs w:val="24"/>
          <w:lang w:eastAsia="sk-SK"/>
        </w:rPr>
      </w:pPr>
    </w:p>
    <w:p w14:paraId="54142279" w14:textId="77777777" w:rsidR="00141B5D" w:rsidRPr="00D84255" w:rsidRDefault="00141B5D" w:rsidP="00D84255">
      <w:pPr>
        <w:spacing w:after="0" w:line="240" w:lineRule="auto"/>
        <w:rPr>
          <w:rFonts w:eastAsia="Times New Roman"/>
          <w:b/>
          <w:bCs w:val="0"/>
          <w:color w:val="auto"/>
          <w:sz w:val="24"/>
          <w:szCs w:val="24"/>
          <w:lang w:eastAsia="sk-SK"/>
        </w:rPr>
      </w:pPr>
    </w:p>
    <w:p w14:paraId="237B56FF" w14:textId="392DAA7D" w:rsidR="00D84255" w:rsidRPr="00D84255" w:rsidRDefault="00D84255" w:rsidP="00D84255">
      <w:pPr>
        <w:numPr>
          <w:ilvl w:val="0"/>
          <w:numId w:val="23"/>
        </w:numPr>
        <w:spacing w:after="0" w:line="240" w:lineRule="auto"/>
        <w:jc w:val="both"/>
        <w:textAlignment w:val="baseline"/>
        <w:rPr>
          <w:rFonts w:eastAsia="Times New Roman"/>
          <w:color w:val="000000"/>
          <w:sz w:val="28"/>
          <w:szCs w:val="28"/>
          <w:u w:val="single"/>
          <w:lang w:eastAsia="sk-SK"/>
        </w:rPr>
      </w:pPr>
      <w:r w:rsidRPr="00D84255">
        <w:rPr>
          <w:rFonts w:eastAsia="Times New Roman"/>
          <w:color w:val="000000"/>
          <w:sz w:val="28"/>
          <w:szCs w:val="28"/>
          <w:u w:val="single"/>
          <w:lang w:eastAsia="sk-SK"/>
        </w:rPr>
        <w:t>POSLANIE</w:t>
      </w:r>
      <w:r w:rsidR="003B5D7B">
        <w:rPr>
          <w:rFonts w:eastAsia="Times New Roman"/>
          <w:color w:val="000000"/>
          <w:sz w:val="28"/>
          <w:szCs w:val="28"/>
          <w:u w:val="single"/>
          <w:lang w:eastAsia="sk-SK"/>
        </w:rPr>
        <w:t>,</w:t>
      </w:r>
      <w:r w:rsidRPr="00D84255">
        <w:rPr>
          <w:rFonts w:eastAsia="Times New Roman"/>
          <w:color w:val="000000"/>
          <w:sz w:val="28"/>
          <w:szCs w:val="28"/>
          <w:u w:val="single"/>
          <w:lang w:eastAsia="sk-SK"/>
        </w:rPr>
        <w:t> VÍZIA</w:t>
      </w:r>
      <w:r w:rsidR="003B5D7B">
        <w:rPr>
          <w:rFonts w:eastAsia="Times New Roman"/>
          <w:color w:val="000000"/>
          <w:sz w:val="28"/>
          <w:szCs w:val="28"/>
          <w:u w:val="single"/>
          <w:lang w:eastAsia="sk-SK"/>
        </w:rPr>
        <w:t xml:space="preserve"> a HODNOTY </w:t>
      </w:r>
      <w:r w:rsidRPr="00D84255">
        <w:rPr>
          <w:rFonts w:eastAsia="Times New Roman"/>
          <w:color w:val="000000"/>
          <w:sz w:val="28"/>
          <w:szCs w:val="28"/>
          <w:u w:val="single"/>
          <w:lang w:eastAsia="sk-SK"/>
        </w:rPr>
        <w:t xml:space="preserve"> </w:t>
      </w:r>
      <w:proofErr w:type="spellStart"/>
      <w:r w:rsidRPr="00D84255">
        <w:rPr>
          <w:rFonts w:eastAsia="Times New Roman"/>
          <w:color w:val="000000"/>
          <w:sz w:val="28"/>
          <w:szCs w:val="28"/>
          <w:u w:val="single"/>
          <w:lang w:eastAsia="sk-SK"/>
        </w:rPr>
        <w:t>Hronov</w:t>
      </w:r>
      <w:proofErr w:type="spellEnd"/>
      <w:r w:rsidRPr="00D84255">
        <w:rPr>
          <w:rFonts w:eastAsia="Times New Roman"/>
          <w:color w:val="000000"/>
          <w:sz w:val="28"/>
          <w:szCs w:val="28"/>
          <w:u w:val="single"/>
          <w:lang w:eastAsia="sk-SK"/>
        </w:rPr>
        <w:t xml:space="preserve">, </w:t>
      </w:r>
      <w:proofErr w:type="spellStart"/>
      <w:r w:rsidRPr="00D84255">
        <w:rPr>
          <w:rFonts w:eastAsia="Times New Roman"/>
          <w:color w:val="000000"/>
          <w:sz w:val="28"/>
          <w:szCs w:val="28"/>
          <w:u w:val="single"/>
          <w:lang w:eastAsia="sk-SK"/>
        </w:rPr>
        <w:t>n.o</w:t>
      </w:r>
      <w:proofErr w:type="spellEnd"/>
      <w:r w:rsidRPr="00D84255">
        <w:rPr>
          <w:rFonts w:eastAsia="Times New Roman"/>
          <w:color w:val="000000"/>
          <w:sz w:val="28"/>
          <w:szCs w:val="28"/>
          <w:u w:val="single"/>
          <w:lang w:eastAsia="sk-SK"/>
        </w:rPr>
        <w:t>.</w:t>
      </w:r>
    </w:p>
    <w:p w14:paraId="4DC542B6" w14:textId="77777777" w:rsidR="00D84255" w:rsidRPr="00D84255" w:rsidRDefault="00D84255" w:rsidP="00D84255">
      <w:pPr>
        <w:spacing w:after="0" w:line="240" w:lineRule="auto"/>
        <w:rPr>
          <w:rFonts w:eastAsia="Times New Roman"/>
          <w:b/>
          <w:bCs w:val="0"/>
          <w:color w:val="auto"/>
          <w:sz w:val="24"/>
          <w:szCs w:val="24"/>
          <w:lang w:eastAsia="sk-SK"/>
        </w:rPr>
      </w:pPr>
    </w:p>
    <w:p w14:paraId="44967CF3" w14:textId="18895BA2" w:rsidR="00B03654" w:rsidRDefault="00D84255" w:rsidP="00B03654">
      <w:pPr>
        <w:spacing w:after="0" w:line="240" w:lineRule="auto"/>
        <w:jc w:val="both"/>
        <w:rPr>
          <w:b/>
          <w:i/>
          <w:color w:val="auto"/>
          <w:sz w:val="28"/>
          <w:szCs w:val="28"/>
        </w:rPr>
      </w:pPr>
      <w:r w:rsidRPr="003B5D7B">
        <w:rPr>
          <w:rFonts w:eastAsia="Times New Roman"/>
          <w:i/>
          <w:iCs/>
          <w:color w:val="000000"/>
          <w:sz w:val="32"/>
          <w:szCs w:val="32"/>
          <w:shd w:val="clear" w:color="auto" w:fill="DBE5F1" w:themeFill="accent1" w:themeFillTint="33"/>
          <w:lang w:eastAsia="sk-SK"/>
        </w:rPr>
        <w:t>Poslaním zariadenia sociálnych služieb Hrono</w:t>
      </w:r>
      <w:r w:rsidRPr="003B5D7B">
        <w:rPr>
          <w:rFonts w:eastAsia="Times New Roman"/>
          <w:i/>
          <w:iCs/>
          <w:color w:val="000000"/>
          <w:sz w:val="32"/>
          <w:szCs w:val="32"/>
          <w:lang w:eastAsia="sk-SK"/>
        </w:rPr>
        <w:t>v</w:t>
      </w:r>
      <w:r w:rsidRPr="00D84255">
        <w:rPr>
          <w:rFonts w:eastAsia="Times New Roman"/>
          <w:b/>
          <w:bCs w:val="0"/>
          <w:color w:val="000000"/>
          <w:sz w:val="24"/>
          <w:szCs w:val="24"/>
          <w:lang w:eastAsia="sk-SK"/>
        </w:rPr>
        <w:t xml:space="preserve"> </w:t>
      </w:r>
      <w:r w:rsidR="00B03654" w:rsidRPr="00B03654">
        <w:rPr>
          <w:rFonts w:ascii="Arial" w:hAnsi="Arial" w:cs="Arial"/>
          <w:b/>
          <w:color w:val="auto"/>
        </w:rPr>
        <w:t xml:space="preserve">  ( </w:t>
      </w:r>
      <w:r w:rsidR="00B03654" w:rsidRPr="00B03654">
        <w:rPr>
          <w:b/>
          <w:i/>
          <w:color w:val="auto"/>
          <w:sz w:val="28"/>
          <w:szCs w:val="28"/>
        </w:rPr>
        <w:t>Prečo sme tu?)</w:t>
      </w:r>
    </w:p>
    <w:p w14:paraId="5E5205F0" w14:textId="77777777" w:rsidR="00B03654" w:rsidRPr="00B03654" w:rsidRDefault="00B03654" w:rsidP="00B03654">
      <w:pPr>
        <w:spacing w:after="0" w:line="240" w:lineRule="auto"/>
        <w:jc w:val="both"/>
        <w:rPr>
          <w:rFonts w:eastAsia="Times New Roman"/>
          <w:b/>
          <w:bCs w:val="0"/>
          <w:color w:val="auto"/>
          <w:sz w:val="24"/>
          <w:szCs w:val="24"/>
          <w:lang w:eastAsia="sk-SK"/>
        </w:rPr>
      </w:pPr>
    </w:p>
    <w:p w14:paraId="43130876" w14:textId="688D1636" w:rsidR="00B03654" w:rsidRPr="00B03654" w:rsidRDefault="00B03654" w:rsidP="00B03654">
      <w:pPr>
        <w:ind w:right="-483"/>
        <w:jc w:val="center"/>
        <w:rPr>
          <w:b/>
          <w:color w:val="auto"/>
          <w:sz w:val="32"/>
          <w:szCs w:val="32"/>
        </w:rPr>
      </w:pPr>
      <w:r w:rsidRPr="00B03654">
        <w:rPr>
          <w:b/>
          <w:color w:val="auto"/>
          <w:sz w:val="32"/>
          <w:szCs w:val="32"/>
        </w:rPr>
        <w:t>Odborná pomoc odkázaným prijímateľom sociálnej služby</w:t>
      </w:r>
    </w:p>
    <w:p w14:paraId="4C385F19" w14:textId="77777777" w:rsidR="00B03654" w:rsidRPr="00B03654" w:rsidRDefault="00B03654" w:rsidP="00B03654">
      <w:pPr>
        <w:pStyle w:val="Odsekzoznamu"/>
        <w:numPr>
          <w:ilvl w:val="0"/>
          <w:numId w:val="30"/>
        </w:numPr>
        <w:suppressAutoHyphens/>
        <w:spacing w:before="240" w:after="240" w:line="360" w:lineRule="auto"/>
        <w:contextualSpacing w:val="0"/>
        <w:jc w:val="both"/>
        <w:rPr>
          <w:color w:val="auto"/>
          <w:sz w:val="24"/>
          <w:szCs w:val="24"/>
        </w:rPr>
      </w:pPr>
      <w:r w:rsidRPr="00B03654">
        <w:rPr>
          <w:color w:val="auto"/>
          <w:sz w:val="24"/>
          <w:szCs w:val="24"/>
        </w:rPr>
        <w:t xml:space="preserve">  poskytovať komplexné sociálne služby v špecializovanom zariadení v zmysle zákona o sociálnych službách. </w:t>
      </w:r>
    </w:p>
    <w:p w14:paraId="29A51FD2" w14:textId="77777777" w:rsidR="00B03654" w:rsidRPr="00B03654" w:rsidRDefault="00B03654" w:rsidP="00B03654">
      <w:pPr>
        <w:pStyle w:val="Odsekzoznamu"/>
        <w:numPr>
          <w:ilvl w:val="0"/>
          <w:numId w:val="30"/>
        </w:numPr>
        <w:suppressAutoHyphens/>
        <w:spacing w:before="240" w:after="240" w:line="360" w:lineRule="auto"/>
        <w:contextualSpacing w:val="0"/>
        <w:jc w:val="both"/>
        <w:rPr>
          <w:color w:val="auto"/>
          <w:sz w:val="24"/>
          <w:szCs w:val="24"/>
        </w:rPr>
      </w:pPr>
      <w:r w:rsidRPr="00B03654">
        <w:rPr>
          <w:color w:val="auto"/>
          <w:sz w:val="24"/>
          <w:szCs w:val="24"/>
        </w:rPr>
        <w:t>ponúkať kvalitné adresné sociálne služby v špecializovanom zariadení s rešpektom individuálneho prístupu a potrieb každého prijímateľa špecializovaného zariadenia.</w:t>
      </w:r>
    </w:p>
    <w:p w14:paraId="399C5780" w14:textId="7A191CFA" w:rsidR="00B03654" w:rsidRDefault="00D84255" w:rsidP="00B03654">
      <w:pPr>
        <w:spacing w:after="0" w:line="240" w:lineRule="auto"/>
        <w:jc w:val="both"/>
        <w:rPr>
          <w:b/>
          <w:i/>
          <w:color w:val="auto"/>
          <w:sz w:val="28"/>
          <w:szCs w:val="28"/>
        </w:rPr>
      </w:pPr>
      <w:r w:rsidRPr="00D84255">
        <w:rPr>
          <w:rFonts w:eastAsia="Times New Roman"/>
          <w:color w:val="000000"/>
          <w:sz w:val="28"/>
          <w:szCs w:val="28"/>
          <w:lang w:eastAsia="sk-SK"/>
        </w:rPr>
        <w:t> </w:t>
      </w:r>
      <w:r w:rsidRPr="003B5D7B">
        <w:rPr>
          <w:rFonts w:eastAsia="Times New Roman"/>
          <w:i/>
          <w:iCs/>
          <w:color w:val="000000"/>
          <w:sz w:val="32"/>
          <w:szCs w:val="32"/>
          <w:shd w:val="clear" w:color="auto" w:fill="DBE5F1" w:themeFill="accent1" w:themeFillTint="33"/>
          <w:lang w:eastAsia="sk-SK"/>
        </w:rPr>
        <w:t xml:space="preserve">Víziou zariadenia sociálnych služieb </w:t>
      </w:r>
      <w:proofErr w:type="spellStart"/>
      <w:r w:rsidRPr="003B5D7B">
        <w:rPr>
          <w:rFonts w:eastAsia="Times New Roman"/>
          <w:i/>
          <w:iCs/>
          <w:color w:val="000000"/>
          <w:sz w:val="32"/>
          <w:szCs w:val="32"/>
          <w:shd w:val="clear" w:color="auto" w:fill="DBE5F1" w:themeFill="accent1" w:themeFillTint="33"/>
          <w:lang w:eastAsia="sk-SK"/>
        </w:rPr>
        <w:t>Hronov</w:t>
      </w:r>
      <w:proofErr w:type="spellEnd"/>
      <w:r w:rsidRPr="003B5D7B">
        <w:rPr>
          <w:rFonts w:eastAsia="Times New Roman"/>
          <w:i/>
          <w:iCs/>
          <w:color w:val="000000"/>
          <w:sz w:val="32"/>
          <w:szCs w:val="32"/>
          <w:shd w:val="clear" w:color="auto" w:fill="DBE5F1" w:themeFill="accent1" w:themeFillTint="33"/>
          <w:lang w:eastAsia="sk-SK"/>
        </w:rPr>
        <w:t xml:space="preserve"> je</w:t>
      </w:r>
      <w:r w:rsidRPr="003B5D7B">
        <w:rPr>
          <w:rFonts w:eastAsia="Times New Roman"/>
          <w:b/>
          <w:bCs w:val="0"/>
          <w:color w:val="000000"/>
          <w:sz w:val="32"/>
          <w:szCs w:val="32"/>
          <w:lang w:eastAsia="sk-SK"/>
        </w:rPr>
        <w:t> </w:t>
      </w:r>
      <w:r w:rsidR="00B03654">
        <w:rPr>
          <w:rFonts w:eastAsia="Times New Roman"/>
          <w:b/>
          <w:bCs w:val="0"/>
          <w:color w:val="auto"/>
          <w:sz w:val="24"/>
          <w:szCs w:val="24"/>
          <w:lang w:eastAsia="sk-SK"/>
        </w:rPr>
        <w:t xml:space="preserve"> </w:t>
      </w:r>
      <w:r w:rsidR="00B03654" w:rsidRPr="00B03654">
        <w:rPr>
          <w:b/>
          <w:i/>
          <w:color w:val="auto"/>
          <w:sz w:val="28"/>
          <w:szCs w:val="28"/>
        </w:rPr>
        <w:t>(Vyjadrenie predstavy o budúcnosti)</w:t>
      </w:r>
    </w:p>
    <w:p w14:paraId="14425D0F" w14:textId="77777777" w:rsidR="00B03654" w:rsidRPr="00B03654" w:rsidRDefault="00B03654" w:rsidP="00B03654">
      <w:pPr>
        <w:spacing w:after="0" w:line="240" w:lineRule="auto"/>
        <w:jc w:val="both"/>
        <w:rPr>
          <w:rFonts w:eastAsia="Times New Roman"/>
          <w:b/>
          <w:bCs w:val="0"/>
          <w:color w:val="auto"/>
          <w:sz w:val="24"/>
          <w:szCs w:val="24"/>
          <w:lang w:eastAsia="sk-SK"/>
        </w:rPr>
      </w:pPr>
    </w:p>
    <w:p w14:paraId="47BA1459" w14:textId="3079AA24" w:rsidR="00B03654" w:rsidRPr="00B03654" w:rsidRDefault="00B03654" w:rsidP="00B03654">
      <w:pPr>
        <w:ind w:right="-483"/>
        <w:jc w:val="center"/>
        <w:rPr>
          <w:b/>
          <w:color w:val="auto"/>
          <w:sz w:val="32"/>
          <w:szCs w:val="32"/>
        </w:rPr>
      </w:pPr>
      <w:r w:rsidRPr="00B03654">
        <w:rPr>
          <w:b/>
          <w:color w:val="auto"/>
          <w:sz w:val="32"/>
          <w:szCs w:val="32"/>
        </w:rPr>
        <w:t>Bezpečná a aktívna staroba bez izolácie od blízkych a komunity</w:t>
      </w:r>
    </w:p>
    <w:p w14:paraId="48AB68EE" w14:textId="77777777" w:rsidR="00B03654" w:rsidRPr="00B03654" w:rsidRDefault="00B03654" w:rsidP="00B03654">
      <w:pPr>
        <w:pStyle w:val="Odsekzoznamu"/>
        <w:numPr>
          <w:ilvl w:val="0"/>
          <w:numId w:val="31"/>
        </w:numPr>
        <w:suppressAutoHyphens/>
        <w:spacing w:before="240" w:after="240" w:line="360" w:lineRule="auto"/>
        <w:contextualSpacing w:val="0"/>
        <w:jc w:val="both"/>
        <w:rPr>
          <w:color w:val="auto"/>
          <w:sz w:val="24"/>
          <w:szCs w:val="24"/>
        </w:rPr>
      </w:pPr>
      <w:r w:rsidRPr="00B03654">
        <w:rPr>
          <w:color w:val="auto"/>
          <w:sz w:val="24"/>
          <w:szCs w:val="24"/>
        </w:rPr>
        <w:t xml:space="preserve">poskytovať služby spĺňajúce požiadavky na kvalitu, ktoré zároveň dbajú aj na subjektívnu spokojnosť klienta. Klient je našim partnerom a jeho názor je pre nás dôležitý. </w:t>
      </w:r>
    </w:p>
    <w:p w14:paraId="72E5610D" w14:textId="77777777" w:rsidR="00B03654" w:rsidRPr="00B03654" w:rsidRDefault="00B03654" w:rsidP="00B03654">
      <w:pPr>
        <w:pStyle w:val="Odsekzoznamu"/>
        <w:numPr>
          <w:ilvl w:val="0"/>
          <w:numId w:val="31"/>
        </w:numPr>
        <w:suppressAutoHyphens/>
        <w:spacing w:before="240" w:after="240" w:line="360" w:lineRule="auto"/>
        <w:contextualSpacing w:val="0"/>
        <w:jc w:val="both"/>
        <w:rPr>
          <w:color w:val="auto"/>
          <w:sz w:val="24"/>
          <w:szCs w:val="24"/>
        </w:rPr>
      </w:pPr>
      <w:r w:rsidRPr="00B03654">
        <w:rPr>
          <w:color w:val="auto"/>
          <w:sz w:val="24"/>
          <w:szCs w:val="24"/>
        </w:rPr>
        <w:t>organizovanie kultúrno – spoločenských podujatí pre prijímateľov v špecializovanom zariadení   aj mimo neho</w:t>
      </w:r>
    </w:p>
    <w:p w14:paraId="64C933D2" w14:textId="77777777" w:rsidR="00B03654" w:rsidRPr="00B03654" w:rsidRDefault="00B03654" w:rsidP="00B03654">
      <w:pPr>
        <w:pStyle w:val="Odsekzoznamu"/>
        <w:numPr>
          <w:ilvl w:val="0"/>
          <w:numId w:val="32"/>
        </w:numPr>
        <w:suppressAutoHyphens/>
        <w:spacing w:before="240" w:after="240" w:line="360" w:lineRule="auto"/>
        <w:contextualSpacing w:val="0"/>
        <w:jc w:val="both"/>
        <w:rPr>
          <w:color w:val="auto"/>
          <w:sz w:val="24"/>
          <w:szCs w:val="24"/>
        </w:rPr>
      </w:pPr>
      <w:r w:rsidRPr="00B03654">
        <w:rPr>
          <w:color w:val="auto"/>
          <w:sz w:val="24"/>
          <w:szCs w:val="24"/>
        </w:rPr>
        <w:t>zamestnávať tím najlepších odborníkov, ktorí budú erudovaní na vykonávanie odborných, obslužných a ďalších činností zameraných na prijímateľa špecializovaného zariadenia, podporovať ich v ďalšom vzdelávaní, rovnako v profesionálnom ako v osobnostnom raste</w:t>
      </w:r>
    </w:p>
    <w:p w14:paraId="103CC6BF" w14:textId="04D5012D" w:rsidR="003B5D7B" w:rsidRPr="003B5D7B" w:rsidRDefault="00D84255" w:rsidP="003B5D7B">
      <w:pPr>
        <w:spacing w:line="360" w:lineRule="auto"/>
        <w:jc w:val="both"/>
        <w:rPr>
          <w:color w:val="auto"/>
          <w:sz w:val="24"/>
          <w:szCs w:val="24"/>
        </w:rPr>
      </w:pPr>
      <w:r w:rsidRPr="00D84255">
        <w:rPr>
          <w:rFonts w:eastAsia="Times New Roman"/>
          <w:b/>
          <w:bCs w:val="0"/>
          <w:color w:val="auto"/>
          <w:sz w:val="24"/>
          <w:szCs w:val="24"/>
          <w:lang w:eastAsia="sk-SK"/>
        </w:rPr>
        <w:br/>
      </w:r>
      <w:r w:rsidR="003B5D7B" w:rsidRPr="003B5D7B">
        <w:rPr>
          <w:b/>
          <w:color w:val="auto"/>
          <w:sz w:val="24"/>
          <w:szCs w:val="24"/>
          <w:u w:val="single"/>
        </w:rPr>
        <w:t>Plán poskytovania sociálnej služby</w:t>
      </w:r>
      <w:r w:rsidR="003B5D7B" w:rsidRPr="003B5D7B">
        <w:rPr>
          <w:color w:val="auto"/>
          <w:sz w:val="24"/>
          <w:szCs w:val="24"/>
        </w:rPr>
        <w:t xml:space="preserve"> sa uskutočňuje individuálne na každého prijímateľa špecializovaného zariadenia a je spracovaný ako individuálny plán klienta. </w:t>
      </w:r>
    </w:p>
    <w:p w14:paraId="2526C61C" w14:textId="3BA1952A" w:rsidR="003B5D7B" w:rsidRPr="003B5D7B" w:rsidRDefault="003B5D7B" w:rsidP="003B5D7B">
      <w:pPr>
        <w:ind w:right="-483"/>
        <w:rPr>
          <w:b/>
          <w:color w:val="auto"/>
          <w:sz w:val="28"/>
          <w:szCs w:val="28"/>
        </w:rPr>
      </w:pPr>
      <w:r w:rsidRPr="003B5D7B">
        <w:rPr>
          <w:bCs w:val="0"/>
          <w:i/>
          <w:iCs/>
          <w:color w:val="auto"/>
          <w:sz w:val="32"/>
          <w:szCs w:val="32"/>
          <w:shd w:val="clear" w:color="auto" w:fill="DBE5F1" w:themeFill="accent1" w:themeFillTint="33"/>
        </w:rPr>
        <w:t xml:space="preserve">Hodnoty </w:t>
      </w:r>
      <w:proofErr w:type="spellStart"/>
      <w:r w:rsidRPr="003B5D7B">
        <w:rPr>
          <w:bCs w:val="0"/>
          <w:i/>
          <w:iCs/>
          <w:color w:val="auto"/>
          <w:sz w:val="32"/>
          <w:szCs w:val="32"/>
          <w:shd w:val="clear" w:color="auto" w:fill="DBE5F1" w:themeFill="accent1" w:themeFillTint="33"/>
        </w:rPr>
        <w:t>Hronov</w:t>
      </w:r>
      <w:proofErr w:type="spellEnd"/>
      <w:r w:rsidRPr="003B5D7B">
        <w:rPr>
          <w:bCs w:val="0"/>
          <w:i/>
          <w:iCs/>
          <w:color w:val="auto"/>
          <w:sz w:val="32"/>
          <w:szCs w:val="32"/>
          <w:shd w:val="clear" w:color="auto" w:fill="DBE5F1" w:themeFill="accent1" w:themeFillTint="33"/>
        </w:rPr>
        <w:t xml:space="preserve">, </w:t>
      </w:r>
      <w:proofErr w:type="spellStart"/>
      <w:r w:rsidRPr="003B5D7B">
        <w:rPr>
          <w:bCs w:val="0"/>
          <w:i/>
          <w:iCs/>
          <w:color w:val="auto"/>
          <w:sz w:val="32"/>
          <w:szCs w:val="32"/>
          <w:shd w:val="clear" w:color="auto" w:fill="DBE5F1" w:themeFill="accent1" w:themeFillTint="33"/>
        </w:rPr>
        <w:t>n.o</w:t>
      </w:r>
      <w:proofErr w:type="spellEnd"/>
      <w:r w:rsidRPr="003B5D7B">
        <w:rPr>
          <w:bCs w:val="0"/>
          <w:i/>
          <w:iCs/>
          <w:color w:val="auto"/>
          <w:sz w:val="32"/>
          <w:szCs w:val="32"/>
          <w:shd w:val="clear" w:color="auto" w:fill="DBE5F1" w:themeFill="accent1" w:themeFillTint="33"/>
        </w:rPr>
        <w:t>.</w:t>
      </w:r>
      <w:r>
        <w:rPr>
          <w:bCs w:val="0"/>
          <w:i/>
          <w:iCs/>
          <w:color w:val="auto"/>
          <w:sz w:val="32"/>
          <w:szCs w:val="32"/>
        </w:rPr>
        <w:t xml:space="preserve"> </w:t>
      </w:r>
      <w:r w:rsidRPr="003B5D7B">
        <w:rPr>
          <w:b/>
          <w:color w:val="auto"/>
          <w:sz w:val="28"/>
          <w:szCs w:val="28"/>
        </w:rPr>
        <w:t>(čo je pre nás dôležité?)</w:t>
      </w:r>
    </w:p>
    <w:p w14:paraId="7C082962" w14:textId="77777777" w:rsidR="003B5D7B" w:rsidRPr="003B5D7B" w:rsidRDefault="003B5D7B" w:rsidP="003B5D7B">
      <w:pPr>
        <w:ind w:right="-483"/>
        <w:jc w:val="both"/>
        <w:rPr>
          <w:b/>
          <w:bCs w:val="0"/>
          <w:color w:val="auto"/>
          <w:sz w:val="32"/>
          <w:szCs w:val="32"/>
        </w:rPr>
      </w:pPr>
      <w:r w:rsidRPr="003B5D7B">
        <w:rPr>
          <w:b/>
          <w:bCs w:val="0"/>
          <w:color w:val="auto"/>
          <w:sz w:val="32"/>
          <w:szCs w:val="32"/>
        </w:rPr>
        <w:t xml:space="preserve">Poskytovanie sociálnych služieb v ŠZ </w:t>
      </w:r>
      <w:proofErr w:type="spellStart"/>
      <w:r w:rsidRPr="003B5D7B">
        <w:rPr>
          <w:b/>
          <w:bCs w:val="0"/>
          <w:color w:val="auto"/>
          <w:sz w:val="32"/>
          <w:szCs w:val="32"/>
        </w:rPr>
        <w:t>Hronov</w:t>
      </w:r>
      <w:proofErr w:type="spellEnd"/>
      <w:r w:rsidRPr="003B5D7B">
        <w:rPr>
          <w:b/>
          <w:bCs w:val="0"/>
          <w:color w:val="auto"/>
          <w:sz w:val="32"/>
          <w:szCs w:val="32"/>
        </w:rPr>
        <w:t xml:space="preserve"> je založené na hodnotách:</w:t>
      </w:r>
    </w:p>
    <w:p w14:paraId="60287FF9" w14:textId="77777777" w:rsidR="003B5D7B" w:rsidRPr="003B5D7B" w:rsidRDefault="003B5D7B" w:rsidP="003B5D7B">
      <w:pPr>
        <w:pStyle w:val="Odsekzoznamu"/>
        <w:numPr>
          <w:ilvl w:val="0"/>
          <w:numId w:val="34"/>
        </w:numPr>
        <w:spacing w:after="0" w:line="360" w:lineRule="auto"/>
        <w:ind w:left="567" w:right="-483" w:hanging="283"/>
        <w:jc w:val="both"/>
        <w:rPr>
          <w:color w:val="auto"/>
          <w:sz w:val="24"/>
          <w:szCs w:val="24"/>
        </w:rPr>
      </w:pPr>
      <w:r w:rsidRPr="003B5D7B">
        <w:rPr>
          <w:color w:val="auto"/>
          <w:sz w:val="24"/>
          <w:szCs w:val="24"/>
        </w:rPr>
        <w:t xml:space="preserve">rovnosť - zásada rovnakého zaobchádzania pri poskytovaní sociálnych služieb  </w:t>
      </w:r>
    </w:p>
    <w:p w14:paraId="0CC2588A" w14:textId="77777777" w:rsidR="003B5D7B" w:rsidRPr="003B5D7B" w:rsidRDefault="003B5D7B" w:rsidP="003B5D7B">
      <w:pPr>
        <w:pStyle w:val="Odsekzoznamu"/>
        <w:numPr>
          <w:ilvl w:val="0"/>
          <w:numId w:val="34"/>
        </w:numPr>
        <w:spacing w:after="0" w:line="360" w:lineRule="auto"/>
        <w:ind w:left="567" w:right="-483" w:hanging="283"/>
        <w:jc w:val="both"/>
        <w:rPr>
          <w:color w:val="auto"/>
          <w:sz w:val="24"/>
          <w:szCs w:val="24"/>
        </w:rPr>
      </w:pPr>
      <w:r w:rsidRPr="003B5D7B">
        <w:rPr>
          <w:color w:val="auto"/>
          <w:sz w:val="24"/>
          <w:szCs w:val="24"/>
        </w:rPr>
        <w:t>profesionálny a zároveň ľudský prístup k prijímateľom i zamestnancom</w:t>
      </w:r>
    </w:p>
    <w:p w14:paraId="16CB5AE3" w14:textId="77777777" w:rsidR="003B5D7B" w:rsidRPr="003B5D7B" w:rsidRDefault="003B5D7B" w:rsidP="003B5D7B">
      <w:pPr>
        <w:pStyle w:val="Odsekzoznamu"/>
        <w:numPr>
          <w:ilvl w:val="0"/>
          <w:numId w:val="34"/>
        </w:numPr>
        <w:spacing w:after="0" w:line="360" w:lineRule="auto"/>
        <w:ind w:left="567" w:right="-483" w:hanging="283"/>
        <w:jc w:val="both"/>
        <w:rPr>
          <w:color w:val="auto"/>
          <w:sz w:val="24"/>
          <w:szCs w:val="24"/>
        </w:rPr>
      </w:pPr>
      <w:r w:rsidRPr="003B5D7B">
        <w:rPr>
          <w:color w:val="auto"/>
          <w:sz w:val="24"/>
          <w:szCs w:val="24"/>
        </w:rPr>
        <w:t>transparentné financovanie</w:t>
      </w:r>
    </w:p>
    <w:p w14:paraId="126A6526" w14:textId="77777777" w:rsidR="003B5D7B" w:rsidRPr="003B5D7B" w:rsidRDefault="003B5D7B" w:rsidP="003B5D7B">
      <w:pPr>
        <w:pStyle w:val="Odsekzoznamu"/>
        <w:numPr>
          <w:ilvl w:val="0"/>
          <w:numId w:val="34"/>
        </w:numPr>
        <w:spacing w:after="0" w:line="360" w:lineRule="auto"/>
        <w:ind w:left="567" w:right="-483" w:hanging="283"/>
        <w:jc w:val="both"/>
        <w:rPr>
          <w:color w:val="auto"/>
          <w:sz w:val="24"/>
          <w:szCs w:val="24"/>
        </w:rPr>
      </w:pPr>
      <w:r w:rsidRPr="003B5D7B">
        <w:rPr>
          <w:color w:val="auto"/>
          <w:sz w:val="24"/>
          <w:szCs w:val="24"/>
        </w:rPr>
        <w:t>efektívne riadenie</w:t>
      </w:r>
    </w:p>
    <w:p w14:paraId="16B71C81" w14:textId="77777777" w:rsidR="003B5D7B" w:rsidRPr="003B5D7B" w:rsidRDefault="003B5D7B" w:rsidP="003B5D7B">
      <w:pPr>
        <w:pStyle w:val="Odsekzoznamu"/>
        <w:numPr>
          <w:ilvl w:val="0"/>
          <w:numId w:val="34"/>
        </w:numPr>
        <w:spacing w:after="0" w:line="360" w:lineRule="auto"/>
        <w:ind w:left="567" w:right="-483" w:hanging="283"/>
        <w:jc w:val="both"/>
        <w:rPr>
          <w:color w:val="auto"/>
          <w:sz w:val="24"/>
          <w:szCs w:val="24"/>
        </w:rPr>
      </w:pPr>
      <w:r w:rsidRPr="003B5D7B">
        <w:rPr>
          <w:color w:val="auto"/>
          <w:sz w:val="24"/>
          <w:szCs w:val="24"/>
        </w:rPr>
        <w:t xml:space="preserve">trvalá udržateľnosť </w:t>
      </w:r>
    </w:p>
    <w:p w14:paraId="09CD2F19" w14:textId="77777777" w:rsidR="003B5D7B" w:rsidRPr="003B5D7B" w:rsidRDefault="003B5D7B" w:rsidP="003B5D7B">
      <w:pPr>
        <w:pStyle w:val="Odsekzoznamu"/>
        <w:numPr>
          <w:ilvl w:val="0"/>
          <w:numId w:val="34"/>
        </w:numPr>
        <w:spacing w:after="0" w:line="360" w:lineRule="auto"/>
        <w:ind w:left="567" w:right="-483" w:hanging="283"/>
        <w:jc w:val="both"/>
        <w:rPr>
          <w:color w:val="auto"/>
          <w:sz w:val="24"/>
          <w:szCs w:val="24"/>
        </w:rPr>
      </w:pPr>
      <w:r w:rsidRPr="003B5D7B">
        <w:rPr>
          <w:color w:val="auto"/>
          <w:sz w:val="24"/>
          <w:szCs w:val="24"/>
        </w:rPr>
        <w:t>spoločenská zodpovednosť</w:t>
      </w:r>
    </w:p>
    <w:p w14:paraId="56A18A47" w14:textId="1F948855" w:rsidR="00BA6F15" w:rsidRDefault="00BA6F15" w:rsidP="00D84255">
      <w:pPr>
        <w:spacing w:after="240" w:line="240" w:lineRule="auto"/>
        <w:rPr>
          <w:rFonts w:eastAsia="Times New Roman"/>
          <w:b/>
          <w:bCs w:val="0"/>
          <w:color w:val="auto"/>
          <w:sz w:val="24"/>
          <w:szCs w:val="24"/>
          <w:lang w:eastAsia="sk-SK"/>
        </w:rPr>
      </w:pPr>
    </w:p>
    <w:p w14:paraId="71C2E173" w14:textId="77777777" w:rsidR="00141B5D" w:rsidRDefault="00141B5D" w:rsidP="003B5D7B">
      <w:pPr>
        <w:spacing w:after="0" w:line="240" w:lineRule="auto"/>
        <w:rPr>
          <w:rFonts w:eastAsia="Times New Roman"/>
          <w:color w:val="000000"/>
          <w:sz w:val="28"/>
          <w:szCs w:val="28"/>
          <w:u w:val="single"/>
          <w:lang w:eastAsia="sk-SK"/>
        </w:rPr>
      </w:pPr>
    </w:p>
    <w:p w14:paraId="5C4FE62C" w14:textId="77777777" w:rsidR="00E21048" w:rsidRPr="006B4492" w:rsidRDefault="00D84255" w:rsidP="00E21048">
      <w:pPr>
        <w:spacing w:after="0" w:line="240" w:lineRule="auto"/>
        <w:jc w:val="center"/>
        <w:rPr>
          <w:rFonts w:ascii="Calibri" w:eastAsia="Times New Roman" w:hAnsi="Calibri" w:cs="Calibri"/>
          <w:color w:val="auto"/>
          <w:sz w:val="28"/>
          <w:szCs w:val="28"/>
          <w:lang w:eastAsia="sk-SK"/>
        </w:rPr>
      </w:pPr>
      <w:r w:rsidRPr="006B4492">
        <w:rPr>
          <w:rFonts w:ascii="Calibri" w:eastAsia="Times New Roman" w:hAnsi="Calibri" w:cs="Calibri"/>
          <w:color w:val="auto"/>
          <w:sz w:val="28"/>
          <w:szCs w:val="28"/>
          <w:lang w:eastAsia="sk-SK"/>
        </w:rPr>
        <w:t>EKONOMICKY</w:t>
      </w:r>
      <w:r w:rsidR="007A49D1" w:rsidRPr="006B4492">
        <w:rPr>
          <w:rFonts w:ascii="Calibri" w:eastAsia="Times New Roman" w:hAnsi="Calibri" w:cs="Calibri"/>
          <w:color w:val="auto"/>
          <w:sz w:val="28"/>
          <w:szCs w:val="28"/>
          <w:lang w:eastAsia="sk-SK"/>
        </w:rPr>
        <w:t xml:space="preserve"> OPRÁVNENÉ NÁKLADY ZA </w:t>
      </w:r>
      <w:r w:rsidR="00E21048" w:rsidRPr="006B4492">
        <w:rPr>
          <w:rFonts w:ascii="Calibri" w:eastAsia="Times New Roman" w:hAnsi="Calibri" w:cs="Calibri"/>
          <w:color w:val="auto"/>
          <w:sz w:val="28"/>
          <w:szCs w:val="28"/>
          <w:lang w:eastAsia="sk-SK"/>
        </w:rPr>
        <w:t>ROK 202</w:t>
      </w:r>
      <w:r w:rsidR="00BA4146">
        <w:rPr>
          <w:rFonts w:ascii="Calibri" w:eastAsia="Times New Roman" w:hAnsi="Calibri" w:cs="Calibri"/>
          <w:color w:val="auto"/>
          <w:sz w:val="28"/>
          <w:szCs w:val="28"/>
          <w:lang w:eastAsia="sk-SK"/>
        </w:rPr>
        <w:t>3</w:t>
      </w:r>
    </w:p>
    <w:p w14:paraId="003E0752" w14:textId="77777777" w:rsidR="00E21048" w:rsidRPr="006B4492" w:rsidRDefault="00E21048" w:rsidP="00E21048">
      <w:pPr>
        <w:spacing w:after="0" w:line="240" w:lineRule="auto"/>
        <w:jc w:val="center"/>
        <w:rPr>
          <w:rFonts w:ascii="Calibri" w:eastAsia="Times New Roman" w:hAnsi="Calibri" w:cs="Calibri"/>
          <w:color w:val="auto"/>
          <w:sz w:val="28"/>
          <w:szCs w:val="28"/>
          <w:lang w:eastAsia="sk-SK"/>
        </w:rPr>
      </w:pPr>
    </w:p>
    <w:p w14:paraId="66AB8664" w14:textId="77777777" w:rsidR="00BA6F15" w:rsidRPr="006B4492" w:rsidRDefault="00BA6F15" w:rsidP="00E21048">
      <w:pPr>
        <w:spacing w:after="0" w:line="240" w:lineRule="auto"/>
        <w:jc w:val="center"/>
        <w:rPr>
          <w:rFonts w:eastAsia="Times New Roman"/>
          <w:b/>
          <w:bCs w:val="0"/>
          <w:color w:val="auto"/>
          <w:sz w:val="24"/>
          <w:szCs w:val="24"/>
          <w:lang w:eastAsia="sk-SK"/>
        </w:rPr>
      </w:pPr>
      <w:r w:rsidRPr="006B4492">
        <w:rPr>
          <w:color w:val="auto"/>
          <w:sz w:val="28"/>
          <w:szCs w:val="28"/>
        </w:rPr>
        <w:t>Zverejnenie výšky ekonomicky oprávnených nákladov v zmysle § 72 ods. 20 písm. a) a ods. 5 Zákona č. 448/2008 Z.z. Zákon o sociálnych službách a o zmene a doplnení zákona č. 455/1991 Zb. o živnostenskom podnikaní (živnostenský zákon) v znení neskorších predpisov</w:t>
      </w:r>
    </w:p>
    <w:p w14:paraId="5D4F8D9C" w14:textId="77777777" w:rsidR="00BA6F15" w:rsidRPr="006B4492" w:rsidRDefault="00BA6F15" w:rsidP="00BA6F15">
      <w:pPr>
        <w:jc w:val="both"/>
        <w:rPr>
          <w:color w:val="auto"/>
          <w:sz w:val="28"/>
          <w:szCs w:val="28"/>
        </w:rPr>
      </w:pPr>
    </w:p>
    <w:p w14:paraId="4FF87562" w14:textId="77777777" w:rsidR="001C7B35" w:rsidRPr="001C7B35" w:rsidRDefault="001C7B35" w:rsidP="001C7B35">
      <w:pPr>
        <w:jc w:val="center"/>
        <w:rPr>
          <w:b/>
          <w:color w:val="auto"/>
          <w:sz w:val="28"/>
          <w:szCs w:val="28"/>
        </w:rPr>
      </w:pPr>
      <w:r w:rsidRPr="001C7B35">
        <w:rPr>
          <w:b/>
          <w:color w:val="auto"/>
          <w:sz w:val="28"/>
          <w:szCs w:val="28"/>
        </w:rPr>
        <w:t>EKONOMICKY OPRÁVNENÉ NÁKLADY NA ROK 2023</w:t>
      </w:r>
    </w:p>
    <w:tbl>
      <w:tblPr>
        <w:tblStyle w:val="Mriekatabuky"/>
        <w:tblW w:w="0" w:type="auto"/>
        <w:tblLook w:val="04A0" w:firstRow="1" w:lastRow="0" w:firstColumn="1" w:lastColumn="0" w:noHBand="0" w:noVBand="1"/>
      </w:tblPr>
      <w:tblGrid>
        <w:gridCol w:w="5637"/>
        <w:gridCol w:w="1842"/>
        <w:gridCol w:w="1733"/>
      </w:tblGrid>
      <w:tr w:rsidR="001C7B35" w:rsidRPr="001C7B35" w14:paraId="2BB2AA3B" w14:textId="77777777" w:rsidTr="00183E75">
        <w:tc>
          <w:tcPr>
            <w:tcW w:w="5637" w:type="dxa"/>
            <w:shd w:val="clear" w:color="auto" w:fill="8DB3E2" w:themeFill="text2" w:themeFillTint="66"/>
          </w:tcPr>
          <w:p w14:paraId="09BC1708" w14:textId="77777777" w:rsidR="001C7B35" w:rsidRPr="001C7B35" w:rsidRDefault="001C7B35" w:rsidP="00183E75">
            <w:pPr>
              <w:jc w:val="center"/>
              <w:rPr>
                <w:b/>
                <w:color w:val="auto"/>
                <w:sz w:val="24"/>
                <w:szCs w:val="24"/>
              </w:rPr>
            </w:pPr>
            <w:r w:rsidRPr="001C7B35">
              <w:rPr>
                <w:b/>
                <w:color w:val="auto"/>
                <w:sz w:val="24"/>
                <w:szCs w:val="24"/>
              </w:rPr>
              <w:t>Názov organizácie</w:t>
            </w:r>
          </w:p>
        </w:tc>
        <w:tc>
          <w:tcPr>
            <w:tcW w:w="3575" w:type="dxa"/>
            <w:gridSpan w:val="2"/>
            <w:shd w:val="clear" w:color="auto" w:fill="8DB3E2" w:themeFill="text2" w:themeFillTint="66"/>
          </w:tcPr>
          <w:p w14:paraId="0FCC4D00" w14:textId="77777777" w:rsidR="001C7B35" w:rsidRPr="001C7B35" w:rsidRDefault="001C7B35" w:rsidP="00183E75">
            <w:pPr>
              <w:jc w:val="center"/>
              <w:rPr>
                <w:color w:val="auto"/>
                <w:sz w:val="24"/>
                <w:szCs w:val="24"/>
              </w:rPr>
            </w:pPr>
            <w:r w:rsidRPr="001C7B35">
              <w:rPr>
                <w:color w:val="auto"/>
                <w:sz w:val="24"/>
                <w:szCs w:val="24"/>
              </w:rPr>
              <w:t>HRONOV, n. o.</w:t>
            </w:r>
          </w:p>
        </w:tc>
      </w:tr>
      <w:tr w:rsidR="001C7B35" w:rsidRPr="001C7B35" w14:paraId="450683E7" w14:textId="77777777" w:rsidTr="00183E75">
        <w:tc>
          <w:tcPr>
            <w:tcW w:w="5637" w:type="dxa"/>
            <w:shd w:val="clear" w:color="auto" w:fill="8DB3E2" w:themeFill="text2" w:themeFillTint="66"/>
          </w:tcPr>
          <w:p w14:paraId="003959E0" w14:textId="77777777" w:rsidR="001C7B35" w:rsidRPr="001C7B35" w:rsidRDefault="001C7B35" w:rsidP="00183E75">
            <w:pPr>
              <w:jc w:val="center"/>
              <w:rPr>
                <w:b/>
                <w:color w:val="auto"/>
                <w:sz w:val="24"/>
                <w:szCs w:val="24"/>
              </w:rPr>
            </w:pPr>
            <w:r w:rsidRPr="001C7B35">
              <w:rPr>
                <w:b/>
                <w:color w:val="auto"/>
                <w:sz w:val="24"/>
                <w:szCs w:val="24"/>
              </w:rPr>
              <w:t>Druh poskytovanej sociálnej služby</w:t>
            </w:r>
          </w:p>
        </w:tc>
        <w:tc>
          <w:tcPr>
            <w:tcW w:w="3575" w:type="dxa"/>
            <w:gridSpan w:val="2"/>
            <w:shd w:val="clear" w:color="auto" w:fill="8DB3E2" w:themeFill="text2" w:themeFillTint="66"/>
          </w:tcPr>
          <w:p w14:paraId="3339A1F2" w14:textId="77777777" w:rsidR="001C7B35" w:rsidRPr="001C7B35" w:rsidRDefault="001C7B35" w:rsidP="00183E75">
            <w:pPr>
              <w:jc w:val="center"/>
              <w:rPr>
                <w:color w:val="auto"/>
                <w:sz w:val="24"/>
                <w:szCs w:val="24"/>
              </w:rPr>
            </w:pPr>
            <w:r w:rsidRPr="001C7B35">
              <w:rPr>
                <w:color w:val="auto"/>
                <w:sz w:val="24"/>
                <w:szCs w:val="24"/>
              </w:rPr>
              <w:t>Špecializované zariadenie</w:t>
            </w:r>
          </w:p>
        </w:tc>
      </w:tr>
      <w:tr w:rsidR="001C7B35" w:rsidRPr="001C7B35" w14:paraId="382BE689" w14:textId="77777777" w:rsidTr="00183E75">
        <w:tc>
          <w:tcPr>
            <w:tcW w:w="5637" w:type="dxa"/>
            <w:shd w:val="clear" w:color="auto" w:fill="8DB3E2" w:themeFill="text2" w:themeFillTint="66"/>
          </w:tcPr>
          <w:p w14:paraId="25FF059E" w14:textId="77777777" w:rsidR="001C7B35" w:rsidRPr="001C7B35" w:rsidRDefault="001C7B35" w:rsidP="00183E75">
            <w:pPr>
              <w:jc w:val="center"/>
              <w:rPr>
                <w:b/>
                <w:color w:val="auto"/>
                <w:sz w:val="24"/>
                <w:szCs w:val="24"/>
              </w:rPr>
            </w:pPr>
            <w:r w:rsidRPr="001C7B35">
              <w:rPr>
                <w:b/>
                <w:color w:val="auto"/>
                <w:sz w:val="24"/>
                <w:szCs w:val="24"/>
              </w:rPr>
              <w:t>Forma poskytovanej sociálnej služby</w:t>
            </w:r>
          </w:p>
        </w:tc>
        <w:tc>
          <w:tcPr>
            <w:tcW w:w="3575" w:type="dxa"/>
            <w:gridSpan w:val="2"/>
            <w:shd w:val="clear" w:color="auto" w:fill="8DB3E2" w:themeFill="text2" w:themeFillTint="66"/>
          </w:tcPr>
          <w:p w14:paraId="438749ED" w14:textId="77777777" w:rsidR="001C7B35" w:rsidRPr="001C7B35" w:rsidRDefault="001C7B35" w:rsidP="00183E75">
            <w:pPr>
              <w:jc w:val="center"/>
              <w:rPr>
                <w:color w:val="auto"/>
                <w:sz w:val="24"/>
                <w:szCs w:val="24"/>
              </w:rPr>
            </w:pPr>
            <w:r w:rsidRPr="001C7B35">
              <w:rPr>
                <w:color w:val="auto"/>
                <w:sz w:val="24"/>
                <w:szCs w:val="24"/>
              </w:rPr>
              <w:t>celoročná</w:t>
            </w:r>
          </w:p>
        </w:tc>
      </w:tr>
      <w:tr w:rsidR="001C7B35" w:rsidRPr="001C7B35" w14:paraId="22733406" w14:textId="77777777" w:rsidTr="00183E75">
        <w:tc>
          <w:tcPr>
            <w:tcW w:w="5637" w:type="dxa"/>
            <w:shd w:val="clear" w:color="auto" w:fill="8DB3E2" w:themeFill="text2" w:themeFillTint="66"/>
          </w:tcPr>
          <w:p w14:paraId="0737DCA8" w14:textId="77777777" w:rsidR="001C7B35" w:rsidRPr="001C7B35" w:rsidRDefault="001C7B35" w:rsidP="00183E75">
            <w:pPr>
              <w:jc w:val="center"/>
              <w:rPr>
                <w:b/>
                <w:color w:val="auto"/>
                <w:sz w:val="24"/>
                <w:szCs w:val="24"/>
              </w:rPr>
            </w:pPr>
            <w:r w:rsidRPr="001C7B35">
              <w:rPr>
                <w:b/>
                <w:color w:val="auto"/>
                <w:sz w:val="24"/>
                <w:szCs w:val="24"/>
              </w:rPr>
              <w:t>Počet mesiacov poskytovania uvedenej soc.sl. v roku</w:t>
            </w:r>
          </w:p>
        </w:tc>
        <w:tc>
          <w:tcPr>
            <w:tcW w:w="3575" w:type="dxa"/>
            <w:gridSpan w:val="2"/>
            <w:shd w:val="clear" w:color="auto" w:fill="8DB3E2" w:themeFill="text2" w:themeFillTint="66"/>
          </w:tcPr>
          <w:p w14:paraId="0518C611" w14:textId="77777777" w:rsidR="001C7B35" w:rsidRPr="001C7B35" w:rsidRDefault="001C7B35" w:rsidP="00183E75">
            <w:pPr>
              <w:jc w:val="center"/>
              <w:rPr>
                <w:color w:val="auto"/>
                <w:sz w:val="24"/>
                <w:szCs w:val="24"/>
              </w:rPr>
            </w:pPr>
            <w:r w:rsidRPr="001C7B35">
              <w:rPr>
                <w:color w:val="auto"/>
                <w:sz w:val="24"/>
                <w:szCs w:val="24"/>
              </w:rPr>
              <w:t>12</w:t>
            </w:r>
          </w:p>
        </w:tc>
      </w:tr>
      <w:tr w:rsidR="001C7B35" w:rsidRPr="001C7B35" w14:paraId="0B13391A" w14:textId="77777777" w:rsidTr="00183E75">
        <w:tc>
          <w:tcPr>
            <w:tcW w:w="5637" w:type="dxa"/>
            <w:shd w:val="clear" w:color="auto" w:fill="8DB3E2" w:themeFill="text2" w:themeFillTint="66"/>
          </w:tcPr>
          <w:p w14:paraId="389F8659" w14:textId="77777777" w:rsidR="001C7B35" w:rsidRPr="001C7B35" w:rsidRDefault="001C7B35" w:rsidP="00183E75">
            <w:pPr>
              <w:jc w:val="center"/>
              <w:rPr>
                <w:b/>
                <w:color w:val="auto"/>
                <w:sz w:val="24"/>
                <w:szCs w:val="24"/>
              </w:rPr>
            </w:pPr>
            <w:r w:rsidRPr="001C7B35">
              <w:rPr>
                <w:b/>
                <w:color w:val="auto"/>
                <w:sz w:val="24"/>
                <w:szCs w:val="24"/>
              </w:rPr>
              <w:t>Kapacita podľa registra</w:t>
            </w:r>
          </w:p>
        </w:tc>
        <w:tc>
          <w:tcPr>
            <w:tcW w:w="3575" w:type="dxa"/>
            <w:gridSpan w:val="2"/>
            <w:shd w:val="clear" w:color="auto" w:fill="8DB3E2" w:themeFill="text2" w:themeFillTint="66"/>
          </w:tcPr>
          <w:p w14:paraId="5AF1D8B3" w14:textId="77777777" w:rsidR="001C7B35" w:rsidRPr="001C7B35" w:rsidRDefault="001C7B35" w:rsidP="00183E75">
            <w:pPr>
              <w:jc w:val="center"/>
              <w:rPr>
                <w:color w:val="auto"/>
                <w:sz w:val="24"/>
                <w:szCs w:val="24"/>
              </w:rPr>
            </w:pPr>
            <w:r w:rsidRPr="001C7B35">
              <w:rPr>
                <w:color w:val="auto"/>
                <w:sz w:val="24"/>
                <w:szCs w:val="24"/>
              </w:rPr>
              <w:t>40</w:t>
            </w:r>
          </w:p>
        </w:tc>
      </w:tr>
      <w:tr w:rsidR="001C7B35" w:rsidRPr="001C7B35" w14:paraId="642D1928" w14:textId="77777777" w:rsidTr="00183E75">
        <w:tc>
          <w:tcPr>
            <w:tcW w:w="5637" w:type="dxa"/>
            <w:shd w:val="clear" w:color="auto" w:fill="8DB3E2" w:themeFill="text2" w:themeFillTint="66"/>
          </w:tcPr>
          <w:p w14:paraId="7B824766" w14:textId="77777777" w:rsidR="001C7B35" w:rsidRPr="001C7B35" w:rsidRDefault="001C7B35" w:rsidP="00183E75">
            <w:pPr>
              <w:jc w:val="center"/>
              <w:rPr>
                <w:b/>
                <w:color w:val="auto"/>
                <w:sz w:val="24"/>
                <w:szCs w:val="24"/>
              </w:rPr>
            </w:pPr>
          </w:p>
          <w:p w14:paraId="4FFA13A8" w14:textId="77777777" w:rsidR="001C7B35" w:rsidRPr="001C7B35" w:rsidRDefault="001C7B35" w:rsidP="00183E75">
            <w:pPr>
              <w:jc w:val="center"/>
              <w:rPr>
                <w:b/>
                <w:color w:val="auto"/>
                <w:sz w:val="24"/>
                <w:szCs w:val="24"/>
              </w:rPr>
            </w:pPr>
            <w:r w:rsidRPr="001C7B35">
              <w:rPr>
                <w:b/>
                <w:color w:val="auto"/>
                <w:sz w:val="24"/>
                <w:szCs w:val="24"/>
              </w:rPr>
              <w:t>POLOŽKY</w:t>
            </w:r>
          </w:p>
        </w:tc>
        <w:tc>
          <w:tcPr>
            <w:tcW w:w="1842" w:type="dxa"/>
            <w:shd w:val="clear" w:color="auto" w:fill="8DB3E2" w:themeFill="text2" w:themeFillTint="66"/>
          </w:tcPr>
          <w:p w14:paraId="47D0FAC2" w14:textId="77777777" w:rsidR="001C7B35" w:rsidRPr="001C7B35" w:rsidRDefault="001C7B35" w:rsidP="00183E75">
            <w:pPr>
              <w:jc w:val="center"/>
              <w:rPr>
                <w:b/>
                <w:color w:val="auto"/>
                <w:sz w:val="20"/>
                <w:szCs w:val="20"/>
              </w:rPr>
            </w:pPr>
            <w:r w:rsidRPr="001C7B35">
              <w:rPr>
                <w:b/>
                <w:color w:val="auto"/>
                <w:sz w:val="20"/>
                <w:szCs w:val="20"/>
              </w:rPr>
              <w:t>Celkové EON uvedenej sociálnej služby za rok</w:t>
            </w:r>
          </w:p>
        </w:tc>
        <w:tc>
          <w:tcPr>
            <w:tcW w:w="1733" w:type="dxa"/>
            <w:shd w:val="clear" w:color="auto" w:fill="8DB3E2" w:themeFill="text2" w:themeFillTint="66"/>
          </w:tcPr>
          <w:p w14:paraId="3730BF71" w14:textId="77777777" w:rsidR="001C7B35" w:rsidRPr="001C7B35" w:rsidRDefault="001C7B35" w:rsidP="00183E75">
            <w:pPr>
              <w:jc w:val="center"/>
              <w:rPr>
                <w:b/>
                <w:color w:val="auto"/>
                <w:sz w:val="20"/>
                <w:szCs w:val="20"/>
              </w:rPr>
            </w:pPr>
            <w:r w:rsidRPr="001C7B35">
              <w:rPr>
                <w:b/>
                <w:color w:val="auto"/>
                <w:sz w:val="20"/>
                <w:szCs w:val="20"/>
              </w:rPr>
              <w:t>EON na mesiac na klienta podľa kapacity</w:t>
            </w:r>
          </w:p>
        </w:tc>
      </w:tr>
      <w:tr w:rsidR="00B03654" w:rsidRPr="00B03654" w14:paraId="6B4B8D96" w14:textId="77777777" w:rsidTr="00183E75">
        <w:tc>
          <w:tcPr>
            <w:tcW w:w="5637" w:type="dxa"/>
            <w:shd w:val="clear" w:color="auto" w:fill="FFFFFF" w:themeFill="background1"/>
          </w:tcPr>
          <w:p w14:paraId="312AFBD5"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a)</w:t>
            </w:r>
            <w:r w:rsidRPr="003B5D7B">
              <w:rPr>
                <w:rFonts w:ascii="Times New Roman" w:hAnsi="Times New Roman" w:cs="Times New Roman"/>
                <w:color w:val="auto"/>
                <w:sz w:val="24"/>
                <w:szCs w:val="24"/>
              </w:rPr>
              <w:t xml:space="preserve"> mzdy, platy a ostatné osobné vyrovnania vo výške, ktorá zodpovedá výške platu a ostatných osobných vyrovnaní podľa osobitné predpisu</w:t>
            </w:r>
          </w:p>
        </w:tc>
        <w:tc>
          <w:tcPr>
            <w:tcW w:w="1842" w:type="dxa"/>
            <w:shd w:val="clear" w:color="auto" w:fill="FFFFFF" w:themeFill="background1"/>
            <w:vAlign w:val="bottom"/>
          </w:tcPr>
          <w:p w14:paraId="590BEE39" w14:textId="3CDA2F99"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548 382,27</w:t>
            </w:r>
          </w:p>
        </w:tc>
        <w:tc>
          <w:tcPr>
            <w:tcW w:w="1733" w:type="dxa"/>
            <w:shd w:val="clear" w:color="auto" w:fill="FFFFFF" w:themeFill="background1"/>
            <w:vAlign w:val="bottom"/>
          </w:tcPr>
          <w:p w14:paraId="39BEE45D" w14:textId="34408C0E"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1 142,46</w:t>
            </w:r>
          </w:p>
        </w:tc>
      </w:tr>
      <w:tr w:rsidR="00B03654" w:rsidRPr="00B03654" w14:paraId="1F07555C" w14:textId="77777777" w:rsidTr="00183E75">
        <w:tc>
          <w:tcPr>
            <w:tcW w:w="5637" w:type="dxa"/>
          </w:tcPr>
          <w:p w14:paraId="4C83B079"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b) </w:t>
            </w:r>
            <w:r w:rsidRPr="003B5D7B">
              <w:rPr>
                <w:rFonts w:ascii="Times New Roman" w:hAnsi="Times New Roman" w:cs="Times New Roman"/>
                <w:color w:val="auto"/>
                <w:sz w:val="24"/>
                <w:szCs w:val="24"/>
              </w:rPr>
              <w:t>poistné na verejné zdravotné poistenie, poistné na sociálne poistenie a povinné príspevky na starobné dôchodkové sporenie platené zamestnávateľom v rozsahu určenom podľa písmena a)</w:t>
            </w:r>
          </w:p>
        </w:tc>
        <w:tc>
          <w:tcPr>
            <w:tcW w:w="1842" w:type="dxa"/>
            <w:vAlign w:val="bottom"/>
          </w:tcPr>
          <w:p w14:paraId="7315EAE5" w14:textId="45867A75"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169 575,10</w:t>
            </w:r>
          </w:p>
        </w:tc>
        <w:tc>
          <w:tcPr>
            <w:tcW w:w="1733" w:type="dxa"/>
            <w:vAlign w:val="bottom"/>
          </w:tcPr>
          <w:p w14:paraId="2AE14456" w14:textId="5B015507"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353,28</w:t>
            </w:r>
          </w:p>
        </w:tc>
      </w:tr>
      <w:tr w:rsidR="00B03654" w:rsidRPr="00B03654" w14:paraId="0492AD30" w14:textId="77777777" w:rsidTr="003A0A59">
        <w:tc>
          <w:tcPr>
            <w:tcW w:w="5637" w:type="dxa"/>
          </w:tcPr>
          <w:p w14:paraId="77627426"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c) </w:t>
            </w:r>
            <w:r w:rsidRPr="003B5D7B">
              <w:rPr>
                <w:rFonts w:ascii="Times New Roman" w:hAnsi="Times New Roman" w:cs="Times New Roman"/>
                <w:color w:val="auto"/>
                <w:sz w:val="24"/>
                <w:szCs w:val="24"/>
              </w:rPr>
              <w:t>tuzemské cestovné náklady</w:t>
            </w:r>
          </w:p>
        </w:tc>
        <w:tc>
          <w:tcPr>
            <w:tcW w:w="1842" w:type="dxa"/>
            <w:vAlign w:val="bottom"/>
          </w:tcPr>
          <w:p w14:paraId="170ECBD2" w14:textId="5E883930"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w:t>
            </w:r>
          </w:p>
        </w:tc>
        <w:tc>
          <w:tcPr>
            <w:tcW w:w="1733" w:type="dxa"/>
            <w:vAlign w:val="bottom"/>
          </w:tcPr>
          <w:p w14:paraId="2DADEE10" w14:textId="403E709B" w:rsidR="00B03654" w:rsidRPr="003B5D7B" w:rsidRDefault="00B03654" w:rsidP="00B03654">
            <w:pPr>
              <w:jc w:val="center"/>
              <w:rPr>
                <w:rFonts w:ascii="Times New Roman" w:hAnsi="Times New Roman" w:cs="Times New Roman"/>
                <w:color w:val="auto"/>
                <w:sz w:val="24"/>
                <w:szCs w:val="24"/>
              </w:rPr>
            </w:pPr>
            <w:r w:rsidRPr="003B5D7B">
              <w:rPr>
                <w:rFonts w:ascii="Times New Roman" w:hAnsi="Times New Roman" w:cs="Times New Roman"/>
                <w:color w:val="auto"/>
                <w:sz w:val="24"/>
                <w:szCs w:val="24"/>
              </w:rPr>
              <w:t>-</w:t>
            </w:r>
          </w:p>
        </w:tc>
      </w:tr>
      <w:tr w:rsidR="00B03654" w:rsidRPr="00B03654" w14:paraId="3FF33C2F" w14:textId="77777777" w:rsidTr="003A0A59">
        <w:trPr>
          <w:trHeight w:val="324"/>
        </w:trPr>
        <w:tc>
          <w:tcPr>
            <w:tcW w:w="5637" w:type="dxa"/>
          </w:tcPr>
          <w:p w14:paraId="0A0AC7F5"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d) </w:t>
            </w:r>
            <w:r w:rsidRPr="003B5D7B">
              <w:rPr>
                <w:rFonts w:ascii="Times New Roman" w:hAnsi="Times New Roman" w:cs="Times New Roman"/>
                <w:color w:val="auto"/>
                <w:sz w:val="24"/>
                <w:szCs w:val="24"/>
              </w:rPr>
              <w:t>výdavky na energie, vodu a komunikácie</w:t>
            </w:r>
          </w:p>
        </w:tc>
        <w:tc>
          <w:tcPr>
            <w:tcW w:w="1842" w:type="dxa"/>
            <w:vAlign w:val="bottom"/>
          </w:tcPr>
          <w:p w14:paraId="22EAD8F4" w14:textId="3672D276" w:rsidR="00B03654" w:rsidRPr="003B5D7B" w:rsidRDefault="00B03654" w:rsidP="00B03654">
            <w:pPr>
              <w:tabs>
                <w:tab w:val="left" w:pos="687"/>
              </w:tabs>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35 789,21</w:t>
            </w:r>
          </w:p>
        </w:tc>
        <w:tc>
          <w:tcPr>
            <w:tcW w:w="1733" w:type="dxa"/>
            <w:vAlign w:val="bottom"/>
          </w:tcPr>
          <w:p w14:paraId="2691BC58" w14:textId="2DA39DD4"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74,56</w:t>
            </w:r>
          </w:p>
        </w:tc>
      </w:tr>
      <w:tr w:rsidR="00B03654" w:rsidRPr="00B03654" w14:paraId="6C06CD71" w14:textId="77777777" w:rsidTr="003A0A59">
        <w:tc>
          <w:tcPr>
            <w:tcW w:w="5637" w:type="dxa"/>
          </w:tcPr>
          <w:p w14:paraId="7158A419"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e) </w:t>
            </w:r>
            <w:r w:rsidRPr="003B5D7B">
              <w:rPr>
                <w:rFonts w:ascii="Times New Roman" w:hAnsi="Times New Roman" w:cs="Times New Roman"/>
                <w:color w:val="auto"/>
                <w:sz w:val="24"/>
                <w:szCs w:val="24"/>
              </w:rPr>
              <w:t>výdavky na materiál okrem reprezentačného vybavenia nových interiérov</w:t>
            </w:r>
          </w:p>
        </w:tc>
        <w:tc>
          <w:tcPr>
            <w:tcW w:w="1842" w:type="dxa"/>
            <w:vAlign w:val="bottom"/>
          </w:tcPr>
          <w:p w14:paraId="709C48CB" w14:textId="5AB26B33"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87 190,94</w:t>
            </w:r>
          </w:p>
        </w:tc>
        <w:tc>
          <w:tcPr>
            <w:tcW w:w="1733" w:type="dxa"/>
            <w:vAlign w:val="bottom"/>
          </w:tcPr>
          <w:p w14:paraId="36A17B5F" w14:textId="40A62D33"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181,65</w:t>
            </w:r>
          </w:p>
        </w:tc>
      </w:tr>
      <w:tr w:rsidR="00B03654" w:rsidRPr="00B03654" w14:paraId="1F5D7F07" w14:textId="77777777" w:rsidTr="003A0A59">
        <w:tc>
          <w:tcPr>
            <w:tcW w:w="5637" w:type="dxa"/>
          </w:tcPr>
          <w:p w14:paraId="5C045166"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f) </w:t>
            </w:r>
            <w:r w:rsidRPr="003B5D7B">
              <w:rPr>
                <w:rFonts w:ascii="Times New Roman" w:hAnsi="Times New Roman" w:cs="Times New Roman"/>
                <w:color w:val="auto"/>
                <w:sz w:val="24"/>
                <w:szCs w:val="24"/>
              </w:rPr>
              <w:t>dopravné</w:t>
            </w:r>
          </w:p>
        </w:tc>
        <w:tc>
          <w:tcPr>
            <w:tcW w:w="1842" w:type="dxa"/>
            <w:vAlign w:val="bottom"/>
          </w:tcPr>
          <w:p w14:paraId="2CB39EBB" w14:textId="00D6441E"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14 679,10</w:t>
            </w:r>
          </w:p>
        </w:tc>
        <w:tc>
          <w:tcPr>
            <w:tcW w:w="1733" w:type="dxa"/>
            <w:vAlign w:val="bottom"/>
          </w:tcPr>
          <w:p w14:paraId="01DD3C43" w14:textId="1291BE6A"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30,58</w:t>
            </w:r>
          </w:p>
        </w:tc>
      </w:tr>
      <w:tr w:rsidR="00B03654" w:rsidRPr="00B03654" w14:paraId="1CBCC0A1" w14:textId="77777777" w:rsidTr="00183E75">
        <w:tc>
          <w:tcPr>
            <w:tcW w:w="5637" w:type="dxa"/>
          </w:tcPr>
          <w:p w14:paraId="60DEFB39"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g) </w:t>
            </w:r>
            <w:r w:rsidRPr="003B5D7B">
              <w:rPr>
                <w:rFonts w:ascii="Times New Roman" w:hAnsi="Times New Roman" w:cs="Times New Roman"/>
                <w:color w:val="auto"/>
                <w:sz w:val="24"/>
                <w:szCs w:val="24"/>
              </w:rPr>
              <w:t>výdavky na rutinnú údržbu a štandardnú údržbu okrem jednorazovej údržby objektov alebo ich častí a riešenia havarijných stavov</w:t>
            </w:r>
          </w:p>
        </w:tc>
        <w:tc>
          <w:tcPr>
            <w:tcW w:w="1842" w:type="dxa"/>
            <w:vAlign w:val="bottom"/>
          </w:tcPr>
          <w:p w14:paraId="655895B8" w14:textId="21898E2E"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w:t>
            </w:r>
          </w:p>
        </w:tc>
        <w:tc>
          <w:tcPr>
            <w:tcW w:w="1733" w:type="dxa"/>
            <w:vAlign w:val="bottom"/>
          </w:tcPr>
          <w:p w14:paraId="12748FC9" w14:textId="3019E7C8"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w:t>
            </w:r>
          </w:p>
        </w:tc>
      </w:tr>
      <w:tr w:rsidR="00B03654" w:rsidRPr="00B03654" w14:paraId="3270F566" w14:textId="77777777" w:rsidTr="00183E75">
        <w:tc>
          <w:tcPr>
            <w:tcW w:w="5637" w:type="dxa"/>
          </w:tcPr>
          <w:p w14:paraId="10369338"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h) </w:t>
            </w:r>
            <w:r w:rsidRPr="003B5D7B">
              <w:rPr>
                <w:rFonts w:ascii="Times New Roman" w:hAnsi="Times New Roman" w:cs="Times New Roman"/>
                <w:color w:val="auto"/>
                <w:sz w:val="24"/>
                <w:szCs w:val="24"/>
              </w:rPr>
              <w:t>nájomné za prenájom nehnuteľností alebo inej veci okrem dopravných prostriedkov a špeciálnych strojov, prístrojov, zariadení, techniky, náradia a materiálu najviac vo výške obvyklého nájomného, za aké sa v tom čase a na tom mieste prenechávajú do nájmu na dohodnutý účel veci toho istého druhu alebo porovnateľné veci</w:t>
            </w:r>
          </w:p>
        </w:tc>
        <w:tc>
          <w:tcPr>
            <w:tcW w:w="1842" w:type="dxa"/>
            <w:vAlign w:val="bottom"/>
          </w:tcPr>
          <w:p w14:paraId="18BA7DB3" w14:textId="0F659DB6"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172 080</w:t>
            </w:r>
          </w:p>
        </w:tc>
        <w:tc>
          <w:tcPr>
            <w:tcW w:w="1733" w:type="dxa"/>
            <w:vAlign w:val="bottom"/>
          </w:tcPr>
          <w:p w14:paraId="4574F1E7" w14:textId="283EBCA6"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358,50</w:t>
            </w:r>
          </w:p>
        </w:tc>
      </w:tr>
      <w:tr w:rsidR="00B03654" w:rsidRPr="00B03654" w14:paraId="21F6C870" w14:textId="77777777" w:rsidTr="003A0A59">
        <w:tc>
          <w:tcPr>
            <w:tcW w:w="5637" w:type="dxa"/>
          </w:tcPr>
          <w:p w14:paraId="328312A9"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358,50i) </w:t>
            </w:r>
            <w:r w:rsidRPr="003B5D7B">
              <w:rPr>
                <w:rFonts w:ascii="Times New Roman" w:hAnsi="Times New Roman" w:cs="Times New Roman"/>
                <w:color w:val="auto"/>
                <w:sz w:val="24"/>
                <w:szCs w:val="24"/>
              </w:rPr>
              <w:t>výdavky na službu</w:t>
            </w:r>
          </w:p>
        </w:tc>
        <w:tc>
          <w:tcPr>
            <w:tcW w:w="1842" w:type="dxa"/>
            <w:vAlign w:val="bottom"/>
          </w:tcPr>
          <w:p w14:paraId="3CA1EB72" w14:textId="1E532412" w:rsidR="00B03654" w:rsidRPr="003B5D7B" w:rsidRDefault="00B03654" w:rsidP="00B03654">
            <w:pPr>
              <w:rPr>
                <w:rFonts w:ascii="Times New Roman" w:hAnsi="Times New Roman" w:cs="Times New Roman"/>
                <w:color w:val="auto"/>
                <w:sz w:val="24"/>
                <w:szCs w:val="24"/>
              </w:rPr>
            </w:pPr>
            <w:r w:rsidRPr="003B5D7B">
              <w:rPr>
                <w:rFonts w:ascii="Times New Roman" w:hAnsi="Times New Roman" w:cs="Times New Roman"/>
                <w:color w:val="auto"/>
                <w:sz w:val="24"/>
                <w:szCs w:val="24"/>
              </w:rPr>
              <w:t>66099,30</w:t>
            </w:r>
          </w:p>
          <w:p w14:paraId="696FB79B" w14:textId="09D7F36A" w:rsidR="00B03654" w:rsidRPr="003B5D7B" w:rsidRDefault="00B03654" w:rsidP="00B03654">
            <w:pPr>
              <w:jc w:val="right"/>
              <w:rPr>
                <w:rFonts w:ascii="Times New Roman" w:hAnsi="Times New Roman" w:cs="Times New Roman"/>
                <w:color w:val="auto"/>
                <w:sz w:val="24"/>
                <w:szCs w:val="24"/>
              </w:rPr>
            </w:pPr>
          </w:p>
        </w:tc>
        <w:tc>
          <w:tcPr>
            <w:tcW w:w="1733" w:type="dxa"/>
            <w:vAlign w:val="bottom"/>
          </w:tcPr>
          <w:p w14:paraId="7DE3A9D2" w14:textId="602AEFA1"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137,71</w:t>
            </w:r>
          </w:p>
        </w:tc>
      </w:tr>
      <w:tr w:rsidR="00B03654" w:rsidRPr="00B03654" w14:paraId="26306DF4" w14:textId="77777777" w:rsidTr="00183E75">
        <w:tc>
          <w:tcPr>
            <w:tcW w:w="5637" w:type="dxa"/>
          </w:tcPr>
          <w:p w14:paraId="137440CA"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j) </w:t>
            </w:r>
            <w:r w:rsidRPr="003B5D7B">
              <w:rPr>
                <w:rFonts w:ascii="Times New Roman" w:hAnsi="Times New Roman" w:cs="Times New Roman"/>
                <w:color w:val="auto"/>
                <w:sz w:val="24"/>
                <w:szCs w:val="24"/>
              </w:rPr>
              <w:t>výdavky na bežné transfery v rozsahu vreckového podľa osobitného predpisu, odstupného, odchodného, náhrady príjmu pri dočasnej pracovnej neschopnosti zamestnanca podľa osobitného predpisu</w:t>
            </w:r>
          </w:p>
        </w:tc>
        <w:tc>
          <w:tcPr>
            <w:tcW w:w="1842" w:type="dxa"/>
            <w:vAlign w:val="bottom"/>
          </w:tcPr>
          <w:p w14:paraId="6DE63F86" w14:textId="7D257AA5"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2981,97</w:t>
            </w:r>
          </w:p>
        </w:tc>
        <w:tc>
          <w:tcPr>
            <w:tcW w:w="1733" w:type="dxa"/>
            <w:vAlign w:val="bottom"/>
          </w:tcPr>
          <w:p w14:paraId="04BF3ABE" w14:textId="77777777"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6,21</w:t>
            </w:r>
          </w:p>
          <w:p w14:paraId="351FF616" w14:textId="21DF0B3F" w:rsidR="00B03654" w:rsidRPr="003B5D7B" w:rsidRDefault="00B03654" w:rsidP="00B03654">
            <w:pPr>
              <w:jc w:val="right"/>
              <w:rPr>
                <w:rFonts w:ascii="Times New Roman" w:hAnsi="Times New Roman" w:cs="Times New Roman"/>
                <w:color w:val="auto"/>
                <w:sz w:val="24"/>
                <w:szCs w:val="24"/>
              </w:rPr>
            </w:pPr>
          </w:p>
        </w:tc>
      </w:tr>
      <w:tr w:rsidR="00B03654" w:rsidRPr="00B03654" w14:paraId="74381C83" w14:textId="77777777" w:rsidTr="003A0A59">
        <w:tc>
          <w:tcPr>
            <w:tcW w:w="5637" w:type="dxa"/>
          </w:tcPr>
          <w:p w14:paraId="2AF6F9D1" w14:textId="77777777" w:rsidR="00B03654" w:rsidRPr="003B5D7B" w:rsidRDefault="00B03654" w:rsidP="00B03654">
            <w:pPr>
              <w:jc w:val="both"/>
              <w:rPr>
                <w:rFonts w:ascii="Times New Roman" w:hAnsi="Times New Roman" w:cs="Times New Roman"/>
                <w:color w:val="auto"/>
                <w:sz w:val="24"/>
                <w:szCs w:val="24"/>
              </w:rPr>
            </w:pPr>
            <w:r w:rsidRPr="003B5D7B">
              <w:rPr>
                <w:rFonts w:ascii="Times New Roman" w:hAnsi="Times New Roman" w:cs="Times New Roman"/>
                <w:b/>
                <w:color w:val="auto"/>
                <w:sz w:val="24"/>
                <w:szCs w:val="24"/>
              </w:rPr>
              <w:t xml:space="preserve">k) </w:t>
            </w:r>
            <w:r w:rsidRPr="003B5D7B">
              <w:rPr>
                <w:rFonts w:ascii="Times New Roman" w:hAnsi="Times New Roman" w:cs="Times New Roman"/>
                <w:color w:val="auto"/>
                <w:sz w:val="24"/>
                <w:szCs w:val="24"/>
              </w:rPr>
              <w:t>odpisy hmotného majetku a nehmotného majetku podľa účtovných predpisov</w:t>
            </w:r>
          </w:p>
        </w:tc>
        <w:tc>
          <w:tcPr>
            <w:tcW w:w="1842" w:type="dxa"/>
            <w:vAlign w:val="bottom"/>
          </w:tcPr>
          <w:p w14:paraId="5DA1BB8D" w14:textId="373D501C"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2452,49</w:t>
            </w:r>
          </w:p>
        </w:tc>
        <w:tc>
          <w:tcPr>
            <w:tcW w:w="1733" w:type="dxa"/>
            <w:vAlign w:val="bottom"/>
          </w:tcPr>
          <w:p w14:paraId="20A4FAD9" w14:textId="483253AE" w:rsidR="00B03654" w:rsidRPr="003B5D7B" w:rsidRDefault="00B03654" w:rsidP="00B03654">
            <w:pPr>
              <w:jc w:val="right"/>
              <w:rPr>
                <w:rFonts w:ascii="Times New Roman" w:hAnsi="Times New Roman" w:cs="Times New Roman"/>
                <w:color w:val="auto"/>
                <w:sz w:val="24"/>
                <w:szCs w:val="24"/>
              </w:rPr>
            </w:pPr>
            <w:r w:rsidRPr="003B5D7B">
              <w:rPr>
                <w:rFonts w:ascii="Times New Roman" w:hAnsi="Times New Roman" w:cs="Times New Roman"/>
                <w:color w:val="auto"/>
                <w:sz w:val="24"/>
                <w:szCs w:val="24"/>
              </w:rPr>
              <w:t>5,11</w:t>
            </w:r>
          </w:p>
        </w:tc>
      </w:tr>
      <w:tr w:rsidR="00B03654" w:rsidRPr="00B03654" w14:paraId="208D5AC1" w14:textId="77777777" w:rsidTr="00183E75">
        <w:tc>
          <w:tcPr>
            <w:tcW w:w="5637" w:type="dxa"/>
            <w:shd w:val="clear" w:color="auto" w:fill="8DB3E2" w:themeFill="text2" w:themeFillTint="66"/>
          </w:tcPr>
          <w:p w14:paraId="27AACAF2" w14:textId="77777777" w:rsidR="00B03654" w:rsidRPr="003B5D7B" w:rsidRDefault="00B03654" w:rsidP="00B03654">
            <w:pPr>
              <w:jc w:val="center"/>
              <w:rPr>
                <w:b/>
                <w:color w:val="auto"/>
                <w:sz w:val="28"/>
                <w:szCs w:val="28"/>
              </w:rPr>
            </w:pPr>
            <w:r w:rsidRPr="003B5D7B">
              <w:rPr>
                <w:b/>
                <w:color w:val="auto"/>
                <w:sz w:val="28"/>
                <w:szCs w:val="28"/>
              </w:rPr>
              <w:t>EON náklady spolu</w:t>
            </w:r>
          </w:p>
        </w:tc>
        <w:tc>
          <w:tcPr>
            <w:tcW w:w="1842" w:type="dxa"/>
            <w:shd w:val="clear" w:color="auto" w:fill="8DB3E2" w:themeFill="text2" w:themeFillTint="66"/>
          </w:tcPr>
          <w:p w14:paraId="5E387B68" w14:textId="031F88EA" w:rsidR="00B03654" w:rsidRPr="003B5D7B" w:rsidRDefault="00B03654" w:rsidP="00B03654">
            <w:pPr>
              <w:jc w:val="right"/>
              <w:rPr>
                <w:b/>
                <w:color w:val="auto"/>
                <w:sz w:val="28"/>
                <w:szCs w:val="28"/>
              </w:rPr>
            </w:pPr>
            <w:r w:rsidRPr="003B5D7B">
              <w:rPr>
                <w:b/>
                <w:color w:val="auto"/>
                <w:sz w:val="28"/>
                <w:szCs w:val="28"/>
              </w:rPr>
              <w:t>1 099 230,38</w:t>
            </w:r>
          </w:p>
        </w:tc>
        <w:tc>
          <w:tcPr>
            <w:tcW w:w="1733" w:type="dxa"/>
            <w:shd w:val="clear" w:color="auto" w:fill="8DB3E2" w:themeFill="text2" w:themeFillTint="66"/>
          </w:tcPr>
          <w:p w14:paraId="37E32849" w14:textId="4822870C" w:rsidR="00B03654" w:rsidRPr="003B5D7B" w:rsidRDefault="00B03654" w:rsidP="00B03654">
            <w:pPr>
              <w:jc w:val="right"/>
              <w:rPr>
                <w:b/>
                <w:color w:val="auto"/>
                <w:sz w:val="28"/>
                <w:szCs w:val="28"/>
              </w:rPr>
            </w:pPr>
            <w:r w:rsidRPr="003B5D7B">
              <w:rPr>
                <w:b/>
                <w:color w:val="auto"/>
                <w:sz w:val="28"/>
                <w:szCs w:val="28"/>
              </w:rPr>
              <w:t>2 209,06</w:t>
            </w:r>
          </w:p>
        </w:tc>
      </w:tr>
    </w:tbl>
    <w:p w14:paraId="1309B9A5" w14:textId="7126AC4D" w:rsidR="00E21048" w:rsidRPr="00D84255" w:rsidRDefault="00E21048" w:rsidP="00D84255">
      <w:pPr>
        <w:spacing w:after="0" w:line="240" w:lineRule="auto"/>
        <w:rPr>
          <w:rFonts w:eastAsia="Times New Roman"/>
          <w:b/>
          <w:bCs w:val="0"/>
          <w:color w:val="auto"/>
          <w:sz w:val="24"/>
          <w:szCs w:val="24"/>
          <w:lang w:eastAsia="sk-SK"/>
        </w:rPr>
      </w:pPr>
    </w:p>
    <w:p w14:paraId="7723A0D7" w14:textId="77777777" w:rsidR="00D84255" w:rsidRPr="00D84255" w:rsidRDefault="00D84255" w:rsidP="00D84255">
      <w:pPr>
        <w:numPr>
          <w:ilvl w:val="0"/>
          <w:numId w:val="27"/>
        </w:numPr>
        <w:spacing w:after="0" w:line="240" w:lineRule="auto"/>
        <w:jc w:val="both"/>
        <w:textAlignment w:val="baseline"/>
        <w:rPr>
          <w:rFonts w:eastAsia="Times New Roman"/>
          <w:color w:val="000000"/>
          <w:sz w:val="28"/>
          <w:szCs w:val="28"/>
          <w:u w:val="single"/>
          <w:lang w:eastAsia="sk-SK"/>
        </w:rPr>
      </w:pPr>
      <w:r w:rsidRPr="00D84255">
        <w:rPr>
          <w:rFonts w:eastAsia="Times New Roman"/>
          <w:color w:val="000000"/>
          <w:sz w:val="28"/>
          <w:szCs w:val="28"/>
          <w:u w:val="single"/>
          <w:lang w:eastAsia="sk-SK"/>
        </w:rPr>
        <w:lastRenderedPageBreak/>
        <w:t>ROČNÁ ÚČTOVNÁ ZÁVIERKA A  ZHODNOTENIE ZÁKLADNÝCH ÚDAJOV V NEJ OBSIAHNUTÝCH</w:t>
      </w:r>
    </w:p>
    <w:p w14:paraId="2CDE5743" w14:textId="77777777" w:rsidR="00D84255" w:rsidRPr="00D84255" w:rsidRDefault="00D84255" w:rsidP="00D84255">
      <w:pPr>
        <w:spacing w:after="0" w:line="240" w:lineRule="auto"/>
        <w:rPr>
          <w:rFonts w:eastAsia="Times New Roman"/>
          <w:b/>
          <w:bCs w:val="0"/>
          <w:color w:val="auto"/>
          <w:sz w:val="24"/>
          <w:szCs w:val="24"/>
          <w:lang w:eastAsia="sk-SK"/>
        </w:rPr>
      </w:pPr>
      <w:r w:rsidRPr="00D84255">
        <w:rPr>
          <w:rFonts w:eastAsia="Times New Roman"/>
          <w:b/>
          <w:bCs w:val="0"/>
          <w:color w:val="000000"/>
          <w:sz w:val="24"/>
          <w:szCs w:val="24"/>
          <w:lang w:eastAsia="sk-SK"/>
        </w:rPr>
        <w:tab/>
      </w:r>
    </w:p>
    <w:p w14:paraId="68C66241" w14:textId="77777777" w:rsidR="00D84255" w:rsidRPr="00D84255" w:rsidRDefault="00D84255" w:rsidP="00D84255">
      <w:pPr>
        <w:spacing w:after="0" w:line="240" w:lineRule="auto"/>
        <w:rPr>
          <w:rFonts w:eastAsia="Times New Roman"/>
          <w:b/>
          <w:bCs w:val="0"/>
          <w:color w:val="auto"/>
          <w:sz w:val="24"/>
          <w:szCs w:val="24"/>
          <w:lang w:eastAsia="sk-SK"/>
        </w:rPr>
      </w:pPr>
    </w:p>
    <w:p w14:paraId="1DB44B4E" w14:textId="77777777" w:rsidR="00D84255" w:rsidRPr="003155C3" w:rsidRDefault="00D84255" w:rsidP="003155C3">
      <w:pPr>
        <w:spacing w:after="0" w:line="360" w:lineRule="auto"/>
        <w:jc w:val="both"/>
        <w:rPr>
          <w:rFonts w:eastAsia="Times New Roman"/>
          <w:bCs w:val="0"/>
          <w:color w:val="auto"/>
          <w:sz w:val="24"/>
          <w:szCs w:val="24"/>
          <w:lang w:eastAsia="sk-SK"/>
        </w:rPr>
      </w:pPr>
      <w:r w:rsidRPr="003155C3">
        <w:rPr>
          <w:rFonts w:eastAsia="Times New Roman"/>
          <w:bCs w:val="0"/>
          <w:color w:val="000000"/>
          <w:sz w:val="24"/>
          <w:szCs w:val="24"/>
          <w:lang w:eastAsia="sk-SK"/>
        </w:rPr>
        <w:t xml:space="preserve">V súlade s § 4 ods. 2 zákona č. 431/2002 Z. z. o účtovníctve v znení neskorších predpisov, </w:t>
      </w:r>
      <w:proofErr w:type="spellStart"/>
      <w:r w:rsidRPr="003155C3">
        <w:rPr>
          <w:rFonts w:eastAsia="Times New Roman"/>
          <w:bCs w:val="0"/>
          <w:color w:val="000000"/>
          <w:sz w:val="24"/>
          <w:szCs w:val="24"/>
          <w:lang w:eastAsia="sk-SK"/>
        </w:rPr>
        <w:t>n.o</w:t>
      </w:r>
      <w:proofErr w:type="spellEnd"/>
      <w:r w:rsidRPr="003155C3">
        <w:rPr>
          <w:rFonts w:eastAsia="Times New Roman"/>
          <w:bCs w:val="0"/>
          <w:color w:val="000000"/>
          <w:sz w:val="24"/>
          <w:szCs w:val="24"/>
          <w:lang w:eastAsia="sk-SK"/>
        </w:rPr>
        <w:t>. účtuje v sústave podvojného účtovníctva. </w:t>
      </w:r>
    </w:p>
    <w:p w14:paraId="28B9B432" w14:textId="57E94526" w:rsidR="00D84255" w:rsidRPr="003155C3" w:rsidRDefault="00D84255" w:rsidP="003155C3">
      <w:pPr>
        <w:spacing w:after="0" w:line="360" w:lineRule="auto"/>
        <w:jc w:val="both"/>
        <w:rPr>
          <w:rFonts w:eastAsia="Times New Roman"/>
          <w:bCs w:val="0"/>
          <w:color w:val="auto"/>
          <w:sz w:val="24"/>
          <w:szCs w:val="24"/>
          <w:lang w:eastAsia="sk-SK"/>
        </w:rPr>
      </w:pPr>
      <w:r w:rsidRPr="003155C3">
        <w:rPr>
          <w:rFonts w:eastAsia="Times New Roman"/>
          <w:bCs w:val="0"/>
          <w:color w:val="000000"/>
          <w:sz w:val="24"/>
          <w:szCs w:val="24"/>
          <w:lang w:eastAsia="sk-SK"/>
        </w:rPr>
        <w:t xml:space="preserve">Dňa </w:t>
      </w:r>
      <w:r w:rsidR="005C5888">
        <w:rPr>
          <w:rFonts w:eastAsia="Times New Roman"/>
          <w:bCs w:val="0"/>
          <w:color w:val="000000"/>
          <w:sz w:val="24"/>
          <w:szCs w:val="24"/>
          <w:lang w:eastAsia="sk-SK"/>
        </w:rPr>
        <w:t>28.05.2024</w:t>
      </w:r>
      <w:r w:rsidRPr="003155C3">
        <w:rPr>
          <w:rFonts w:eastAsia="Times New Roman"/>
          <w:bCs w:val="0"/>
          <w:color w:val="000000"/>
          <w:sz w:val="24"/>
          <w:szCs w:val="24"/>
          <w:lang w:eastAsia="sk-SK"/>
        </w:rPr>
        <w:t xml:space="preserve"> bol vykonaný audit účtovnej závierky v súlade so Zákonom č. 540/2007 Z. z. o audítoroch, audite a dohľad nad výkonom auditu a o zmene a doplnení Zákona č. 431/2002 Z. z. o účtovníctve v znení neskorších predpisov a ostatnými právnymi normami v Slovenskej republike za účtovné obdobie roku 2020 a následne audit súladu výročnej správy zostavenej podľa §20 Zákona č. 431/2002 Z. z. v platnom znení s auditovanou účtovnou závierkou</w:t>
      </w:r>
    </w:p>
    <w:p w14:paraId="7742B93A" w14:textId="77777777" w:rsidR="00D84255" w:rsidRPr="00D84255" w:rsidRDefault="00D84255" w:rsidP="00D84255">
      <w:pPr>
        <w:spacing w:after="0" w:line="240" w:lineRule="auto"/>
        <w:rPr>
          <w:rFonts w:eastAsia="Times New Roman"/>
          <w:b/>
          <w:bCs w:val="0"/>
          <w:color w:val="auto"/>
          <w:sz w:val="24"/>
          <w:szCs w:val="24"/>
          <w:lang w:eastAsia="sk-SK"/>
        </w:rPr>
      </w:pPr>
    </w:p>
    <w:tbl>
      <w:tblPr>
        <w:tblW w:w="0" w:type="auto"/>
        <w:tblCellMar>
          <w:top w:w="15" w:type="dxa"/>
          <w:left w:w="15" w:type="dxa"/>
          <w:bottom w:w="15" w:type="dxa"/>
          <w:right w:w="15" w:type="dxa"/>
        </w:tblCellMar>
        <w:tblLook w:val="04A0" w:firstRow="1" w:lastRow="0" w:firstColumn="1" w:lastColumn="0" w:noHBand="0" w:noVBand="1"/>
      </w:tblPr>
      <w:tblGrid>
        <w:gridCol w:w="679"/>
        <w:gridCol w:w="5136"/>
        <w:gridCol w:w="1948"/>
        <w:gridCol w:w="1948"/>
      </w:tblGrid>
      <w:tr w:rsidR="00D84255" w:rsidRPr="00D84255" w14:paraId="179898C8" w14:textId="77777777" w:rsidTr="003155C3">
        <w:trPr>
          <w:gridAfter w:val="1"/>
          <w:wAfter w:w="1948" w:type="dxa"/>
        </w:trPr>
        <w:tc>
          <w:tcPr>
            <w:tcW w:w="7763" w:type="dxa"/>
            <w:gridSpan w:val="3"/>
            <w:tcBorders>
              <w:top w:val="single" w:sz="4" w:space="0" w:color="000000"/>
              <w:left w:val="single" w:sz="4" w:space="0" w:color="000000"/>
              <w:bottom w:val="single" w:sz="4" w:space="0" w:color="000000"/>
              <w:right w:val="single" w:sz="4" w:space="0" w:color="000000"/>
            </w:tcBorders>
            <w:shd w:val="clear" w:color="auto" w:fill="DBEEF3"/>
            <w:tcMar>
              <w:top w:w="0" w:type="dxa"/>
              <w:left w:w="108" w:type="dxa"/>
              <w:bottom w:w="0" w:type="dxa"/>
              <w:right w:w="108" w:type="dxa"/>
            </w:tcMar>
            <w:hideMark/>
          </w:tcPr>
          <w:p w14:paraId="55C8E8D2" w14:textId="77777777" w:rsidR="00D84255" w:rsidRPr="00EE74AD" w:rsidRDefault="000B75D5" w:rsidP="00BA4146">
            <w:pPr>
              <w:spacing w:after="0" w:line="0" w:lineRule="atLeast"/>
              <w:ind w:left="709"/>
              <w:jc w:val="center"/>
              <w:rPr>
                <w:rFonts w:eastAsia="Times New Roman"/>
                <w:b/>
                <w:bCs w:val="0"/>
                <w:sz w:val="32"/>
                <w:szCs w:val="32"/>
                <w:lang w:eastAsia="sk-SK"/>
              </w:rPr>
            </w:pPr>
            <w:r w:rsidRPr="00EE74AD">
              <w:rPr>
                <w:rFonts w:eastAsia="Times New Roman"/>
                <w:color w:val="000000"/>
                <w:sz w:val="32"/>
                <w:szCs w:val="32"/>
                <w:lang w:eastAsia="sk-SK"/>
              </w:rPr>
              <w:t>Náklady za rok 20</w:t>
            </w:r>
            <w:r w:rsidR="00BA4146">
              <w:rPr>
                <w:rFonts w:eastAsia="Times New Roman"/>
                <w:color w:val="000000"/>
                <w:sz w:val="32"/>
                <w:szCs w:val="32"/>
                <w:lang w:eastAsia="sk-SK"/>
              </w:rPr>
              <w:t>3</w:t>
            </w:r>
          </w:p>
        </w:tc>
      </w:tr>
      <w:tr w:rsidR="00D84255" w:rsidRPr="00D84255" w14:paraId="3F3E45FF" w14:textId="77777777" w:rsidTr="003155C3">
        <w:trPr>
          <w:gridAfter w:val="1"/>
          <w:wAfter w:w="1948"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29F7FD" w14:textId="77777777" w:rsidR="00D84255" w:rsidRPr="00D84255" w:rsidRDefault="00D84255" w:rsidP="00D84255">
            <w:pPr>
              <w:spacing w:after="0" w:line="0" w:lineRule="atLeast"/>
              <w:jc w:val="center"/>
              <w:rPr>
                <w:rFonts w:eastAsia="Times New Roman"/>
                <w:b/>
                <w:bCs w:val="0"/>
                <w:color w:val="auto"/>
                <w:sz w:val="24"/>
                <w:szCs w:val="24"/>
                <w:lang w:eastAsia="sk-SK"/>
              </w:rPr>
            </w:pPr>
            <w:proofErr w:type="spellStart"/>
            <w:r w:rsidRPr="00D84255">
              <w:rPr>
                <w:rFonts w:eastAsia="Times New Roman"/>
                <w:color w:val="000000"/>
                <w:sz w:val="32"/>
                <w:szCs w:val="32"/>
                <w:lang w:eastAsia="sk-SK"/>
              </w:rPr>
              <w:t>p.č</w:t>
            </w:r>
            <w:proofErr w:type="spellEnd"/>
            <w:r w:rsidRPr="00D84255">
              <w:rPr>
                <w:rFonts w:eastAsia="Times New Roman"/>
                <w:color w:val="000000"/>
                <w:sz w:val="32"/>
                <w:szCs w:val="32"/>
                <w:lang w:eastAsia="sk-SK"/>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1B7BC0"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32"/>
                <w:szCs w:val="32"/>
                <w:lang w:eastAsia="sk-SK"/>
              </w:rPr>
              <w:t>Náklady</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76298"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32"/>
                <w:szCs w:val="32"/>
                <w:lang w:eastAsia="sk-SK"/>
              </w:rPr>
              <w:t>€</w:t>
            </w:r>
          </w:p>
        </w:tc>
      </w:tr>
      <w:tr w:rsidR="00B03654" w:rsidRPr="00D84255" w14:paraId="650062D1" w14:textId="77777777" w:rsidTr="00BA4146">
        <w:trPr>
          <w:gridAfter w:val="1"/>
          <w:wAfter w:w="1948"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102D3D"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A462B0"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Spotreba materiálu</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6AD87F" w14:textId="74432476" w:rsidR="00B03654" w:rsidRPr="00FA376A" w:rsidRDefault="00B03654" w:rsidP="00B03654">
            <w:pPr>
              <w:spacing w:after="0"/>
              <w:jc w:val="right"/>
              <w:rPr>
                <w:color w:val="auto"/>
              </w:rPr>
            </w:pPr>
            <w:r>
              <w:rPr>
                <w:color w:val="auto"/>
              </w:rPr>
              <w:t>90 847,85</w:t>
            </w:r>
          </w:p>
        </w:tc>
      </w:tr>
      <w:tr w:rsidR="00B03654" w:rsidRPr="00D84255" w14:paraId="7780EF8A" w14:textId="77777777" w:rsidTr="003155C3">
        <w:trPr>
          <w:gridAfter w:val="1"/>
          <w:wAfter w:w="1948"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BCE4E"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867322"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Spotreba vody a energie</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BAF4C" w14:textId="4EDAC1DF" w:rsidR="00B03654" w:rsidRPr="00FA376A" w:rsidRDefault="00B03654" w:rsidP="00B03654">
            <w:pPr>
              <w:spacing w:after="0"/>
              <w:jc w:val="right"/>
              <w:rPr>
                <w:color w:val="auto"/>
              </w:rPr>
            </w:pPr>
            <w:r>
              <w:rPr>
                <w:color w:val="auto"/>
              </w:rPr>
              <w:t>35 358,36</w:t>
            </w:r>
          </w:p>
        </w:tc>
      </w:tr>
      <w:tr w:rsidR="00B03654" w:rsidRPr="00D84255" w14:paraId="41404D9C" w14:textId="77777777" w:rsidTr="003155C3">
        <w:trPr>
          <w:gridAfter w:val="1"/>
          <w:wAfter w:w="1948"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287C8"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CFC6DE"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Služby (</w:t>
            </w:r>
            <w:proofErr w:type="spellStart"/>
            <w:r w:rsidRPr="00D84255">
              <w:rPr>
                <w:rFonts w:eastAsia="Times New Roman"/>
                <w:b/>
                <w:bCs w:val="0"/>
                <w:color w:val="000000"/>
                <w:sz w:val="24"/>
                <w:szCs w:val="24"/>
                <w:lang w:eastAsia="sk-SK"/>
              </w:rPr>
              <w:t>stravovanie,účtovné,poštovné,telefón</w:t>
            </w:r>
            <w:proofErr w:type="spellEnd"/>
            <w:r w:rsidRPr="00D84255">
              <w:rPr>
                <w:rFonts w:eastAsia="Times New Roman"/>
                <w:b/>
                <w:bCs w:val="0"/>
                <w:color w:val="000000"/>
                <w:sz w:val="24"/>
                <w:szCs w:val="24"/>
                <w:lang w:eastAsia="sk-SK"/>
              </w:rPr>
              <w:t xml:space="preserve"> ...)</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0D09DD" w14:textId="394C5D5B" w:rsidR="00B03654" w:rsidRPr="00FA376A" w:rsidRDefault="00B03654" w:rsidP="00B03654">
            <w:pPr>
              <w:spacing w:after="0"/>
              <w:jc w:val="right"/>
              <w:rPr>
                <w:color w:val="auto"/>
              </w:rPr>
            </w:pPr>
            <w:r>
              <w:rPr>
                <w:color w:val="auto"/>
              </w:rPr>
              <w:t>236 663,40</w:t>
            </w:r>
          </w:p>
        </w:tc>
      </w:tr>
      <w:tr w:rsidR="00B03654" w:rsidRPr="00D84255" w14:paraId="24972B01" w14:textId="77777777" w:rsidTr="003155C3">
        <w:trPr>
          <w:gridAfter w:val="1"/>
          <w:wAfter w:w="1948"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EE29D8"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C82AF1"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Mzdové náklady a poistenia</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459D6" w14:textId="41A641A0" w:rsidR="00B03654" w:rsidRPr="00FA376A" w:rsidRDefault="00B03654" w:rsidP="00B03654">
            <w:pPr>
              <w:spacing w:after="0"/>
              <w:jc w:val="right"/>
              <w:rPr>
                <w:color w:val="auto"/>
              </w:rPr>
            </w:pPr>
            <w:r>
              <w:rPr>
                <w:color w:val="auto"/>
              </w:rPr>
              <w:t>548 382,27</w:t>
            </w:r>
          </w:p>
        </w:tc>
      </w:tr>
      <w:tr w:rsidR="00B03654" w:rsidRPr="00D84255" w14:paraId="796AAD81" w14:textId="77777777" w:rsidTr="003155C3">
        <w:trPr>
          <w:gridAfter w:val="1"/>
          <w:wAfter w:w="1948"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598B0C"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38395B"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Zákonné sociálne poistenie a sociálne náklady</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FD2469" w14:textId="2230819A" w:rsidR="00B03654" w:rsidRPr="00FA376A" w:rsidRDefault="00B03654" w:rsidP="00B03654">
            <w:pPr>
              <w:spacing w:after="0"/>
              <w:jc w:val="right"/>
              <w:rPr>
                <w:color w:val="auto"/>
              </w:rPr>
            </w:pPr>
            <w:r>
              <w:rPr>
                <w:color w:val="auto"/>
              </w:rPr>
              <w:t>169 575,10</w:t>
            </w:r>
          </w:p>
        </w:tc>
      </w:tr>
      <w:tr w:rsidR="00B03654" w:rsidRPr="00D84255" w14:paraId="2E1B6DAB" w14:textId="77777777" w:rsidTr="003155C3">
        <w:trPr>
          <w:gridAfter w:val="1"/>
          <w:wAfter w:w="1948"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8F1425"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0480AB"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Ostatné náklady</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C906ED" w14:textId="39E8A8B1" w:rsidR="00B03654" w:rsidRPr="00FA376A" w:rsidRDefault="00B03654" w:rsidP="00B03654">
            <w:pPr>
              <w:spacing w:after="0"/>
              <w:jc w:val="right"/>
              <w:rPr>
                <w:color w:val="auto"/>
              </w:rPr>
            </w:pPr>
            <w:r>
              <w:rPr>
                <w:color w:val="auto"/>
              </w:rPr>
              <w:t>19 922,57</w:t>
            </w:r>
          </w:p>
        </w:tc>
      </w:tr>
      <w:tr w:rsidR="00B03654" w:rsidRPr="00D84255" w14:paraId="246BE572" w14:textId="2D9C6D89" w:rsidTr="00677C3D">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4AFC1B" w14:textId="77777777" w:rsidR="00B03654" w:rsidRPr="00D84255" w:rsidRDefault="00B03654" w:rsidP="00B03654">
            <w:pPr>
              <w:spacing w:after="0" w:line="0" w:lineRule="atLeast"/>
              <w:jc w:val="center"/>
              <w:rPr>
                <w:rFonts w:eastAsia="Times New Roman"/>
                <w:b/>
                <w:bCs w:val="0"/>
                <w:color w:val="auto"/>
                <w:sz w:val="24"/>
                <w:szCs w:val="24"/>
                <w:lang w:eastAsia="sk-SK"/>
              </w:rPr>
            </w:pPr>
            <w:r w:rsidRPr="00D84255">
              <w:rPr>
                <w:rFonts w:eastAsia="Times New Roman"/>
                <w:color w:val="000000"/>
                <w:sz w:val="28"/>
                <w:szCs w:val="28"/>
                <w:lang w:eastAsia="sk-SK"/>
              </w:rPr>
              <w:t>Náklady spolu</w:t>
            </w:r>
          </w:p>
        </w:tc>
        <w:tc>
          <w:tcPr>
            <w:tcW w:w="1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B6807B" w14:textId="3CDD9F99" w:rsidR="00B03654" w:rsidRPr="00FA376A" w:rsidRDefault="00B03654" w:rsidP="00B03654">
            <w:pPr>
              <w:spacing w:after="0" w:line="0" w:lineRule="atLeast"/>
              <w:jc w:val="right"/>
              <w:rPr>
                <w:rFonts w:eastAsia="Times New Roman"/>
                <w:bCs w:val="0"/>
                <w:color w:val="auto"/>
                <w:sz w:val="24"/>
                <w:szCs w:val="24"/>
                <w:lang w:eastAsia="sk-SK"/>
              </w:rPr>
            </w:pPr>
            <w:r w:rsidRPr="006878F8">
              <w:rPr>
                <w:rFonts w:eastAsia="Times New Roman"/>
                <w:b/>
                <w:bCs w:val="0"/>
                <w:color w:val="auto"/>
                <w:sz w:val="24"/>
                <w:szCs w:val="24"/>
                <w:lang w:eastAsia="sk-SK"/>
              </w:rPr>
              <w:t>1 100 749,55</w:t>
            </w:r>
          </w:p>
        </w:tc>
        <w:tc>
          <w:tcPr>
            <w:tcW w:w="1948" w:type="dxa"/>
          </w:tcPr>
          <w:p w14:paraId="6522F570" w14:textId="1EA862A9" w:rsidR="00B03654" w:rsidRPr="00D84255" w:rsidRDefault="00B03654" w:rsidP="00B03654"/>
        </w:tc>
      </w:tr>
    </w:tbl>
    <w:p w14:paraId="5A4E1C81" w14:textId="77777777" w:rsidR="00D84255" w:rsidRPr="00D84255" w:rsidRDefault="00D84255" w:rsidP="00D84255">
      <w:pPr>
        <w:spacing w:after="240" w:line="240" w:lineRule="auto"/>
        <w:rPr>
          <w:rFonts w:eastAsia="Times New Roman"/>
          <w:b/>
          <w:bCs w:val="0"/>
          <w:color w:val="auto"/>
          <w:sz w:val="24"/>
          <w:szCs w:val="24"/>
          <w:lang w:eastAsia="sk-SK"/>
        </w:rPr>
      </w:pPr>
    </w:p>
    <w:tbl>
      <w:tblPr>
        <w:tblW w:w="0" w:type="auto"/>
        <w:tblCellMar>
          <w:top w:w="15" w:type="dxa"/>
          <w:left w:w="15" w:type="dxa"/>
          <w:bottom w:w="15" w:type="dxa"/>
          <w:right w:w="15" w:type="dxa"/>
        </w:tblCellMar>
        <w:tblLook w:val="04A0" w:firstRow="1" w:lastRow="0" w:firstColumn="1" w:lastColumn="0" w:noHBand="0" w:noVBand="1"/>
      </w:tblPr>
      <w:tblGrid>
        <w:gridCol w:w="696"/>
        <w:gridCol w:w="2769"/>
        <w:gridCol w:w="2314"/>
        <w:gridCol w:w="2259"/>
      </w:tblGrid>
      <w:tr w:rsidR="00D84255" w:rsidRPr="00D84255" w14:paraId="36BA2E60" w14:textId="77777777" w:rsidTr="00B03654">
        <w:trPr>
          <w:gridAfter w:val="1"/>
          <w:wAfter w:w="2259" w:type="dxa"/>
        </w:trPr>
        <w:tc>
          <w:tcPr>
            <w:tcW w:w="5779" w:type="dxa"/>
            <w:gridSpan w:val="3"/>
            <w:tcBorders>
              <w:top w:val="single" w:sz="4" w:space="0" w:color="000000"/>
              <w:left w:val="single" w:sz="4" w:space="0" w:color="000000"/>
              <w:bottom w:val="single" w:sz="4" w:space="0" w:color="000000"/>
              <w:right w:val="single" w:sz="4" w:space="0" w:color="000000"/>
            </w:tcBorders>
            <w:shd w:val="clear" w:color="auto" w:fill="DBEEF3"/>
            <w:tcMar>
              <w:top w:w="0" w:type="dxa"/>
              <w:left w:w="108" w:type="dxa"/>
              <w:bottom w:w="0" w:type="dxa"/>
              <w:right w:w="108" w:type="dxa"/>
            </w:tcMar>
            <w:hideMark/>
          </w:tcPr>
          <w:p w14:paraId="01A875C1" w14:textId="77777777" w:rsidR="00D84255" w:rsidRPr="00EE74AD" w:rsidRDefault="00D84255" w:rsidP="00BA4146">
            <w:pPr>
              <w:spacing w:after="0" w:line="0" w:lineRule="atLeast"/>
              <w:ind w:left="709"/>
              <w:jc w:val="center"/>
              <w:rPr>
                <w:rFonts w:eastAsia="Times New Roman"/>
                <w:b/>
                <w:bCs w:val="0"/>
                <w:color w:val="auto"/>
                <w:sz w:val="32"/>
                <w:szCs w:val="32"/>
                <w:lang w:eastAsia="sk-SK"/>
              </w:rPr>
            </w:pPr>
            <w:r w:rsidRPr="00EE74AD">
              <w:rPr>
                <w:rFonts w:eastAsia="Times New Roman"/>
                <w:color w:val="000000"/>
                <w:sz w:val="32"/>
                <w:szCs w:val="32"/>
                <w:lang w:eastAsia="sk-SK"/>
              </w:rPr>
              <w:t>Výnosy za rok 202</w:t>
            </w:r>
            <w:r w:rsidR="00BA4146">
              <w:rPr>
                <w:rFonts w:eastAsia="Times New Roman"/>
                <w:color w:val="000000"/>
                <w:sz w:val="32"/>
                <w:szCs w:val="32"/>
                <w:lang w:eastAsia="sk-SK"/>
              </w:rPr>
              <w:t>3</w:t>
            </w:r>
          </w:p>
        </w:tc>
      </w:tr>
      <w:tr w:rsidR="00D84255" w:rsidRPr="00D84255" w14:paraId="6375C024" w14:textId="77777777" w:rsidTr="00B03654">
        <w:trPr>
          <w:gridAfter w:val="1"/>
          <w:wAfter w:w="2259"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91FABC" w14:textId="77777777" w:rsidR="00D84255" w:rsidRPr="00D84255" w:rsidRDefault="00D84255" w:rsidP="00D84255">
            <w:pPr>
              <w:spacing w:after="0" w:line="0" w:lineRule="atLeast"/>
              <w:jc w:val="center"/>
              <w:rPr>
                <w:rFonts w:eastAsia="Times New Roman"/>
                <w:b/>
                <w:bCs w:val="0"/>
                <w:color w:val="auto"/>
                <w:sz w:val="24"/>
                <w:szCs w:val="24"/>
                <w:lang w:eastAsia="sk-SK"/>
              </w:rPr>
            </w:pPr>
            <w:proofErr w:type="spellStart"/>
            <w:r w:rsidRPr="00D84255">
              <w:rPr>
                <w:rFonts w:eastAsia="Times New Roman"/>
                <w:color w:val="000000"/>
                <w:sz w:val="32"/>
                <w:szCs w:val="32"/>
                <w:lang w:eastAsia="sk-SK"/>
              </w:rPr>
              <w:t>p.č</w:t>
            </w:r>
            <w:proofErr w:type="spellEnd"/>
            <w:r w:rsidRPr="00D84255">
              <w:rPr>
                <w:rFonts w:eastAsia="Times New Roman"/>
                <w:color w:val="000000"/>
                <w:sz w:val="32"/>
                <w:szCs w:val="32"/>
                <w:lang w:eastAsia="sk-SK"/>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4CC5C7"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32"/>
                <w:szCs w:val="32"/>
                <w:lang w:eastAsia="sk-SK"/>
              </w:rPr>
              <w:t>Výnosy</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C4813"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32"/>
                <w:szCs w:val="32"/>
                <w:lang w:eastAsia="sk-SK"/>
              </w:rPr>
              <w:t>€</w:t>
            </w:r>
          </w:p>
        </w:tc>
      </w:tr>
      <w:tr w:rsidR="00B03654" w:rsidRPr="00D84255" w14:paraId="1443ADE6" w14:textId="77777777" w:rsidTr="00B03654">
        <w:trPr>
          <w:gridAfter w:val="1"/>
          <w:wAfter w:w="2259"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590A9B"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F8BADE"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Predaj služieb</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5B953" w14:textId="17FE6F3C" w:rsidR="00B03654" w:rsidRPr="00FA376A" w:rsidRDefault="00B03654" w:rsidP="00B03654">
            <w:pPr>
              <w:spacing w:after="0"/>
              <w:jc w:val="right"/>
              <w:rPr>
                <w:color w:val="auto"/>
              </w:rPr>
            </w:pPr>
            <w:r>
              <w:rPr>
                <w:color w:val="auto"/>
              </w:rPr>
              <w:t>415 363,39</w:t>
            </w:r>
          </w:p>
        </w:tc>
      </w:tr>
      <w:tr w:rsidR="00B03654" w:rsidRPr="00D84255" w14:paraId="3AE22356" w14:textId="77777777" w:rsidTr="00B03654">
        <w:trPr>
          <w:gridAfter w:val="1"/>
          <w:wAfter w:w="2259"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731711"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4897BA"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Prijaté dary</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1AF63" w14:textId="16FE076C" w:rsidR="00B03654" w:rsidRPr="00FA376A" w:rsidRDefault="00B03654" w:rsidP="00B03654">
            <w:pPr>
              <w:spacing w:after="0"/>
              <w:jc w:val="right"/>
              <w:rPr>
                <w:color w:val="auto"/>
              </w:rPr>
            </w:pPr>
            <w:r>
              <w:rPr>
                <w:color w:val="auto"/>
              </w:rPr>
              <w:t>900,00</w:t>
            </w:r>
          </w:p>
        </w:tc>
      </w:tr>
      <w:tr w:rsidR="00B03654" w:rsidRPr="00D84255" w14:paraId="6CCC63E6" w14:textId="77777777" w:rsidTr="00B03654">
        <w:trPr>
          <w:gridAfter w:val="1"/>
          <w:wAfter w:w="2259"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260D4"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F95C8A"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Prijaté príspevky od FO</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5FE477" w14:textId="2A6F7DAC" w:rsidR="00B03654" w:rsidRPr="00FA376A" w:rsidRDefault="00B03654" w:rsidP="00B03654">
            <w:pPr>
              <w:spacing w:after="0"/>
              <w:jc w:val="right"/>
              <w:rPr>
                <w:color w:val="auto"/>
              </w:rPr>
            </w:pPr>
            <w:r>
              <w:rPr>
                <w:color w:val="auto"/>
              </w:rPr>
              <w:t>9 500,00</w:t>
            </w:r>
          </w:p>
        </w:tc>
      </w:tr>
      <w:tr w:rsidR="00B03654" w:rsidRPr="00D84255" w14:paraId="11EC74C4" w14:textId="77777777" w:rsidTr="00B03654">
        <w:trPr>
          <w:gridAfter w:val="1"/>
          <w:wAfter w:w="2259"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215102"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2DAD7E"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Dotácie</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6586AD" w14:textId="1234F53F" w:rsidR="00B03654" w:rsidRPr="00FA376A" w:rsidRDefault="00B03654" w:rsidP="00B03654">
            <w:pPr>
              <w:spacing w:after="0"/>
              <w:jc w:val="right"/>
              <w:rPr>
                <w:color w:val="auto"/>
              </w:rPr>
            </w:pPr>
            <w:r>
              <w:rPr>
                <w:color w:val="auto"/>
              </w:rPr>
              <w:t>649 951, 85</w:t>
            </w:r>
          </w:p>
        </w:tc>
      </w:tr>
      <w:tr w:rsidR="00B03654" w:rsidRPr="00D84255" w14:paraId="59F339C1" w14:textId="77777777" w:rsidTr="00B03654">
        <w:trPr>
          <w:gridAfter w:val="1"/>
          <w:wAfter w:w="2259"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48357B"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3884F3"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Príspevky z 2%</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51533D" w14:textId="14B1297D" w:rsidR="00B03654" w:rsidRPr="00FA376A" w:rsidRDefault="00B03654" w:rsidP="00B03654">
            <w:pPr>
              <w:spacing w:after="0"/>
              <w:jc w:val="right"/>
              <w:rPr>
                <w:color w:val="auto"/>
              </w:rPr>
            </w:pPr>
            <w:r>
              <w:rPr>
                <w:color w:val="auto"/>
              </w:rPr>
              <w:t>1 762,87</w:t>
            </w:r>
          </w:p>
        </w:tc>
      </w:tr>
      <w:tr w:rsidR="00B03654" w:rsidRPr="00D84255" w14:paraId="2FC18CE9" w14:textId="77777777" w:rsidTr="00B03654">
        <w:trPr>
          <w:gridAfter w:val="1"/>
          <w:wAfter w:w="2259" w:type="dxa"/>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FB7ED9"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3E2D96"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Ostatné príjmy</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67BCC5" w14:textId="6B914B57" w:rsidR="00B03654" w:rsidRPr="00FA376A" w:rsidRDefault="00B03654" w:rsidP="00B03654">
            <w:pPr>
              <w:spacing w:after="0"/>
              <w:jc w:val="right"/>
              <w:rPr>
                <w:color w:val="auto"/>
              </w:rPr>
            </w:pPr>
            <w:r>
              <w:rPr>
                <w:color w:val="auto"/>
              </w:rPr>
              <w:t>11 114,79</w:t>
            </w:r>
          </w:p>
        </w:tc>
      </w:tr>
      <w:tr w:rsidR="00B03654" w:rsidRPr="00D84255" w14:paraId="7B43521A" w14:textId="40044BE1" w:rsidTr="00B03654">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479B17" w14:textId="77777777" w:rsidR="00B03654" w:rsidRPr="00D84255" w:rsidRDefault="00B03654" w:rsidP="00B03654">
            <w:pPr>
              <w:spacing w:after="0" w:line="0" w:lineRule="atLeast"/>
              <w:jc w:val="center"/>
              <w:rPr>
                <w:rFonts w:eastAsia="Times New Roman"/>
                <w:b/>
                <w:bCs w:val="0"/>
                <w:color w:val="auto"/>
                <w:sz w:val="24"/>
                <w:szCs w:val="24"/>
                <w:lang w:eastAsia="sk-SK"/>
              </w:rPr>
            </w:pPr>
            <w:r w:rsidRPr="00D84255">
              <w:rPr>
                <w:rFonts w:eastAsia="Times New Roman"/>
                <w:color w:val="000000"/>
                <w:sz w:val="28"/>
                <w:szCs w:val="28"/>
                <w:lang w:eastAsia="sk-SK"/>
              </w:rPr>
              <w:t>Výnosy spolu</w:t>
            </w:r>
          </w:p>
        </w:tc>
        <w:tc>
          <w:tcPr>
            <w:tcW w:w="2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159007" w14:textId="476AEB96" w:rsidR="00B03654" w:rsidRPr="00FA376A" w:rsidRDefault="00B03654" w:rsidP="00B03654">
            <w:pPr>
              <w:spacing w:after="0" w:line="0" w:lineRule="atLeast"/>
              <w:jc w:val="right"/>
              <w:rPr>
                <w:rFonts w:eastAsia="Times New Roman"/>
                <w:b/>
                <w:bCs w:val="0"/>
                <w:color w:val="auto"/>
                <w:sz w:val="24"/>
                <w:szCs w:val="24"/>
                <w:lang w:eastAsia="sk-SK"/>
              </w:rPr>
            </w:pPr>
            <w:r>
              <w:rPr>
                <w:rFonts w:eastAsia="Times New Roman"/>
                <w:b/>
                <w:bCs w:val="0"/>
                <w:color w:val="auto"/>
                <w:sz w:val="24"/>
                <w:szCs w:val="24"/>
                <w:lang w:eastAsia="sk-SK"/>
              </w:rPr>
              <w:t>1 088 592,90</w:t>
            </w:r>
          </w:p>
        </w:tc>
        <w:tc>
          <w:tcPr>
            <w:tcW w:w="2259" w:type="dxa"/>
          </w:tcPr>
          <w:p w14:paraId="7FDFD991" w14:textId="16474691" w:rsidR="00B03654" w:rsidRPr="00D84255" w:rsidRDefault="00B03654" w:rsidP="00B03654"/>
        </w:tc>
      </w:tr>
    </w:tbl>
    <w:p w14:paraId="60B1AF6C" w14:textId="77777777" w:rsidR="00D84255" w:rsidRPr="00D84255" w:rsidRDefault="00D84255" w:rsidP="00D84255">
      <w:pPr>
        <w:spacing w:after="0" w:line="240" w:lineRule="auto"/>
        <w:rPr>
          <w:rFonts w:eastAsia="Times New Roman"/>
          <w:b/>
          <w:bCs w:val="0"/>
          <w:color w:val="auto"/>
          <w:sz w:val="24"/>
          <w:szCs w:val="24"/>
          <w:lang w:eastAsia="sk-SK"/>
        </w:rPr>
      </w:pPr>
    </w:p>
    <w:p w14:paraId="2F08A9BB" w14:textId="77777777" w:rsidR="00B03654" w:rsidRDefault="00D84255" w:rsidP="00B03654">
      <w:pPr>
        <w:pStyle w:val="Default"/>
        <w:spacing w:line="360" w:lineRule="auto"/>
        <w:jc w:val="both"/>
        <w:rPr>
          <w:rFonts w:eastAsia="Times New Roman"/>
          <w:lang w:eastAsia="sk-SK"/>
        </w:rPr>
      </w:pPr>
      <w:r w:rsidRPr="00D84255">
        <w:rPr>
          <w:rFonts w:eastAsia="Times New Roman"/>
          <w:lang w:eastAsia="sk-SK"/>
        </w:rPr>
        <w:t> </w:t>
      </w:r>
      <w:r w:rsidR="00B03654" w:rsidRPr="00D84255">
        <w:rPr>
          <w:rFonts w:eastAsia="Times New Roman"/>
          <w:lang w:eastAsia="sk-SK"/>
        </w:rPr>
        <w:t>Za rok 202</w:t>
      </w:r>
      <w:r w:rsidR="00B03654">
        <w:rPr>
          <w:rFonts w:eastAsia="Times New Roman"/>
          <w:lang w:eastAsia="sk-SK"/>
        </w:rPr>
        <w:t>3</w:t>
      </w:r>
      <w:r w:rsidR="00B03654" w:rsidRPr="00D84255">
        <w:rPr>
          <w:rFonts w:eastAsia="Times New Roman"/>
          <w:lang w:eastAsia="sk-SK"/>
        </w:rPr>
        <w:t xml:space="preserve"> dosiahla nezisková organizácia </w:t>
      </w:r>
      <w:r w:rsidR="00B03654" w:rsidRPr="00BA4146">
        <w:rPr>
          <w:rFonts w:eastAsia="Times New Roman"/>
          <w:highlight w:val="yellow"/>
          <w:lang w:eastAsia="sk-SK"/>
        </w:rPr>
        <w:t>záporný</w:t>
      </w:r>
      <w:r w:rsidR="00B03654" w:rsidRPr="00D84255">
        <w:rPr>
          <w:rFonts w:eastAsia="Times New Roman"/>
          <w:lang w:eastAsia="sk-SK"/>
        </w:rPr>
        <w:t xml:space="preserve"> hospodársky výsledok v</w:t>
      </w:r>
      <w:r w:rsidR="00B03654">
        <w:rPr>
          <w:rFonts w:eastAsia="Times New Roman"/>
          <w:lang w:eastAsia="sk-SK"/>
        </w:rPr>
        <w:t> </w:t>
      </w:r>
      <w:r w:rsidR="00B03654" w:rsidRPr="00D84255">
        <w:rPr>
          <w:rFonts w:eastAsia="Times New Roman"/>
          <w:lang w:eastAsia="sk-SK"/>
        </w:rPr>
        <w:t>sume</w:t>
      </w:r>
    </w:p>
    <w:p w14:paraId="7A642813" w14:textId="77777777" w:rsidR="00B03654" w:rsidRDefault="00B03654" w:rsidP="00B03654">
      <w:pPr>
        <w:pStyle w:val="Default"/>
        <w:spacing w:line="360" w:lineRule="auto"/>
        <w:jc w:val="both"/>
        <w:rPr>
          <w:rFonts w:ascii="Times New Roman" w:hAnsi="Times New Roman" w:cs="Times New Roman"/>
          <w:b/>
        </w:rPr>
      </w:pPr>
      <w:r w:rsidRPr="00D84255">
        <w:rPr>
          <w:rFonts w:eastAsia="Times New Roman"/>
          <w:lang w:eastAsia="sk-SK"/>
        </w:rPr>
        <w:t> </w:t>
      </w:r>
      <w:r>
        <w:rPr>
          <w:rFonts w:eastAsia="Times New Roman"/>
          <w:lang w:eastAsia="sk-SK"/>
        </w:rPr>
        <w:t xml:space="preserve">-12 156,65 </w:t>
      </w:r>
      <w:r>
        <w:rPr>
          <w:rFonts w:ascii="Times New Roman" w:hAnsi="Times New Roman" w:cs="Times New Roman"/>
          <w:b/>
        </w:rPr>
        <w:t>€.</w:t>
      </w:r>
    </w:p>
    <w:p w14:paraId="700BC689" w14:textId="6F625A22" w:rsidR="00D84255" w:rsidRDefault="00D84255" w:rsidP="00B03654">
      <w:pPr>
        <w:pStyle w:val="Default"/>
        <w:spacing w:line="360" w:lineRule="auto"/>
        <w:jc w:val="both"/>
        <w:rPr>
          <w:rFonts w:eastAsia="Times New Roman"/>
          <w:lang w:eastAsia="sk-SK"/>
        </w:rPr>
      </w:pPr>
    </w:p>
    <w:p w14:paraId="0ECC693D" w14:textId="77777777" w:rsidR="00531F71" w:rsidRDefault="00531F71" w:rsidP="00D84255">
      <w:pPr>
        <w:spacing w:after="0" w:line="240" w:lineRule="auto"/>
        <w:jc w:val="both"/>
        <w:rPr>
          <w:rFonts w:eastAsia="Times New Roman"/>
          <w:color w:val="000000"/>
          <w:sz w:val="24"/>
          <w:szCs w:val="24"/>
          <w:lang w:eastAsia="sk-SK"/>
        </w:rPr>
      </w:pPr>
    </w:p>
    <w:p w14:paraId="52EDF930" w14:textId="77777777" w:rsidR="00531F71" w:rsidRDefault="00531F71" w:rsidP="00D84255">
      <w:pPr>
        <w:spacing w:after="0" w:line="240" w:lineRule="auto"/>
        <w:jc w:val="both"/>
        <w:rPr>
          <w:rFonts w:eastAsia="Times New Roman"/>
          <w:color w:val="000000"/>
          <w:sz w:val="24"/>
          <w:szCs w:val="24"/>
          <w:lang w:eastAsia="sk-SK"/>
        </w:rPr>
      </w:pPr>
    </w:p>
    <w:p w14:paraId="0E7D90D7" w14:textId="77777777" w:rsidR="00531F71" w:rsidRDefault="00531F71" w:rsidP="00D84255">
      <w:pPr>
        <w:spacing w:after="0" w:line="240" w:lineRule="auto"/>
        <w:jc w:val="both"/>
        <w:rPr>
          <w:rFonts w:eastAsia="Times New Roman"/>
          <w:color w:val="000000"/>
          <w:sz w:val="24"/>
          <w:szCs w:val="24"/>
          <w:lang w:eastAsia="sk-SK"/>
        </w:rPr>
      </w:pPr>
    </w:p>
    <w:p w14:paraId="022A38E3" w14:textId="77777777" w:rsidR="00531F71" w:rsidRDefault="00531F71" w:rsidP="00D84255">
      <w:pPr>
        <w:spacing w:after="0" w:line="240" w:lineRule="auto"/>
        <w:jc w:val="both"/>
        <w:rPr>
          <w:rFonts w:eastAsia="Times New Roman"/>
          <w:color w:val="000000"/>
          <w:sz w:val="24"/>
          <w:szCs w:val="24"/>
          <w:lang w:eastAsia="sk-SK"/>
        </w:rPr>
      </w:pPr>
    </w:p>
    <w:p w14:paraId="28D51975" w14:textId="77777777" w:rsidR="00531F71" w:rsidRDefault="00531F71" w:rsidP="00D84255">
      <w:pPr>
        <w:spacing w:after="0" w:line="240" w:lineRule="auto"/>
        <w:jc w:val="both"/>
        <w:rPr>
          <w:rFonts w:eastAsia="Times New Roman"/>
          <w:color w:val="000000"/>
          <w:sz w:val="24"/>
          <w:szCs w:val="24"/>
          <w:lang w:eastAsia="sk-SK"/>
        </w:rPr>
      </w:pPr>
    </w:p>
    <w:p w14:paraId="123E71CE" w14:textId="77777777" w:rsidR="00531F71" w:rsidRDefault="00531F71" w:rsidP="00D84255">
      <w:pPr>
        <w:spacing w:after="0" w:line="240" w:lineRule="auto"/>
        <w:jc w:val="both"/>
        <w:rPr>
          <w:rFonts w:eastAsia="Times New Roman"/>
          <w:color w:val="000000"/>
          <w:sz w:val="24"/>
          <w:szCs w:val="24"/>
          <w:lang w:eastAsia="sk-SK"/>
        </w:rPr>
      </w:pPr>
    </w:p>
    <w:p w14:paraId="75A7505C" w14:textId="77777777" w:rsidR="00531F71" w:rsidRDefault="00531F71" w:rsidP="00D84255">
      <w:pPr>
        <w:spacing w:after="0" w:line="240" w:lineRule="auto"/>
        <w:jc w:val="both"/>
        <w:rPr>
          <w:rFonts w:eastAsia="Times New Roman"/>
          <w:color w:val="000000"/>
          <w:sz w:val="24"/>
          <w:szCs w:val="24"/>
          <w:lang w:eastAsia="sk-SK"/>
        </w:rPr>
      </w:pPr>
    </w:p>
    <w:p w14:paraId="2EC2DD39" w14:textId="77777777" w:rsidR="00EE74AD" w:rsidRPr="00D84255" w:rsidRDefault="00EE74AD" w:rsidP="00D84255">
      <w:pPr>
        <w:spacing w:after="0" w:line="240" w:lineRule="auto"/>
        <w:jc w:val="both"/>
        <w:rPr>
          <w:rFonts w:eastAsia="Times New Roman"/>
          <w:b/>
          <w:bCs w:val="0"/>
          <w:color w:val="auto"/>
          <w:sz w:val="24"/>
          <w:szCs w:val="24"/>
          <w:lang w:eastAsia="sk-SK"/>
        </w:rPr>
      </w:pPr>
    </w:p>
    <w:tbl>
      <w:tblPr>
        <w:tblW w:w="0" w:type="auto"/>
        <w:tblCellMar>
          <w:top w:w="15" w:type="dxa"/>
          <w:left w:w="15" w:type="dxa"/>
          <w:bottom w:w="15" w:type="dxa"/>
          <w:right w:w="15" w:type="dxa"/>
        </w:tblCellMar>
        <w:tblLook w:val="04A0" w:firstRow="1" w:lastRow="0" w:firstColumn="1" w:lastColumn="0" w:noHBand="0" w:noVBand="1"/>
      </w:tblPr>
      <w:tblGrid>
        <w:gridCol w:w="722"/>
        <w:gridCol w:w="6269"/>
        <w:gridCol w:w="2048"/>
      </w:tblGrid>
      <w:tr w:rsidR="00D84255" w:rsidRPr="00D84255" w14:paraId="13134620" w14:textId="77777777" w:rsidTr="003155C3">
        <w:tc>
          <w:tcPr>
            <w:tcW w:w="9039" w:type="dxa"/>
            <w:gridSpan w:val="3"/>
            <w:tcBorders>
              <w:top w:val="single" w:sz="4" w:space="0" w:color="000000"/>
              <w:left w:val="single" w:sz="4" w:space="0" w:color="000000"/>
              <w:bottom w:val="single" w:sz="4" w:space="0" w:color="000000"/>
              <w:right w:val="single" w:sz="4" w:space="0" w:color="000000"/>
            </w:tcBorders>
            <w:shd w:val="clear" w:color="auto" w:fill="DBEEF3"/>
            <w:tcMar>
              <w:top w:w="0" w:type="dxa"/>
              <w:left w:w="108" w:type="dxa"/>
              <w:bottom w:w="0" w:type="dxa"/>
              <w:right w:w="108" w:type="dxa"/>
            </w:tcMar>
            <w:hideMark/>
          </w:tcPr>
          <w:p w14:paraId="04AD9AAB" w14:textId="77777777" w:rsidR="00D84255" w:rsidRPr="00EE74AD" w:rsidRDefault="00D84255" w:rsidP="00BA4146">
            <w:pPr>
              <w:spacing w:after="0" w:line="0" w:lineRule="atLeast"/>
              <w:ind w:left="709"/>
              <w:jc w:val="center"/>
              <w:rPr>
                <w:rFonts w:eastAsia="Times New Roman"/>
                <w:b/>
                <w:bCs w:val="0"/>
                <w:color w:val="auto"/>
                <w:sz w:val="32"/>
                <w:szCs w:val="32"/>
                <w:lang w:eastAsia="sk-SK"/>
              </w:rPr>
            </w:pPr>
            <w:r w:rsidRPr="00EE74AD">
              <w:rPr>
                <w:rFonts w:eastAsia="Times New Roman"/>
                <w:color w:val="000000"/>
                <w:sz w:val="32"/>
                <w:szCs w:val="32"/>
                <w:lang w:eastAsia="sk-SK"/>
              </w:rPr>
              <w:lastRenderedPageBreak/>
              <w:t>Prehľad rozsahu príjmov v členení podľa zdrojov za rok 202</w:t>
            </w:r>
            <w:r w:rsidR="00BA4146">
              <w:rPr>
                <w:rFonts w:eastAsia="Times New Roman"/>
                <w:color w:val="000000"/>
                <w:sz w:val="32"/>
                <w:szCs w:val="32"/>
                <w:lang w:eastAsia="sk-SK"/>
              </w:rPr>
              <w:t>3</w:t>
            </w:r>
          </w:p>
        </w:tc>
      </w:tr>
      <w:tr w:rsidR="00D84255" w:rsidRPr="00D84255" w14:paraId="7A169343"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75EF59" w14:textId="77777777" w:rsidR="00D84255" w:rsidRPr="00D84255" w:rsidRDefault="00D84255" w:rsidP="00D84255">
            <w:pPr>
              <w:spacing w:after="0" w:line="0" w:lineRule="atLeast"/>
              <w:jc w:val="center"/>
              <w:rPr>
                <w:rFonts w:eastAsia="Times New Roman"/>
                <w:b/>
                <w:bCs w:val="0"/>
                <w:color w:val="auto"/>
                <w:sz w:val="24"/>
                <w:szCs w:val="24"/>
                <w:lang w:eastAsia="sk-SK"/>
              </w:rPr>
            </w:pPr>
            <w:proofErr w:type="spellStart"/>
            <w:r w:rsidRPr="00D84255">
              <w:rPr>
                <w:rFonts w:eastAsia="Times New Roman"/>
                <w:color w:val="000000"/>
                <w:sz w:val="32"/>
                <w:szCs w:val="32"/>
                <w:lang w:eastAsia="sk-SK"/>
              </w:rPr>
              <w:t>p.č</w:t>
            </w:r>
            <w:proofErr w:type="spellEnd"/>
            <w:r w:rsidRPr="00D84255">
              <w:rPr>
                <w:rFonts w:eastAsia="Times New Roman"/>
                <w:color w:val="000000"/>
                <w:sz w:val="32"/>
                <w:szCs w:val="32"/>
                <w:lang w:eastAsia="sk-SK"/>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6C0C3C"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32"/>
                <w:szCs w:val="32"/>
                <w:lang w:eastAsia="sk-SK"/>
              </w:rPr>
              <w:t>Príjmy</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1E5102"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32"/>
                <w:szCs w:val="32"/>
                <w:lang w:eastAsia="sk-SK"/>
              </w:rPr>
              <w:t>€</w:t>
            </w:r>
          </w:p>
        </w:tc>
      </w:tr>
      <w:tr w:rsidR="00B03654" w:rsidRPr="00D84255" w14:paraId="1A3EC19A"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1C73DD"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95CF29"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Prijaté príspevky od FO</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9249F" w14:textId="5AE5063A" w:rsidR="00B03654" w:rsidRPr="00FA376A" w:rsidRDefault="00B03654" w:rsidP="00B03654">
            <w:pPr>
              <w:spacing w:after="0"/>
              <w:jc w:val="right"/>
              <w:rPr>
                <w:color w:val="auto"/>
              </w:rPr>
            </w:pPr>
            <w:r>
              <w:rPr>
                <w:color w:val="auto"/>
              </w:rPr>
              <w:t>9 500,00</w:t>
            </w:r>
          </w:p>
        </w:tc>
      </w:tr>
      <w:tr w:rsidR="00B03654" w:rsidRPr="00D84255" w14:paraId="3DB8334C"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96029D"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EF40CA"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Prijaté dary</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9553AF" w14:textId="1F2CB9A9" w:rsidR="00B03654" w:rsidRPr="00FA376A" w:rsidRDefault="00B03654" w:rsidP="00B03654">
            <w:pPr>
              <w:spacing w:after="0"/>
              <w:jc w:val="right"/>
              <w:rPr>
                <w:color w:val="auto"/>
              </w:rPr>
            </w:pPr>
            <w:r>
              <w:rPr>
                <w:color w:val="auto"/>
              </w:rPr>
              <w:t>900,00</w:t>
            </w:r>
          </w:p>
        </w:tc>
      </w:tr>
      <w:tr w:rsidR="00B03654" w:rsidRPr="00D84255" w14:paraId="1FCCB92F"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94B277"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8F607E"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Dotácia VUC</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756C68" w14:textId="11DB5307" w:rsidR="00B03654" w:rsidRPr="00FA376A" w:rsidRDefault="00B03654" w:rsidP="00B03654">
            <w:pPr>
              <w:spacing w:after="0"/>
              <w:jc w:val="right"/>
              <w:rPr>
                <w:color w:val="auto"/>
              </w:rPr>
            </w:pPr>
            <w:r>
              <w:rPr>
                <w:color w:val="auto"/>
              </w:rPr>
              <w:t>232 166,00</w:t>
            </w:r>
          </w:p>
        </w:tc>
      </w:tr>
      <w:tr w:rsidR="00B03654" w:rsidRPr="00D84255" w14:paraId="4A91AA4B"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E90D07"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A58DED"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 xml:space="preserve">Dotácia </w:t>
            </w:r>
            <w:proofErr w:type="spellStart"/>
            <w:r w:rsidRPr="00D84255">
              <w:rPr>
                <w:rFonts w:eastAsia="Times New Roman"/>
                <w:b/>
                <w:bCs w:val="0"/>
                <w:color w:val="000000"/>
                <w:sz w:val="24"/>
                <w:szCs w:val="24"/>
                <w:lang w:eastAsia="sk-SK"/>
              </w:rPr>
              <w:t>UPSVaR</w:t>
            </w:r>
            <w:proofErr w:type="spellEnd"/>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428269" w14:textId="260CE3B9" w:rsidR="00B03654" w:rsidRPr="00FA376A" w:rsidRDefault="00B03654" w:rsidP="00B03654">
            <w:pPr>
              <w:spacing w:after="0"/>
              <w:jc w:val="right"/>
              <w:rPr>
                <w:color w:val="auto"/>
              </w:rPr>
            </w:pPr>
            <w:r>
              <w:rPr>
                <w:color w:val="auto"/>
              </w:rPr>
              <w:t>14 623,82</w:t>
            </w:r>
          </w:p>
        </w:tc>
      </w:tr>
      <w:tr w:rsidR="00B03654" w:rsidRPr="00D84255" w14:paraId="438654E7"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3EE945"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87D6BA"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Dotácia MPSVaR</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459587" w14:textId="5789022D" w:rsidR="00B03654" w:rsidRPr="00FA376A" w:rsidRDefault="00B03654" w:rsidP="00B03654">
            <w:pPr>
              <w:spacing w:after="0"/>
              <w:jc w:val="right"/>
              <w:rPr>
                <w:color w:val="auto"/>
              </w:rPr>
            </w:pPr>
            <w:r>
              <w:rPr>
                <w:color w:val="auto"/>
              </w:rPr>
              <w:t>397 186,87</w:t>
            </w:r>
          </w:p>
        </w:tc>
      </w:tr>
      <w:tr w:rsidR="00B03654" w:rsidRPr="00D84255" w14:paraId="593CD52C"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73FB4F"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7CD3EC"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Dotácia MPSVaR infekčný príplatok, výživové doplnky</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DAF6DA" w14:textId="3E256D9C" w:rsidR="00B03654" w:rsidRPr="00FA376A" w:rsidRDefault="00B03654" w:rsidP="00B03654">
            <w:pPr>
              <w:spacing w:after="0"/>
              <w:jc w:val="right"/>
              <w:rPr>
                <w:color w:val="auto"/>
              </w:rPr>
            </w:pPr>
            <w:r>
              <w:rPr>
                <w:color w:val="auto"/>
              </w:rPr>
              <w:t>-</w:t>
            </w:r>
          </w:p>
        </w:tc>
      </w:tr>
      <w:tr w:rsidR="00B03654" w:rsidRPr="00D84255" w14:paraId="6DC6A4C7"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CAD9DF"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14EE2B"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Dotácia TSK</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1BD43" w14:textId="3CEADDC7" w:rsidR="00B03654" w:rsidRPr="00FA376A" w:rsidRDefault="00B03654" w:rsidP="00B03654">
            <w:pPr>
              <w:spacing w:after="0"/>
              <w:jc w:val="right"/>
              <w:rPr>
                <w:color w:val="auto"/>
              </w:rPr>
            </w:pPr>
            <w:r>
              <w:rPr>
                <w:color w:val="auto"/>
              </w:rPr>
              <w:t>5 975,16</w:t>
            </w:r>
          </w:p>
        </w:tc>
      </w:tr>
      <w:tr w:rsidR="00B03654" w:rsidRPr="00D84255" w14:paraId="452D5E3F"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AC66A4"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EAA7A1"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Príspevky z 2%</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2D7D51" w14:textId="194AE88C" w:rsidR="00B03654" w:rsidRPr="00FA376A" w:rsidRDefault="00B03654" w:rsidP="00B03654">
            <w:pPr>
              <w:spacing w:after="0"/>
              <w:jc w:val="right"/>
              <w:rPr>
                <w:color w:val="auto"/>
              </w:rPr>
            </w:pPr>
            <w:r>
              <w:rPr>
                <w:color w:val="auto"/>
              </w:rPr>
              <w:t>1 762,87</w:t>
            </w:r>
          </w:p>
        </w:tc>
      </w:tr>
      <w:tr w:rsidR="00B03654" w:rsidRPr="00D84255" w14:paraId="63D023BB"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857E36"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47C9F7"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Prijaté platby za poskytnuté služby</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1BD53C" w14:textId="69C800BF" w:rsidR="00B03654" w:rsidRPr="00FA376A" w:rsidRDefault="00B03654" w:rsidP="00B03654">
            <w:pPr>
              <w:spacing w:after="0"/>
              <w:jc w:val="right"/>
              <w:rPr>
                <w:color w:val="auto"/>
              </w:rPr>
            </w:pPr>
            <w:r>
              <w:rPr>
                <w:color w:val="auto"/>
              </w:rPr>
              <w:t>407 555,80</w:t>
            </w:r>
          </w:p>
        </w:tc>
      </w:tr>
      <w:tr w:rsidR="00B03654" w:rsidRPr="00D84255" w14:paraId="58B168D2" w14:textId="77777777" w:rsidTr="00B0365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79AF8"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00F45C" w14:textId="77777777" w:rsidR="00B03654" w:rsidRPr="00D84255" w:rsidRDefault="00B03654" w:rsidP="00B03654">
            <w:pPr>
              <w:spacing w:after="0" w:line="0" w:lineRule="atLeast"/>
              <w:jc w:val="both"/>
              <w:rPr>
                <w:rFonts w:eastAsia="Times New Roman"/>
                <w:b/>
                <w:bCs w:val="0"/>
                <w:color w:val="auto"/>
                <w:sz w:val="24"/>
                <w:szCs w:val="24"/>
                <w:lang w:eastAsia="sk-SK"/>
              </w:rPr>
            </w:pPr>
            <w:r w:rsidRPr="00D84255">
              <w:rPr>
                <w:rFonts w:eastAsia="Times New Roman"/>
                <w:b/>
                <w:bCs w:val="0"/>
                <w:color w:val="000000"/>
                <w:sz w:val="24"/>
                <w:szCs w:val="24"/>
                <w:lang w:eastAsia="sk-SK"/>
              </w:rPr>
              <w:t>Ostatné príjmy</w:t>
            </w:r>
          </w:p>
        </w:tc>
        <w:tc>
          <w:tcPr>
            <w:tcW w:w="19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AB4637" w14:textId="38D1A0F0" w:rsidR="00B03654" w:rsidRPr="00FA376A" w:rsidRDefault="00B03654" w:rsidP="00B03654">
            <w:pPr>
              <w:spacing w:after="0"/>
              <w:jc w:val="right"/>
              <w:rPr>
                <w:color w:val="auto"/>
              </w:rPr>
            </w:pPr>
            <w:r>
              <w:rPr>
                <w:color w:val="auto"/>
              </w:rPr>
              <w:t>18 922,38</w:t>
            </w:r>
          </w:p>
        </w:tc>
      </w:tr>
    </w:tbl>
    <w:p w14:paraId="290F2D03" w14:textId="77777777" w:rsidR="00D84255" w:rsidRDefault="00D84255" w:rsidP="00D84255">
      <w:pPr>
        <w:spacing w:after="240" w:line="240" w:lineRule="auto"/>
        <w:rPr>
          <w:rFonts w:eastAsia="Times New Roman"/>
          <w:b/>
          <w:bCs w:val="0"/>
          <w:color w:val="auto"/>
          <w:sz w:val="24"/>
          <w:szCs w:val="24"/>
          <w:lang w:eastAsia="sk-SK"/>
        </w:rPr>
      </w:pPr>
    </w:p>
    <w:p w14:paraId="463E9512" w14:textId="77777777" w:rsidR="00BA6F15" w:rsidRPr="00D84255" w:rsidRDefault="00BA6F15" w:rsidP="00D84255">
      <w:pPr>
        <w:spacing w:after="240" w:line="240" w:lineRule="auto"/>
        <w:rPr>
          <w:rFonts w:eastAsia="Times New Roman"/>
          <w:b/>
          <w:bCs w:val="0"/>
          <w:color w:val="auto"/>
          <w:sz w:val="24"/>
          <w:szCs w:val="24"/>
          <w:lang w:eastAsia="sk-SK"/>
        </w:rPr>
      </w:pPr>
    </w:p>
    <w:tbl>
      <w:tblPr>
        <w:tblW w:w="0" w:type="auto"/>
        <w:tblCellMar>
          <w:top w:w="15" w:type="dxa"/>
          <w:left w:w="15" w:type="dxa"/>
          <w:bottom w:w="15" w:type="dxa"/>
          <w:right w:w="15" w:type="dxa"/>
        </w:tblCellMar>
        <w:tblLook w:val="04A0" w:firstRow="1" w:lastRow="0" w:firstColumn="1" w:lastColumn="0" w:noHBand="0" w:noVBand="1"/>
      </w:tblPr>
      <w:tblGrid>
        <w:gridCol w:w="3641"/>
        <w:gridCol w:w="2846"/>
      </w:tblGrid>
      <w:tr w:rsidR="00D84255" w:rsidRPr="00D84255" w14:paraId="44347958" w14:textId="77777777" w:rsidTr="00EE74AD">
        <w:tc>
          <w:tcPr>
            <w:tcW w:w="6487" w:type="dxa"/>
            <w:gridSpan w:val="2"/>
            <w:tcBorders>
              <w:top w:val="single" w:sz="4" w:space="0" w:color="000000"/>
              <w:left w:val="single" w:sz="4" w:space="0" w:color="000000"/>
              <w:bottom w:val="single" w:sz="4" w:space="0" w:color="000000"/>
              <w:right w:val="single" w:sz="4" w:space="0" w:color="000000"/>
            </w:tcBorders>
            <w:shd w:val="clear" w:color="auto" w:fill="DBEEF3"/>
            <w:tcMar>
              <w:top w:w="0" w:type="dxa"/>
              <w:left w:w="108" w:type="dxa"/>
              <w:bottom w:w="0" w:type="dxa"/>
              <w:right w:w="108" w:type="dxa"/>
            </w:tcMar>
            <w:hideMark/>
          </w:tcPr>
          <w:p w14:paraId="69E9AA3B"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28"/>
                <w:szCs w:val="28"/>
                <w:lang w:eastAsia="sk-SK"/>
              </w:rPr>
              <w:t>Stav a pohyb majetku a záväzkov</w:t>
            </w:r>
          </w:p>
        </w:tc>
      </w:tr>
      <w:tr w:rsidR="00D84255" w:rsidRPr="00D84255" w14:paraId="7B198C63"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1FEBA1"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24"/>
                <w:szCs w:val="24"/>
                <w:lang w:eastAsia="sk-SK"/>
              </w:rPr>
              <w:t>Druh majetku</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9F3DFA" w14:textId="77777777" w:rsidR="00D84255" w:rsidRPr="00D84255" w:rsidRDefault="00D84255" w:rsidP="00D84255">
            <w:pPr>
              <w:spacing w:after="0" w:line="0" w:lineRule="atLeast"/>
              <w:jc w:val="center"/>
              <w:rPr>
                <w:rFonts w:eastAsia="Times New Roman"/>
                <w:b/>
                <w:bCs w:val="0"/>
                <w:color w:val="auto"/>
                <w:sz w:val="24"/>
                <w:szCs w:val="24"/>
                <w:lang w:eastAsia="sk-SK"/>
              </w:rPr>
            </w:pPr>
            <w:r w:rsidRPr="00D84255">
              <w:rPr>
                <w:rFonts w:eastAsia="Times New Roman"/>
                <w:color w:val="000000"/>
                <w:sz w:val="24"/>
                <w:szCs w:val="24"/>
                <w:lang w:eastAsia="sk-SK"/>
              </w:rPr>
              <w:t>€</w:t>
            </w:r>
          </w:p>
        </w:tc>
      </w:tr>
      <w:tr w:rsidR="00B03654" w:rsidRPr="00D84255" w14:paraId="0F89F699"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2BB9BD" w14:textId="77777777" w:rsidR="00B03654" w:rsidRPr="00D84255" w:rsidRDefault="00B03654" w:rsidP="00B03654">
            <w:pPr>
              <w:spacing w:after="0" w:line="0" w:lineRule="atLeast"/>
              <w:jc w:val="center"/>
              <w:rPr>
                <w:rFonts w:eastAsia="Times New Roman"/>
                <w:b/>
                <w:bCs w:val="0"/>
                <w:color w:val="auto"/>
                <w:sz w:val="24"/>
                <w:szCs w:val="24"/>
                <w:lang w:eastAsia="sk-SK"/>
              </w:rPr>
            </w:pPr>
            <w:r w:rsidRPr="00D84255">
              <w:rPr>
                <w:rFonts w:eastAsia="Times New Roman"/>
                <w:color w:val="000000"/>
                <w:sz w:val="24"/>
                <w:szCs w:val="24"/>
                <w:lang w:eastAsia="sk-SK"/>
              </w:rPr>
              <w:t>Neobežný majetok /netto/:</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F68AC4" w14:textId="77777777" w:rsidR="00B03654" w:rsidRDefault="00B03654" w:rsidP="00B03654">
            <w:pPr>
              <w:spacing w:after="0" w:line="240" w:lineRule="auto"/>
              <w:rPr>
                <w:rFonts w:eastAsia="Times New Roman"/>
                <w:b/>
                <w:bCs w:val="0"/>
                <w:color w:val="auto"/>
                <w:sz w:val="1"/>
                <w:szCs w:val="24"/>
                <w:lang w:eastAsia="sk-SK"/>
              </w:rPr>
            </w:pPr>
          </w:p>
          <w:p w14:paraId="0E81403C" w14:textId="01364757" w:rsidR="00B03654" w:rsidRPr="00D84255" w:rsidRDefault="00B03654" w:rsidP="00B03654">
            <w:pPr>
              <w:spacing w:after="0" w:line="240" w:lineRule="auto"/>
              <w:jc w:val="right"/>
              <w:rPr>
                <w:rFonts w:eastAsia="Times New Roman"/>
                <w:b/>
                <w:bCs w:val="0"/>
                <w:color w:val="auto"/>
                <w:sz w:val="1"/>
                <w:szCs w:val="24"/>
                <w:lang w:eastAsia="sk-SK"/>
              </w:rPr>
            </w:pPr>
            <w:r w:rsidRPr="00511C41">
              <w:rPr>
                <w:bCs w:val="0"/>
                <w:color w:val="auto"/>
                <w:sz w:val="24"/>
                <w:szCs w:val="24"/>
              </w:rPr>
              <w:t>2</w:t>
            </w:r>
            <w:r>
              <w:rPr>
                <w:bCs w:val="0"/>
                <w:color w:val="auto"/>
                <w:sz w:val="24"/>
                <w:szCs w:val="24"/>
              </w:rPr>
              <w:t> 252,62</w:t>
            </w:r>
          </w:p>
        </w:tc>
      </w:tr>
      <w:tr w:rsidR="00B03654" w:rsidRPr="00D84255" w14:paraId="7739E05C"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C5F2EC"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Dlhodobý hmotný majetok</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050912" w14:textId="77777777" w:rsidR="00B03654" w:rsidRPr="00531F71" w:rsidRDefault="00B03654" w:rsidP="00B03654">
            <w:pPr>
              <w:spacing w:after="0" w:line="0" w:lineRule="atLeast"/>
              <w:jc w:val="right"/>
              <w:rPr>
                <w:rFonts w:eastAsia="Times New Roman"/>
                <w:bCs w:val="0"/>
                <w:color w:val="auto"/>
                <w:sz w:val="24"/>
                <w:szCs w:val="24"/>
                <w:lang w:eastAsia="sk-SK"/>
              </w:rPr>
            </w:pPr>
          </w:p>
        </w:tc>
      </w:tr>
      <w:tr w:rsidR="00B03654" w:rsidRPr="00D84255" w14:paraId="0873C30E"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12E0D"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Stavby</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30492A" w14:textId="1A5B88AF"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2 252, 62</w:t>
            </w:r>
          </w:p>
        </w:tc>
      </w:tr>
      <w:tr w:rsidR="00B03654" w:rsidRPr="00D84255" w14:paraId="44A3660B"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0E9EB1" w14:textId="77777777" w:rsidR="00B03654" w:rsidRPr="00531F71" w:rsidRDefault="00B03654" w:rsidP="00B03654">
            <w:pPr>
              <w:spacing w:after="0" w:line="0" w:lineRule="atLeast"/>
              <w:jc w:val="center"/>
              <w:rPr>
                <w:rFonts w:eastAsia="Times New Roman"/>
                <w:b/>
                <w:bCs w:val="0"/>
                <w:color w:val="auto"/>
                <w:sz w:val="24"/>
                <w:szCs w:val="24"/>
                <w:lang w:eastAsia="sk-SK"/>
              </w:rPr>
            </w:pPr>
            <w:proofErr w:type="spellStart"/>
            <w:r w:rsidRPr="00531F71">
              <w:rPr>
                <w:rFonts w:eastAsia="Times New Roman"/>
                <w:b/>
                <w:bCs w:val="0"/>
                <w:color w:val="000000"/>
                <w:sz w:val="24"/>
                <w:szCs w:val="24"/>
                <w:lang w:eastAsia="sk-SK"/>
              </w:rPr>
              <w:t>samost</w:t>
            </w:r>
            <w:proofErr w:type="spellEnd"/>
            <w:r w:rsidRPr="00531F71">
              <w:rPr>
                <w:rFonts w:eastAsia="Times New Roman"/>
                <w:b/>
                <w:bCs w:val="0"/>
                <w:color w:val="000000"/>
                <w:sz w:val="24"/>
                <w:szCs w:val="24"/>
                <w:lang w:eastAsia="sk-SK"/>
              </w:rPr>
              <w:t xml:space="preserve">. </w:t>
            </w:r>
            <w:proofErr w:type="spellStart"/>
            <w:r w:rsidRPr="00531F71">
              <w:rPr>
                <w:rFonts w:eastAsia="Times New Roman"/>
                <w:b/>
                <w:bCs w:val="0"/>
                <w:color w:val="000000"/>
                <w:sz w:val="24"/>
                <w:szCs w:val="24"/>
                <w:lang w:eastAsia="sk-SK"/>
              </w:rPr>
              <w:t>hnut</w:t>
            </w:r>
            <w:proofErr w:type="spellEnd"/>
            <w:r w:rsidRPr="00531F71">
              <w:rPr>
                <w:rFonts w:eastAsia="Times New Roman"/>
                <w:b/>
                <w:bCs w:val="0"/>
                <w:color w:val="000000"/>
                <w:sz w:val="24"/>
                <w:szCs w:val="24"/>
                <w:lang w:eastAsia="sk-SK"/>
              </w:rPr>
              <w:t>. veci</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EAC564" w14:textId="44975E44"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w:t>
            </w:r>
          </w:p>
        </w:tc>
      </w:tr>
      <w:tr w:rsidR="00B03654" w:rsidRPr="00D84255" w14:paraId="30F02466"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8E903C"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Dopravné prostriedky</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01847" w14:textId="7E0840FC"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w:t>
            </w:r>
          </w:p>
        </w:tc>
      </w:tr>
      <w:tr w:rsidR="00B03654" w:rsidRPr="00D84255" w14:paraId="4ABAC921"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B13746"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drobný DHM</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A22038" w14:textId="1DB209D2"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w:t>
            </w:r>
          </w:p>
        </w:tc>
      </w:tr>
      <w:tr w:rsidR="00B03654" w:rsidRPr="00D84255" w14:paraId="7F61418A"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C2C715"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obstaranie DHM</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5C7781" w14:textId="522F83F2"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w:t>
            </w:r>
          </w:p>
        </w:tc>
      </w:tr>
      <w:tr w:rsidR="00B03654" w:rsidRPr="00D84255" w14:paraId="153CFF70"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1C3561"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color w:val="000000"/>
                <w:sz w:val="24"/>
                <w:szCs w:val="24"/>
                <w:lang w:eastAsia="sk-SK"/>
              </w:rPr>
              <w:t>Obežný majetok</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38B9CF" w14:textId="03E5BFC6"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53 510,81</w:t>
            </w:r>
          </w:p>
        </w:tc>
      </w:tr>
      <w:tr w:rsidR="00B03654" w:rsidRPr="00D84255" w14:paraId="694A4808"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2018DE"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Materiál</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66EACB" w14:textId="1FFAAEC7"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2 664,52</w:t>
            </w:r>
          </w:p>
        </w:tc>
      </w:tr>
      <w:tr w:rsidR="00B03654" w:rsidRPr="00D84255" w14:paraId="08F9B2C0"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BA5663"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Ostatné pohľadávky</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90FAFE" w14:textId="6F0FC355"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13 117,60</w:t>
            </w:r>
          </w:p>
        </w:tc>
      </w:tr>
      <w:tr w:rsidR="00B03654" w:rsidRPr="00D84255" w14:paraId="69A866D2"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4B265F" w14:textId="77777777" w:rsidR="00B03654" w:rsidRPr="00531F71" w:rsidRDefault="00B03654" w:rsidP="00B03654">
            <w:pPr>
              <w:spacing w:after="0" w:line="0" w:lineRule="atLeast"/>
              <w:jc w:val="center"/>
              <w:rPr>
                <w:rFonts w:eastAsia="Times New Roman"/>
                <w:b/>
                <w:bCs w:val="0"/>
                <w:color w:val="auto"/>
                <w:sz w:val="24"/>
                <w:szCs w:val="24"/>
                <w:lang w:eastAsia="sk-SK"/>
              </w:rPr>
            </w:pPr>
            <w:proofErr w:type="spellStart"/>
            <w:r w:rsidRPr="00531F71">
              <w:rPr>
                <w:rFonts w:eastAsia="Times New Roman"/>
                <w:b/>
                <w:bCs w:val="0"/>
                <w:color w:val="000000"/>
                <w:sz w:val="24"/>
                <w:szCs w:val="24"/>
                <w:lang w:eastAsia="sk-SK"/>
              </w:rPr>
              <w:t>Pohľ</w:t>
            </w:r>
            <w:proofErr w:type="spellEnd"/>
            <w:r w:rsidRPr="00531F71">
              <w:rPr>
                <w:rFonts w:eastAsia="Times New Roman"/>
                <w:b/>
                <w:bCs w:val="0"/>
                <w:color w:val="000000"/>
                <w:sz w:val="24"/>
                <w:szCs w:val="24"/>
                <w:lang w:eastAsia="sk-SK"/>
              </w:rPr>
              <w:t>. z dôvodu fin. vzťahov k ŠR</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0BF44F" w14:textId="4AC5992D"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3 209,25</w:t>
            </w:r>
          </w:p>
        </w:tc>
      </w:tr>
      <w:tr w:rsidR="00B03654" w:rsidRPr="00D84255" w14:paraId="32FD23D9"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7D643F"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color w:val="000000"/>
                <w:sz w:val="24"/>
                <w:szCs w:val="24"/>
                <w:lang w:eastAsia="sk-SK"/>
              </w:rPr>
              <w:t>Finančné účty</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7BBC8B" w14:textId="19923296"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34 519,44</w:t>
            </w:r>
          </w:p>
        </w:tc>
      </w:tr>
      <w:tr w:rsidR="00B03654" w:rsidRPr="00D84255" w14:paraId="66FF4980"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54FF58"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Pokladňa, ceniny</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D49FB2" w14:textId="18AB52CD"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849,40</w:t>
            </w:r>
          </w:p>
        </w:tc>
      </w:tr>
      <w:tr w:rsidR="00B03654" w:rsidRPr="00D84255" w14:paraId="6BE9731E"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B3AB88"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bCs w:val="0"/>
                <w:color w:val="000000"/>
                <w:sz w:val="24"/>
                <w:szCs w:val="24"/>
                <w:lang w:eastAsia="sk-SK"/>
              </w:rPr>
              <w:t>Bankové účty</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C8802A" w14:textId="7F943FAF"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33 670,04</w:t>
            </w:r>
          </w:p>
        </w:tc>
      </w:tr>
      <w:tr w:rsidR="00B03654" w:rsidRPr="00D84255" w14:paraId="2281E5CA"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F23803"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color w:val="000000"/>
                <w:sz w:val="24"/>
                <w:szCs w:val="24"/>
                <w:lang w:eastAsia="sk-SK"/>
              </w:rPr>
              <w:t>Časové rozlíšenie</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5BBD81" w14:textId="755C2C22"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481,54</w:t>
            </w:r>
          </w:p>
        </w:tc>
      </w:tr>
      <w:tr w:rsidR="00B03654" w:rsidRPr="00D84255" w14:paraId="18A1F850" w14:textId="77777777" w:rsidTr="00EE74AD">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594DBF" w14:textId="77777777" w:rsidR="00B03654" w:rsidRPr="00531F71" w:rsidRDefault="00B03654" w:rsidP="00B03654">
            <w:pPr>
              <w:spacing w:after="0" w:line="0" w:lineRule="atLeast"/>
              <w:jc w:val="center"/>
              <w:rPr>
                <w:rFonts w:eastAsia="Times New Roman"/>
                <w:b/>
                <w:bCs w:val="0"/>
                <w:color w:val="auto"/>
                <w:sz w:val="24"/>
                <w:szCs w:val="24"/>
                <w:lang w:eastAsia="sk-SK"/>
              </w:rPr>
            </w:pPr>
            <w:r w:rsidRPr="00531F71">
              <w:rPr>
                <w:rFonts w:eastAsia="Times New Roman"/>
                <w:b/>
                <w:color w:val="000000"/>
                <w:sz w:val="24"/>
                <w:szCs w:val="24"/>
                <w:lang w:eastAsia="sk-SK"/>
              </w:rPr>
              <w:t>Majetok spolu</w:t>
            </w:r>
          </w:p>
        </w:tc>
        <w:tc>
          <w:tcPr>
            <w:tcW w:w="2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0890A6" w14:textId="6C161573" w:rsidR="00B03654" w:rsidRDefault="00B03654" w:rsidP="00B03654">
            <w:pPr>
              <w:pStyle w:val="Default"/>
              <w:spacing w:line="360" w:lineRule="auto"/>
              <w:jc w:val="right"/>
              <w:rPr>
                <w:rFonts w:ascii="Times New Roman" w:hAnsi="Times New Roman" w:cs="Times New Roman"/>
                <w:color w:val="auto"/>
              </w:rPr>
            </w:pPr>
            <w:r>
              <w:rPr>
                <w:rFonts w:ascii="Times New Roman" w:hAnsi="Times New Roman" w:cs="Times New Roman"/>
                <w:color w:val="auto"/>
              </w:rPr>
              <w:t xml:space="preserve"> 56 244,97</w:t>
            </w:r>
          </w:p>
        </w:tc>
      </w:tr>
    </w:tbl>
    <w:p w14:paraId="18BFDDE5" w14:textId="77777777" w:rsidR="00D84255" w:rsidRPr="00D84255" w:rsidRDefault="00D84255" w:rsidP="00D84255">
      <w:pPr>
        <w:spacing w:after="0" w:line="240" w:lineRule="auto"/>
        <w:rPr>
          <w:rFonts w:eastAsia="Times New Roman"/>
          <w:b/>
          <w:bCs w:val="0"/>
          <w:color w:val="auto"/>
          <w:sz w:val="24"/>
          <w:szCs w:val="24"/>
          <w:lang w:eastAsia="sk-SK"/>
        </w:rPr>
      </w:pPr>
    </w:p>
    <w:tbl>
      <w:tblPr>
        <w:tblW w:w="0" w:type="auto"/>
        <w:tblCellMar>
          <w:top w:w="15" w:type="dxa"/>
          <w:left w:w="15" w:type="dxa"/>
          <w:bottom w:w="15" w:type="dxa"/>
          <w:right w:w="15" w:type="dxa"/>
        </w:tblCellMar>
        <w:tblLook w:val="04A0" w:firstRow="1" w:lastRow="0" w:firstColumn="1" w:lastColumn="0" w:noHBand="0" w:noVBand="1"/>
      </w:tblPr>
      <w:tblGrid>
        <w:gridCol w:w="530"/>
        <w:gridCol w:w="290"/>
      </w:tblGrid>
      <w:tr w:rsidR="00D84255" w:rsidRPr="00D84255" w14:paraId="144B4016" w14:textId="77777777" w:rsidTr="00D84255">
        <w:trPr>
          <w:trHeight w:val="99"/>
        </w:trPr>
        <w:tc>
          <w:tcPr>
            <w:tcW w:w="0" w:type="auto"/>
            <w:tcMar>
              <w:top w:w="0" w:type="dxa"/>
              <w:left w:w="115" w:type="dxa"/>
              <w:bottom w:w="0" w:type="dxa"/>
              <w:right w:w="115" w:type="dxa"/>
            </w:tcMar>
            <w:hideMark/>
          </w:tcPr>
          <w:p w14:paraId="13B062F3" w14:textId="77777777" w:rsidR="00D84255" w:rsidRPr="00D84255" w:rsidRDefault="00D84255" w:rsidP="00D84255">
            <w:pPr>
              <w:spacing w:after="0" w:line="240" w:lineRule="auto"/>
              <w:rPr>
                <w:rFonts w:eastAsia="Times New Roman"/>
                <w:b/>
                <w:bCs w:val="0"/>
                <w:color w:val="auto"/>
                <w:sz w:val="10"/>
                <w:szCs w:val="24"/>
                <w:lang w:eastAsia="sk-SK"/>
              </w:rPr>
            </w:pPr>
          </w:p>
        </w:tc>
        <w:tc>
          <w:tcPr>
            <w:tcW w:w="0" w:type="auto"/>
            <w:tcMar>
              <w:top w:w="0" w:type="dxa"/>
              <w:left w:w="115" w:type="dxa"/>
              <w:bottom w:w="0" w:type="dxa"/>
              <w:right w:w="115" w:type="dxa"/>
            </w:tcMar>
            <w:hideMark/>
          </w:tcPr>
          <w:p w14:paraId="70D0C610" w14:textId="77777777" w:rsidR="00D84255" w:rsidRPr="00D84255" w:rsidRDefault="00D84255" w:rsidP="00D84255">
            <w:pPr>
              <w:spacing w:after="0" w:line="99" w:lineRule="atLeast"/>
              <w:jc w:val="right"/>
              <w:rPr>
                <w:rFonts w:eastAsia="Times New Roman"/>
                <w:b/>
                <w:bCs w:val="0"/>
                <w:color w:val="auto"/>
                <w:sz w:val="24"/>
                <w:szCs w:val="24"/>
                <w:lang w:eastAsia="sk-SK"/>
              </w:rPr>
            </w:pPr>
            <w:r w:rsidRPr="00D84255">
              <w:rPr>
                <w:rFonts w:eastAsia="Times New Roman"/>
                <w:b/>
                <w:bCs w:val="0"/>
                <w:color w:val="000000"/>
                <w:sz w:val="24"/>
                <w:szCs w:val="24"/>
                <w:lang w:eastAsia="sk-SK"/>
              </w:rPr>
              <w:t> </w:t>
            </w:r>
          </w:p>
        </w:tc>
      </w:tr>
      <w:tr w:rsidR="00D84255" w:rsidRPr="00D84255" w14:paraId="059013A3" w14:textId="77777777" w:rsidTr="00D84255">
        <w:trPr>
          <w:trHeight w:val="99"/>
        </w:trPr>
        <w:tc>
          <w:tcPr>
            <w:tcW w:w="0" w:type="auto"/>
            <w:tcMar>
              <w:top w:w="0" w:type="dxa"/>
              <w:left w:w="115" w:type="dxa"/>
              <w:bottom w:w="0" w:type="dxa"/>
              <w:right w:w="115" w:type="dxa"/>
            </w:tcMar>
            <w:hideMark/>
          </w:tcPr>
          <w:p w14:paraId="25E6519A" w14:textId="77777777" w:rsidR="00D84255" w:rsidRPr="00D84255" w:rsidRDefault="00D84255" w:rsidP="00D84255">
            <w:pPr>
              <w:spacing w:after="0" w:line="240" w:lineRule="auto"/>
              <w:rPr>
                <w:rFonts w:eastAsia="Times New Roman"/>
                <w:b/>
                <w:bCs w:val="0"/>
                <w:color w:val="auto"/>
                <w:sz w:val="10"/>
                <w:szCs w:val="24"/>
                <w:lang w:eastAsia="sk-SK"/>
              </w:rPr>
            </w:pPr>
          </w:p>
        </w:tc>
        <w:tc>
          <w:tcPr>
            <w:tcW w:w="0" w:type="auto"/>
            <w:tcMar>
              <w:top w:w="0" w:type="dxa"/>
              <w:left w:w="115" w:type="dxa"/>
              <w:bottom w:w="0" w:type="dxa"/>
              <w:right w:w="115" w:type="dxa"/>
            </w:tcMar>
            <w:hideMark/>
          </w:tcPr>
          <w:p w14:paraId="0FD550F9" w14:textId="77777777" w:rsidR="00D84255" w:rsidRPr="00D84255" w:rsidRDefault="00D84255" w:rsidP="00D84255">
            <w:pPr>
              <w:spacing w:after="0" w:line="240" w:lineRule="auto"/>
              <w:rPr>
                <w:rFonts w:eastAsia="Times New Roman"/>
                <w:b/>
                <w:bCs w:val="0"/>
                <w:color w:val="auto"/>
                <w:sz w:val="10"/>
                <w:szCs w:val="24"/>
                <w:lang w:eastAsia="sk-SK"/>
              </w:rPr>
            </w:pPr>
          </w:p>
        </w:tc>
      </w:tr>
      <w:tr w:rsidR="00D84255" w:rsidRPr="00D84255" w14:paraId="165C1676" w14:textId="77777777" w:rsidTr="00D84255">
        <w:trPr>
          <w:trHeight w:val="99"/>
        </w:trPr>
        <w:tc>
          <w:tcPr>
            <w:tcW w:w="0" w:type="auto"/>
            <w:tcMar>
              <w:top w:w="0" w:type="dxa"/>
              <w:left w:w="115" w:type="dxa"/>
              <w:bottom w:w="0" w:type="dxa"/>
              <w:right w:w="115" w:type="dxa"/>
            </w:tcMar>
            <w:hideMark/>
          </w:tcPr>
          <w:p w14:paraId="034E0A04" w14:textId="77777777" w:rsidR="00D84255" w:rsidRPr="00D84255" w:rsidRDefault="00D84255" w:rsidP="00D84255">
            <w:pPr>
              <w:spacing w:after="0" w:line="240" w:lineRule="auto"/>
              <w:rPr>
                <w:rFonts w:eastAsia="Times New Roman"/>
                <w:b/>
                <w:bCs w:val="0"/>
                <w:color w:val="auto"/>
                <w:sz w:val="10"/>
                <w:szCs w:val="24"/>
                <w:lang w:eastAsia="sk-SK"/>
              </w:rPr>
            </w:pPr>
          </w:p>
        </w:tc>
        <w:tc>
          <w:tcPr>
            <w:tcW w:w="0" w:type="auto"/>
            <w:tcMar>
              <w:top w:w="0" w:type="dxa"/>
              <w:left w:w="115" w:type="dxa"/>
              <w:bottom w:w="0" w:type="dxa"/>
              <w:right w:w="115" w:type="dxa"/>
            </w:tcMar>
            <w:hideMark/>
          </w:tcPr>
          <w:p w14:paraId="63E2FEF6" w14:textId="77777777" w:rsidR="00D84255" w:rsidRPr="00D84255" w:rsidRDefault="00D84255" w:rsidP="00D84255">
            <w:pPr>
              <w:spacing w:after="0" w:line="240" w:lineRule="auto"/>
              <w:rPr>
                <w:rFonts w:eastAsia="Times New Roman"/>
                <w:b/>
                <w:bCs w:val="0"/>
                <w:color w:val="auto"/>
                <w:sz w:val="10"/>
                <w:szCs w:val="24"/>
                <w:lang w:eastAsia="sk-SK"/>
              </w:rPr>
            </w:pPr>
          </w:p>
        </w:tc>
      </w:tr>
      <w:tr w:rsidR="00D84255" w:rsidRPr="00D84255" w14:paraId="68602666" w14:textId="77777777" w:rsidTr="00D84255">
        <w:trPr>
          <w:trHeight w:val="99"/>
        </w:trPr>
        <w:tc>
          <w:tcPr>
            <w:tcW w:w="0" w:type="auto"/>
            <w:tcMar>
              <w:top w:w="0" w:type="dxa"/>
              <w:left w:w="115" w:type="dxa"/>
              <w:bottom w:w="0" w:type="dxa"/>
              <w:right w:w="115" w:type="dxa"/>
            </w:tcMar>
            <w:hideMark/>
          </w:tcPr>
          <w:p w14:paraId="65D67758" w14:textId="77777777" w:rsidR="00D84255" w:rsidRPr="00D84255" w:rsidRDefault="00D84255" w:rsidP="00D84255">
            <w:pPr>
              <w:spacing w:after="0" w:line="240" w:lineRule="auto"/>
              <w:rPr>
                <w:rFonts w:eastAsia="Times New Roman"/>
                <w:b/>
                <w:bCs w:val="0"/>
                <w:color w:val="auto"/>
                <w:sz w:val="10"/>
                <w:szCs w:val="24"/>
                <w:lang w:eastAsia="sk-SK"/>
              </w:rPr>
            </w:pPr>
          </w:p>
        </w:tc>
        <w:tc>
          <w:tcPr>
            <w:tcW w:w="0" w:type="auto"/>
            <w:tcMar>
              <w:top w:w="0" w:type="dxa"/>
              <w:left w:w="115" w:type="dxa"/>
              <w:bottom w:w="0" w:type="dxa"/>
              <w:right w:w="115" w:type="dxa"/>
            </w:tcMar>
            <w:hideMark/>
          </w:tcPr>
          <w:p w14:paraId="6FAD59EF" w14:textId="77777777" w:rsidR="00D84255" w:rsidRPr="00D84255" w:rsidRDefault="00D84255" w:rsidP="00D84255">
            <w:pPr>
              <w:spacing w:after="0" w:line="240" w:lineRule="auto"/>
              <w:rPr>
                <w:rFonts w:eastAsia="Times New Roman"/>
                <w:b/>
                <w:bCs w:val="0"/>
                <w:color w:val="auto"/>
                <w:sz w:val="10"/>
                <w:szCs w:val="24"/>
                <w:lang w:eastAsia="sk-SK"/>
              </w:rPr>
            </w:pPr>
          </w:p>
        </w:tc>
      </w:tr>
      <w:tr w:rsidR="00D84255" w:rsidRPr="00D84255" w14:paraId="3A0602C0" w14:textId="77777777" w:rsidTr="00D84255">
        <w:trPr>
          <w:trHeight w:val="99"/>
        </w:trPr>
        <w:tc>
          <w:tcPr>
            <w:tcW w:w="0" w:type="auto"/>
            <w:tcMar>
              <w:top w:w="0" w:type="dxa"/>
              <w:left w:w="115" w:type="dxa"/>
              <w:bottom w:w="0" w:type="dxa"/>
              <w:right w:w="115" w:type="dxa"/>
            </w:tcMar>
            <w:hideMark/>
          </w:tcPr>
          <w:p w14:paraId="4BAE0B91" w14:textId="77777777" w:rsidR="00D84255" w:rsidRPr="00D84255" w:rsidRDefault="00D84255" w:rsidP="00D84255">
            <w:pPr>
              <w:spacing w:after="0" w:line="240" w:lineRule="auto"/>
              <w:rPr>
                <w:rFonts w:eastAsia="Times New Roman"/>
                <w:b/>
                <w:bCs w:val="0"/>
                <w:color w:val="auto"/>
                <w:sz w:val="10"/>
                <w:szCs w:val="24"/>
                <w:lang w:eastAsia="sk-SK"/>
              </w:rPr>
            </w:pPr>
          </w:p>
        </w:tc>
        <w:tc>
          <w:tcPr>
            <w:tcW w:w="0" w:type="auto"/>
            <w:tcMar>
              <w:top w:w="0" w:type="dxa"/>
              <w:left w:w="115" w:type="dxa"/>
              <w:bottom w:w="0" w:type="dxa"/>
              <w:right w:w="115" w:type="dxa"/>
            </w:tcMar>
            <w:hideMark/>
          </w:tcPr>
          <w:p w14:paraId="6EFEA4D2" w14:textId="77777777" w:rsidR="00D84255" w:rsidRPr="00D84255" w:rsidRDefault="00D84255" w:rsidP="00D84255">
            <w:pPr>
              <w:spacing w:after="0" w:line="240" w:lineRule="auto"/>
              <w:rPr>
                <w:rFonts w:eastAsia="Times New Roman"/>
                <w:b/>
                <w:bCs w:val="0"/>
                <w:color w:val="auto"/>
                <w:sz w:val="10"/>
                <w:szCs w:val="24"/>
                <w:lang w:eastAsia="sk-SK"/>
              </w:rPr>
            </w:pPr>
          </w:p>
        </w:tc>
      </w:tr>
      <w:tr w:rsidR="00D84255" w:rsidRPr="00D84255" w14:paraId="276D9998" w14:textId="77777777" w:rsidTr="00D84255">
        <w:trPr>
          <w:trHeight w:val="99"/>
        </w:trPr>
        <w:tc>
          <w:tcPr>
            <w:tcW w:w="0" w:type="auto"/>
            <w:tcMar>
              <w:top w:w="0" w:type="dxa"/>
              <w:left w:w="115" w:type="dxa"/>
              <w:bottom w:w="0" w:type="dxa"/>
              <w:right w:w="115" w:type="dxa"/>
            </w:tcMar>
            <w:hideMark/>
          </w:tcPr>
          <w:p w14:paraId="13A46056" w14:textId="77777777" w:rsidR="00D84255" w:rsidRPr="00D84255" w:rsidRDefault="00D84255" w:rsidP="00D84255">
            <w:pPr>
              <w:spacing w:after="0" w:line="99" w:lineRule="atLeast"/>
              <w:rPr>
                <w:rFonts w:eastAsia="Times New Roman"/>
                <w:b/>
                <w:bCs w:val="0"/>
                <w:color w:val="auto"/>
                <w:sz w:val="24"/>
                <w:szCs w:val="24"/>
                <w:lang w:eastAsia="sk-SK"/>
              </w:rPr>
            </w:pPr>
            <w:r w:rsidRPr="00D84255">
              <w:rPr>
                <w:rFonts w:eastAsia="Times New Roman"/>
                <w:color w:val="000000"/>
                <w:sz w:val="24"/>
                <w:szCs w:val="24"/>
                <w:lang w:eastAsia="sk-SK"/>
              </w:rPr>
              <w:t>     </w:t>
            </w:r>
          </w:p>
        </w:tc>
        <w:tc>
          <w:tcPr>
            <w:tcW w:w="0" w:type="auto"/>
            <w:tcMar>
              <w:top w:w="0" w:type="dxa"/>
              <w:left w:w="115" w:type="dxa"/>
              <w:bottom w:w="0" w:type="dxa"/>
              <w:right w:w="115" w:type="dxa"/>
            </w:tcMar>
            <w:hideMark/>
          </w:tcPr>
          <w:p w14:paraId="24107BE4" w14:textId="77777777" w:rsidR="00D84255" w:rsidRPr="00D84255" w:rsidRDefault="00D84255" w:rsidP="00D84255">
            <w:pPr>
              <w:spacing w:after="0" w:line="240" w:lineRule="auto"/>
              <w:rPr>
                <w:rFonts w:eastAsia="Times New Roman"/>
                <w:b/>
                <w:bCs w:val="0"/>
                <w:color w:val="auto"/>
                <w:sz w:val="10"/>
                <w:szCs w:val="24"/>
                <w:lang w:eastAsia="sk-SK"/>
              </w:rPr>
            </w:pPr>
          </w:p>
        </w:tc>
      </w:tr>
    </w:tbl>
    <w:p w14:paraId="32AA25CD" w14:textId="77777777" w:rsidR="00D84255" w:rsidRDefault="00D84255" w:rsidP="00D84255">
      <w:pPr>
        <w:spacing w:after="0" w:line="240" w:lineRule="auto"/>
        <w:rPr>
          <w:rFonts w:eastAsia="Times New Roman"/>
          <w:b/>
          <w:bCs w:val="0"/>
          <w:color w:val="auto"/>
          <w:sz w:val="24"/>
          <w:szCs w:val="24"/>
          <w:lang w:eastAsia="sk-SK"/>
        </w:rPr>
      </w:pPr>
    </w:p>
    <w:p w14:paraId="4478EB2F" w14:textId="77777777" w:rsidR="00D84255" w:rsidRDefault="00D84255" w:rsidP="00D84255">
      <w:pPr>
        <w:spacing w:after="0" w:line="240" w:lineRule="auto"/>
        <w:rPr>
          <w:rFonts w:eastAsia="Times New Roman"/>
          <w:b/>
          <w:bCs w:val="0"/>
          <w:color w:val="auto"/>
          <w:sz w:val="24"/>
          <w:szCs w:val="24"/>
          <w:lang w:eastAsia="sk-SK"/>
        </w:rPr>
      </w:pPr>
    </w:p>
    <w:p w14:paraId="6DE34F60" w14:textId="77777777" w:rsidR="00D84255" w:rsidRDefault="00D84255" w:rsidP="00D84255">
      <w:pPr>
        <w:spacing w:after="0" w:line="240" w:lineRule="auto"/>
        <w:rPr>
          <w:rFonts w:eastAsia="Times New Roman"/>
          <w:b/>
          <w:bCs w:val="0"/>
          <w:color w:val="auto"/>
          <w:sz w:val="24"/>
          <w:szCs w:val="24"/>
          <w:lang w:eastAsia="sk-SK"/>
        </w:rPr>
      </w:pPr>
    </w:p>
    <w:p w14:paraId="446905E5" w14:textId="77777777" w:rsidR="00D84255" w:rsidRDefault="00D84255" w:rsidP="00D84255">
      <w:pPr>
        <w:spacing w:after="0" w:line="240" w:lineRule="auto"/>
        <w:rPr>
          <w:rFonts w:eastAsia="Times New Roman"/>
          <w:b/>
          <w:bCs w:val="0"/>
          <w:color w:val="auto"/>
          <w:sz w:val="24"/>
          <w:szCs w:val="24"/>
          <w:lang w:eastAsia="sk-SK"/>
        </w:rPr>
      </w:pPr>
    </w:p>
    <w:p w14:paraId="0C13EAF3" w14:textId="77777777" w:rsidR="00D84255" w:rsidRDefault="00D84255" w:rsidP="00D84255">
      <w:pPr>
        <w:spacing w:after="0" w:line="240" w:lineRule="auto"/>
        <w:rPr>
          <w:rFonts w:eastAsia="Times New Roman"/>
          <w:b/>
          <w:bCs w:val="0"/>
          <w:color w:val="auto"/>
          <w:sz w:val="24"/>
          <w:szCs w:val="24"/>
          <w:lang w:eastAsia="sk-SK"/>
        </w:rPr>
      </w:pPr>
    </w:p>
    <w:p w14:paraId="73292E10" w14:textId="77777777" w:rsidR="00E21048" w:rsidRDefault="00E21048" w:rsidP="00D84255">
      <w:pPr>
        <w:spacing w:after="0" w:line="240" w:lineRule="auto"/>
        <w:rPr>
          <w:rFonts w:eastAsia="Times New Roman"/>
          <w:b/>
          <w:bCs w:val="0"/>
          <w:color w:val="auto"/>
          <w:sz w:val="24"/>
          <w:szCs w:val="24"/>
          <w:lang w:eastAsia="sk-SK"/>
        </w:rPr>
      </w:pPr>
    </w:p>
    <w:p w14:paraId="0DD90816" w14:textId="77777777" w:rsidR="00E21048" w:rsidRDefault="00E21048" w:rsidP="00D84255">
      <w:pPr>
        <w:spacing w:after="0" w:line="240" w:lineRule="auto"/>
        <w:rPr>
          <w:rFonts w:eastAsia="Times New Roman"/>
          <w:b/>
          <w:bCs w:val="0"/>
          <w:color w:val="auto"/>
          <w:sz w:val="24"/>
          <w:szCs w:val="24"/>
          <w:lang w:eastAsia="sk-SK"/>
        </w:rPr>
      </w:pPr>
    </w:p>
    <w:p w14:paraId="5A17F999" w14:textId="77777777" w:rsidR="00E21048" w:rsidRDefault="00E21048" w:rsidP="00D84255">
      <w:pPr>
        <w:spacing w:after="0" w:line="240" w:lineRule="auto"/>
        <w:rPr>
          <w:rFonts w:eastAsia="Times New Roman"/>
          <w:b/>
          <w:bCs w:val="0"/>
          <w:color w:val="auto"/>
          <w:sz w:val="24"/>
          <w:szCs w:val="24"/>
          <w:lang w:eastAsia="sk-SK"/>
        </w:rPr>
      </w:pPr>
    </w:p>
    <w:p w14:paraId="64CF58F8" w14:textId="77777777" w:rsidR="00D84255" w:rsidRPr="00D84255" w:rsidRDefault="00D84255" w:rsidP="00D84255">
      <w:pPr>
        <w:spacing w:after="0" w:line="240" w:lineRule="auto"/>
        <w:rPr>
          <w:rFonts w:eastAsia="Times New Roman"/>
          <w:b/>
          <w:bCs w:val="0"/>
          <w:color w:val="auto"/>
          <w:sz w:val="24"/>
          <w:szCs w:val="24"/>
          <w:lang w:eastAsia="sk-SK"/>
        </w:rPr>
      </w:pPr>
    </w:p>
    <w:p w14:paraId="0194FBA3" w14:textId="77777777" w:rsidR="00D84255" w:rsidRPr="00D84255" w:rsidRDefault="00D84255" w:rsidP="00D84255">
      <w:pPr>
        <w:numPr>
          <w:ilvl w:val="0"/>
          <w:numId w:val="28"/>
        </w:numPr>
        <w:spacing w:after="0" w:line="240" w:lineRule="auto"/>
        <w:textAlignment w:val="baseline"/>
        <w:rPr>
          <w:rFonts w:eastAsia="Times New Roman"/>
          <w:color w:val="000000"/>
          <w:sz w:val="24"/>
          <w:szCs w:val="24"/>
          <w:u w:val="single"/>
          <w:lang w:eastAsia="sk-SK"/>
        </w:rPr>
      </w:pPr>
      <w:r w:rsidRPr="00D84255">
        <w:rPr>
          <w:rFonts w:eastAsia="Times New Roman"/>
          <w:color w:val="000000"/>
          <w:sz w:val="28"/>
          <w:szCs w:val="28"/>
          <w:u w:val="single"/>
          <w:lang w:eastAsia="sk-SK"/>
        </w:rPr>
        <w:t>ZMENY A NOVÉ ZLOŽENIE ORGANIZÁCIE</w:t>
      </w:r>
    </w:p>
    <w:p w14:paraId="4B865203" w14:textId="77777777" w:rsidR="00D84255" w:rsidRPr="00D84255" w:rsidRDefault="00D84255" w:rsidP="00D84255">
      <w:pPr>
        <w:spacing w:after="240" w:line="240" w:lineRule="auto"/>
        <w:rPr>
          <w:rFonts w:eastAsia="Times New Roman"/>
          <w:b/>
          <w:bCs w:val="0"/>
          <w:color w:val="auto"/>
          <w:sz w:val="24"/>
          <w:szCs w:val="24"/>
          <w:lang w:eastAsia="sk-SK"/>
        </w:rPr>
      </w:pPr>
    </w:p>
    <w:p w14:paraId="7B0526F6" w14:textId="77777777" w:rsidR="00D84255" w:rsidRPr="00D84255" w:rsidRDefault="00D84255" w:rsidP="00D84255">
      <w:pPr>
        <w:spacing w:after="0" w:line="240" w:lineRule="auto"/>
        <w:rPr>
          <w:rFonts w:eastAsia="Times New Roman"/>
          <w:b/>
          <w:bCs w:val="0"/>
          <w:color w:val="auto"/>
          <w:sz w:val="24"/>
          <w:szCs w:val="24"/>
          <w:lang w:eastAsia="sk-SK"/>
        </w:rPr>
      </w:pPr>
      <w:r w:rsidRPr="00D84255">
        <w:rPr>
          <w:rFonts w:eastAsia="Times New Roman"/>
          <w:b/>
          <w:bCs w:val="0"/>
          <w:color w:val="000000"/>
          <w:sz w:val="24"/>
          <w:szCs w:val="24"/>
          <w:lang w:eastAsia="sk-SK"/>
        </w:rPr>
        <w:t xml:space="preserve">Správna rada </w:t>
      </w:r>
      <w:r w:rsidRPr="00D84255">
        <w:rPr>
          <w:rFonts w:eastAsia="Times New Roman"/>
          <w:b/>
          <w:bCs w:val="0"/>
          <w:color w:val="000000"/>
          <w:sz w:val="28"/>
          <w:szCs w:val="28"/>
          <w:lang w:eastAsia="sk-SK"/>
        </w:rPr>
        <w:t xml:space="preserve">Hronov, n. o.  </w:t>
      </w:r>
      <w:r w:rsidRPr="00D84255">
        <w:rPr>
          <w:rFonts w:eastAsia="Times New Roman"/>
          <w:b/>
          <w:bCs w:val="0"/>
          <w:color w:val="000000"/>
          <w:sz w:val="24"/>
          <w:szCs w:val="24"/>
          <w:lang w:eastAsia="sk-SK"/>
        </w:rPr>
        <w:t>sa neuzniesla na žiadnych zmenách v štatúte ani na zložení orgánov neziskovej organizácie.</w:t>
      </w:r>
    </w:p>
    <w:p w14:paraId="0FB4A9ED" w14:textId="77777777" w:rsidR="00D84255" w:rsidRPr="00D84255" w:rsidRDefault="00D84255" w:rsidP="00D84255">
      <w:pPr>
        <w:spacing w:after="240" w:line="240" w:lineRule="auto"/>
        <w:rPr>
          <w:rFonts w:eastAsia="Times New Roman"/>
          <w:b/>
          <w:bCs w:val="0"/>
          <w:color w:val="auto"/>
          <w:sz w:val="24"/>
          <w:szCs w:val="24"/>
          <w:lang w:eastAsia="sk-SK"/>
        </w:rPr>
      </w:pPr>
    </w:p>
    <w:p w14:paraId="20E794A2" w14:textId="77777777" w:rsidR="00D84255" w:rsidRPr="00D84255" w:rsidRDefault="00D84255" w:rsidP="00D84255">
      <w:pPr>
        <w:spacing w:after="0" w:line="240" w:lineRule="auto"/>
        <w:rPr>
          <w:rFonts w:eastAsia="Times New Roman"/>
          <w:b/>
          <w:bCs w:val="0"/>
          <w:color w:val="auto"/>
          <w:sz w:val="24"/>
          <w:szCs w:val="24"/>
          <w:lang w:eastAsia="sk-SK"/>
        </w:rPr>
      </w:pPr>
      <w:r w:rsidRPr="00D84255">
        <w:rPr>
          <w:rFonts w:eastAsia="Times New Roman"/>
          <w:b/>
          <w:bCs w:val="0"/>
          <w:color w:val="000000"/>
          <w:sz w:val="24"/>
          <w:szCs w:val="24"/>
          <w:lang w:eastAsia="sk-SK"/>
        </w:rPr>
        <w:t>Výročná správa bola schválená Správnou radou Hronov, n. o. zápisnica č. .............. zo dňa .................  </w:t>
      </w:r>
    </w:p>
    <w:p w14:paraId="6F3DD2C8" w14:textId="77777777" w:rsidR="00D84255" w:rsidRPr="00D84255" w:rsidRDefault="00D84255" w:rsidP="00D84255">
      <w:pPr>
        <w:spacing w:after="240" w:line="240" w:lineRule="auto"/>
        <w:rPr>
          <w:rFonts w:eastAsia="Times New Roman"/>
          <w:b/>
          <w:bCs w:val="0"/>
          <w:color w:val="auto"/>
          <w:sz w:val="24"/>
          <w:szCs w:val="24"/>
          <w:lang w:eastAsia="sk-SK"/>
        </w:rPr>
      </w:pP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r w:rsidRPr="00D84255">
        <w:rPr>
          <w:rFonts w:eastAsia="Times New Roman"/>
          <w:b/>
          <w:bCs w:val="0"/>
          <w:color w:val="auto"/>
          <w:sz w:val="24"/>
          <w:szCs w:val="24"/>
          <w:lang w:eastAsia="sk-SK"/>
        </w:rPr>
        <w:br/>
      </w:r>
    </w:p>
    <w:p w14:paraId="31CC2AE2" w14:textId="77777777" w:rsidR="00D84255" w:rsidRPr="00D84255" w:rsidRDefault="00D84255" w:rsidP="00D84255">
      <w:pPr>
        <w:spacing w:after="0" w:line="240" w:lineRule="auto"/>
        <w:rPr>
          <w:rFonts w:eastAsia="Times New Roman"/>
          <w:b/>
          <w:bCs w:val="0"/>
          <w:color w:val="auto"/>
          <w:sz w:val="24"/>
          <w:szCs w:val="24"/>
          <w:lang w:eastAsia="sk-SK"/>
        </w:rPr>
      </w:pPr>
      <w:r w:rsidRPr="00D84255">
        <w:rPr>
          <w:rFonts w:eastAsia="Times New Roman"/>
          <w:b/>
          <w:bCs w:val="0"/>
          <w:color w:val="000000"/>
          <w:sz w:val="24"/>
          <w:szCs w:val="24"/>
          <w:lang w:eastAsia="sk-SK"/>
        </w:rPr>
        <w:t xml:space="preserve">                                                                                                                          JUDr. Ivan </w:t>
      </w:r>
      <w:proofErr w:type="spellStart"/>
      <w:r w:rsidRPr="00D84255">
        <w:rPr>
          <w:rFonts w:eastAsia="Times New Roman"/>
          <w:b/>
          <w:bCs w:val="0"/>
          <w:color w:val="000000"/>
          <w:sz w:val="24"/>
          <w:szCs w:val="24"/>
          <w:lang w:eastAsia="sk-SK"/>
        </w:rPr>
        <w:t>Heger</w:t>
      </w:r>
      <w:proofErr w:type="spellEnd"/>
    </w:p>
    <w:p w14:paraId="0095ED0F" w14:textId="77777777" w:rsidR="00D84255" w:rsidRPr="00D84255" w:rsidRDefault="00D84255" w:rsidP="00D84255">
      <w:pPr>
        <w:spacing w:after="0" w:line="240" w:lineRule="auto"/>
        <w:rPr>
          <w:rFonts w:eastAsia="Times New Roman"/>
          <w:b/>
          <w:bCs w:val="0"/>
          <w:color w:val="auto"/>
          <w:sz w:val="24"/>
          <w:szCs w:val="24"/>
          <w:lang w:eastAsia="sk-SK"/>
        </w:rPr>
      </w:pPr>
      <w:r w:rsidRPr="00D84255">
        <w:rPr>
          <w:rFonts w:eastAsia="Times New Roman"/>
          <w:b/>
          <w:bCs w:val="0"/>
          <w:color w:val="000000"/>
          <w:sz w:val="24"/>
          <w:szCs w:val="24"/>
          <w:lang w:eastAsia="sk-SK"/>
        </w:rPr>
        <w:t>                                                                                                                               riaditeľ n. o.</w:t>
      </w:r>
    </w:p>
    <w:p w14:paraId="12B3FA78" w14:textId="77777777" w:rsidR="00D84255" w:rsidRPr="00D84255" w:rsidRDefault="00D84255" w:rsidP="00D84255">
      <w:pPr>
        <w:spacing w:after="240" w:line="240" w:lineRule="auto"/>
        <w:rPr>
          <w:rFonts w:eastAsia="Times New Roman"/>
          <w:b/>
          <w:bCs w:val="0"/>
          <w:color w:val="auto"/>
          <w:sz w:val="24"/>
          <w:szCs w:val="24"/>
          <w:lang w:eastAsia="sk-SK"/>
        </w:rPr>
      </w:pPr>
    </w:p>
    <w:p w14:paraId="1D9C92E8" w14:textId="77777777" w:rsidR="00D84255" w:rsidRPr="00D84255" w:rsidRDefault="00D84255" w:rsidP="00D84255">
      <w:pPr>
        <w:spacing w:after="0" w:line="240" w:lineRule="auto"/>
        <w:jc w:val="both"/>
        <w:rPr>
          <w:rFonts w:eastAsia="Times New Roman"/>
          <w:b/>
          <w:bCs w:val="0"/>
          <w:color w:val="auto"/>
          <w:sz w:val="24"/>
          <w:szCs w:val="24"/>
          <w:lang w:eastAsia="sk-SK"/>
        </w:rPr>
      </w:pPr>
      <w:r w:rsidRPr="00D84255">
        <w:rPr>
          <w:rFonts w:eastAsia="Times New Roman"/>
          <w:b/>
          <w:bCs w:val="0"/>
          <w:color w:val="000000"/>
          <w:sz w:val="24"/>
          <w:szCs w:val="24"/>
          <w:lang w:eastAsia="sk-SK"/>
        </w:rPr>
        <w:t> </w:t>
      </w:r>
    </w:p>
    <w:p w14:paraId="1ABC8DEF" w14:textId="77777777" w:rsidR="00744478" w:rsidRDefault="00D84255" w:rsidP="00D84255">
      <w:r w:rsidRPr="00D84255">
        <w:rPr>
          <w:rFonts w:eastAsia="Times New Roman"/>
          <w:b/>
          <w:bCs w:val="0"/>
          <w:color w:val="auto"/>
          <w:sz w:val="24"/>
          <w:szCs w:val="24"/>
          <w:lang w:eastAsia="sk-SK"/>
        </w:rPr>
        <w:br/>
      </w:r>
    </w:p>
    <w:sectPr w:rsidR="00744478" w:rsidSect="00E23EA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48429C" w14:textId="77777777" w:rsidR="002877B5" w:rsidRDefault="002877B5" w:rsidP="000672FA">
      <w:pPr>
        <w:spacing w:after="0" w:line="240" w:lineRule="auto"/>
      </w:pPr>
      <w:r>
        <w:separator/>
      </w:r>
    </w:p>
  </w:endnote>
  <w:endnote w:type="continuationSeparator" w:id="0">
    <w:p w14:paraId="7E4AC614" w14:textId="77777777" w:rsidR="002877B5" w:rsidRDefault="002877B5" w:rsidP="000672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8418968"/>
      <w:docPartObj>
        <w:docPartGallery w:val="Page Numbers (Bottom of Page)"/>
        <w:docPartUnique/>
      </w:docPartObj>
    </w:sdtPr>
    <w:sdtEndPr>
      <w:rPr>
        <w:color w:val="auto"/>
      </w:rPr>
    </w:sdtEndPr>
    <w:sdtContent>
      <w:p w14:paraId="782455E2" w14:textId="77777777" w:rsidR="0093373E" w:rsidRPr="00821AEE" w:rsidRDefault="0093373E">
        <w:pPr>
          <w:pStyle w:val="Pta"/>
          <w:jc w:val="center"/>
          <w:rPr>
            <w:color w:val="auto"/>
          </w:rPr>
        </w:pPr>
        <w:r w:rsidRPr="00821AEE">
          <w:rPr>
            <w:color w:val="auto"/>
          </w:rPr>
          <w:fldChar w:fldCharType="begin"/>
        </w:r>
        <w:r w:rsidRPr="00821AEE">
          <w:rPr>
            <w:color w:val="auto"/>
          </w:rPr>
          <w:instrText>PAGE   \* MERGEFORMAT</w:instrText>
        </w:r>
        <w:r w:rsidRPr="00821AEE">
          <w:rPr>
            <w:color w:val="auto"/>
          </w:rPr>
          <w:fldChar w:fldCharType="separate"/>
        </w:r>
        <w:r w:rsidR="001C7B35">
          <w:rPr>
            <w:noProof/>
            <w:color w:val="auto"/>
          </w:rPr>
          <w:t>54</w:t>
        </w:r>
        <w:r w:rsidRPr="00821AEE">
          <w:rPr>
            <w:color w:val="auto"/>
          </w:rPr>
          <w:fldChar w:fldCharType="end"/>
        </w:r>
      </w:p>
    </w:sdtContent>
  </w:sdt>
  <w:p w14:paraId="24FFAE5F" w14:textId="77777777" w:rsidR="0093373E" w:rsidRPr="00821AEE" w:rsidRDefault="0093373E">
    <w:pPr>
      <w:pStyle w:val="Pta"/>
      <w:rPr>
        <w:color w:val="aut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F8A81B" w14:textId="77777777" w:rsidR="002877B5" w:rsidRDefault="002877B5" w:rsidP="000672FA">
      <w:pPr>
        <w:spacing w:after="0" w:line="240" w:lineRule="auto"/>
      </w:pPr>
      <w:r>
        <w:separator/>
      </w:r>
    </w:p>
  </w:footnote>
  <w:footnote w:type="continuationSeparator" w:id="0">
    <w:p w14:paraId="07D2D342" w14:textId="77777777" w:rsidR="002877B5" w:rsidRDefault="002877B5" w:rsidP="000672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6E1C0A"/>
    <w:multiLevelType w:val="hybridMultilevel"/>
    <w:tmpl w:val="8E6A17FE"/>
    <w:lvl w:ilvl="0" w:tplc="08B2CF1A">
      <w:start w:val="1"/>
      <w:numFmt w:val="upperRoman"/>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15:restartNumberingAfterBreak="0">
    <w:nsid w:val="0EA453CD"/>
    <w:multiLevelType w:val="multilevel"/>
    <w:tmpl w:val="60228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376A93"/>
    <w:multiLevelType w:val="multilevel"/>
    <w:tmpl w:val="B2AC0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F860E5"/>
    <w:multiLevelType w:val="multilevel"/>
    <w:tmpl w:val="D4C2B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87906CF"/>
    <w:multiLevelType w:val="hybridMultilevel"/>
    <w:tmpl w:val="EC6EE4AA"/>
    <w:lvl w:ilvl="0" w:tplc="CDEEC20A">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1A6F3F71"/>
    <w:multiLevelType w:val="multilevel"/>
    <w:tmpl w:val="44F2632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134BE2"/>
    <w:multiLevelType w:val="multilevel"/>
    <w:tmpl w:val="CD002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84482B"/>
    <w:multiLevelType w:val="multilevel"/>
    <w:tmpl w:val="A2B21E9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CE65CDA"/>
    <w:multiLevelType w:val="multilevel"/>
    <w:tmpl w:val="DA06C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6A4678"/>
    <w:multiLevelType w:val="multilevel"/>
    <w:tmpl w:val="3D7414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7A36FF"/>
    <w:multiLevelType w:val="multilevel"/>
    <w:tmpl w:val="43DE32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276A4AF2"/>
    <w:multiLevelType w:val="multilevel"/>
    <w:tmpl w:val="BA60708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B337B5B"/>
    <w:multiLevelType w:val="multilevel"/>
    <w:tmpl w:val="68F28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3EA5FED"/>
    <w:multiLevelType w:val="multilevel"/>
    <w:tmpl w:val="9CDC37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9497605"/>
    <w:multiLevelType w:val="hybridMultilevel"/>
    <w:tmpl w:val="DF2AEE2C"/>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15:restartNumberingAfterBreak="0">
    <w:nsid w:val="433F7811"/>
    <w:multiLevelType w:val="hybridMultilevel"/>
    <w:tmpl w:val="F2C8697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46DA4D10"/>
    <w:multiLevelType w:val="multilevel"/>
    <w:tmpl w:val="4ACC0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8C56C12"/>
    <w:multiLevelType w:val="multilevel"/>
    <w:tmpl w:val="41280DC8"/>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b w:val="0"/>
        <w:color w:val="auto"/>
        <w:sz w:val="24"/>
        <w:u w:val="none"/>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5C5D53"/>
    <w:multiLevelType w:val="multilevel"/>
    <w:tmpl w:val="0598D70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B4150D5"/>
    <w:multiLevelType w:val="multilevel"/>
    <w:tmpl w:val="8C38B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54466CB"/>
    <w:multiLevelType w:val="multilevel"/>
    <w:tmpl w:val="68E24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A386CCC"/>
    <w:multiLevelType w:val="hybridMultilevel"/>
    <w:tmpl w:val="A716A94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616D67E6"/>
    <w:multiLevelType w:val="hybridMultilevel"/>
    <w:tmpl w:val="76BEF9C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6299474B"/>
    <w:multiLevelType w:val="multilevel"/>
    <w:tmpl w:val="8CE25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F65375"/>
    <w:multiLevelType w:val="hybridMultilevel"/>
    <w:tmpl w:val="D38C557C"/>
    <w:lvl w:ilvl="0" w:tplc="D33C3468">
      <w:start w:val="3"/>
      <w:numFmt w:val="lowerLetter"/>
      <w:lvlText w:val="%1."/>
      <w:lvlJc w:val="left"/>
      <w:pPr>
        <w:tabs>
          <w:tab w:val="num" w:pos="720"/>
        </w:tabs>
        <w:ind w:left="720" w:hanging="360"/>
      </w:pPr>
    </w:lvl>
    <w:lvl w:ilvl="1" w:tplc="01F21380" w:tentative="1">
      <w:start w:val="1"/>
      <w:numFmt w:val="decimal"/>
      <w:lvlText w:val="%2."/>
      <w:lvlJc w:val="left"/>
      <w:pPr>
        <w:tabs>
          <w:tab w:val="num" w:pos="1440"/>
        </w:tabs>
        <w:ind w:left="1440" w:hanging="360"/>
      </w:pPr>
    </w:lvl>
    <w:lvl w:ilvl="2" w:tplc="86DAE588" w:tentative="1">
      <w:start w:val="1"/>
      <w:numFmt w:val="decimal"/>
      <w:lvlText w:val="%3."/>
      <w:lvlJc w:val="left"/>
      <w:pPr>
        <w:tabs>
          <w:tab w:val="num" w:pos="2160"/>
        </w:tabs>
        <w:ind w:left="2160" w:hanging="360"/>
      </w:pPr>
    </w:lvl>
    <w:lvl w:ilvl="3" w:tplc="59D6B938" w:tentative="1">
      <w:start w:val="1"/>
      <w:numFmt w:val="decimal"/>
      <w:lvlText w:val="%4."/>
      <w:lvlJc w:val="left"/>
      <w:pPr>
        <w:tabs>
          <w:tab w:val="num" w:pos="2880"/>
        </w:tabs>
        <w:ind w:left="2880" w:hanging="360"/>
      </w:pPr>
    </w:lvl>
    <w:lvl w:ilvl="4" w:tplc="39AAAA8A" w:tentative="1">
      <w:start w:val="1"/>
      <w:numFmt w:val="decimal"/>
      <w:lvlText w:val="%5."/>
      <w:lvlJc w:val="left"/>
      <w:pPr>
        <w:tabs>
          <w:tab w:val="num" w:pos="3600"/>
        </w:tabs>
        <w:ind w:left="3600" w:hanging="360"/>
      </w:pPr>
    </w:lvl>
    <w:lvl w:ilvl="5" w:tplc="1C38177E" w:tentative="1">
      <w:start w:val="1"/>
      <w:numFmt w:val="decimal"/>
      <w:lvlText w:val="%6."/>
      <w:lvlJc w:val="left"/>
      <w:pPr>
        <w:tabs>
          <w:tab w:val="num" w:pos="4320"/>
        </w:tabs>
        <w:ind w:left="4320" w:hanging="360"/>
      </w:pPr>
    </w:lvl>
    <w:lvl w:ilvl="6" w:tplc="A74C8E36" w:tentative="1">
      <w:start w:val="1"/>
      <w:numFmt w:val="decimal"/>
      <w:lvlText w:val="%7."/>
      <w:lvlJc w:val="left"/>
      <w:pPr>
        <w:tabs>
          <w:tab w:val="num" w:pos="5040"/>
        </w:tabs>
        <w:ind w:left="5040" w:hanging="360"/>
      </w:pPr>
    </w:lvl>
    <w:lvl w:ilvl="7" w:tplc="3C620E18" w:tentative="1">
      <w:start w:val="1"/>
      <w:numFmt w:val="decimal"/>
      <w:lvlText w:val="%8."/>
      <w:lvlJc w:val="left"/>
      <w:pPr>
        <w:tabs>
          <w:tab w:val="num" w:pos="5760"/>
        </w:tabs>
        <w:ind w:left="5760" w:hanging="360"/>
      </w:pPr>
    </w:lvl>
    <w:lvl w:ilvl="8" w:tplc="11FAFE76" w:tentative="1">
      <w:start w:val="1"/>
      <w:numFmt w:val="decimal"/>
      <w:lvlText w:val="%9."/>
      <w:lvlJc w:val="left"/>
      <w:pPr>
        <w:tabs>
          <w:tab w:val="num" w:pos="6480"/>
        </w:tabs>
        <w:ind w:left="6480" w:hanging="360"/>
      </w:pPr>
    </w:lvl>
  </w:abstractNum>
  <w:abstractNum w:abstractNumId="25" w15:restartNumberingAfterBreak="0">
    <w:nsid w:val="65565C4A"/>
    <w:multiLevelType w:val="multilevel"/>
    <w:tmpl w:val="A28A063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B0C6D58"/>
    <w:multiLevelType w:val="multilevel"/>
    <w:tmpl w:val="4F8ACC8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BEE49C0"/>
    <w:multiLevelType w:val="multilevel"/>
    <w:tmpl w:val="04DA881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FA14740"/>
    <w:multiLevelType w:val="hybridMultilevel"/>
    <w:tmpl w:val="696A938E"/>
    <w:lvl w:ilvl="0" w:tplc="177686A2">
      <w:start w:val="2"/>
      <w:numFmt w:val="lowerLetter"/>
      <w:lvlText w:val="%1."/>
      <w:lvlJc w:val="left"/>
      <w:pPr>
        <w:tabs>
          <w:tab w:val="num" w:pos="1353"/>
        </w:tabs>
        <w:ind w:left="1353" w:hanging="360"/>
      </w:pPr>
    </w:lvl>
    <w:lvl w:ilvl="1" w:tplc="79F07566" w:tentative="1">
      <w:start w:val="1"/>
      <w:numFmt w:val="decimal"/>
      <w:lvlText w:val="%2."/>
      <w:lvlJc w:val="left"/>
      <w:pPr>
        <w:tabs>
          <w:tab w:val="num" w:pos="2073"/>
        </w:tabs>
        <w:ind w:left="2073" w:hanging="360"/>
      </w:pPr>
    </w:lvl>
    <w:lvl w:ilvl="2" w:tplc="478C21D6" w:tentative="1">
      <w:start w:val="1"/>
      <w:numFmt w:val="decimal"/>
      <w:lvlText w:val="%3."/>
      <w:lvlJc w:val="left"/>
      <w:pPr>
        <w:tabs>
          <w:tab w:val="num" w:pos="2793"/>
        </w:tabs>
        <w:ind w:left="2793" w:hanging="360"/>
      </w:pPr>
    </w:lvl>
    <w:lvl w:ilvl="3" w:tplc="60E4790E" w:tentative="1">
      <w:start w:val="1"/>
      <w:numFmt w:val="decimal"/>
      <w:lvlText w:val="%4."/>
      <w:lvlJc w:val="left"/>
      <w:pPr>
        <w:tabs>
          <w:tab w:val="num" w:pos="3513"/>
        </w:tabs>
        <w:ind w:left="3513" w:hanging="360"/>
      </w:pPr>
    </w:lvl>
    <w:lvl w:ilvl="4" w:tplc="6C9E818A" w:tentative="1">
      <w:start w:val="1"/>
      <w:numFmt w:val="decimal"/>
      <w:lvlText w:val="%5."/>
      <w:lvlJc w:val="left"/>
      <w:pPr>
        <w:tabs>
          <w:tab w:val="num" w:pos="4233"/>
        </w:tabs>
        <w:ind w:left="4233" w:hanging="360"/>
      </w:pPr>
    </w:lvl>
    <w:lvl w:ilvl="5" w:tplc="F1AE66C0" w:tentative="1">
      <w:start w:val="1"/>
      <w:numFmt w:val="decimal"/>
      <w:lvlText w:val="%6."/>
      <w:lvlJc w:val="left"/>
      <w:pPr>
        <w:tabs>
          <w:tab w:val="num" w:pos="4953"/>
        </w:tabs>
        <w:ind w:left="4953" w:hanging="360"/>
      </w:pPr>
    </w:lvl>
    <w:lvl w:ilvl="6" w:tplc="2DA8CDE4" w:tentative="1">
      <w:start w:val="1"/>
      <w:numFmt w:val="decimal"/>
      <w:lvlText w:val="%7."/>
      <w:lvlJc w:val="left"/>
      <w:pPr>
        <w:tabs>
          <w:tab w:val="num" w:pos="5673"/>
        </w:tabs>
        <w:ind w:left="5673" w:hanging="360"/>
      </w:pPr>
    </w:lvl>
    <w:lvl w:ilvl="7" w:tplc="4B382650" w:tentative="1">
      <w:start w:val="1"/>
      <w:numFmt w:val="decimal"/>
      <w:lvlText w:val="%8."/>
      <w:lvlJc w:val="left"/>
      <w:pPr>
        <w:tabs>
          <w:tab w:val="num" w:pos="6393"/>
        </w:tabs>
        <w:ind w:left="6393" w:hanging="360"/>
      </w:pPr>
    </w:lvl>
    <w:lvl w:ilvl="8" w:tplc="25A6B55E" w:tentative="1">
      <w:start w:val="1"/>
      <w:numFmt w:val="decimal"/>
      <w:lvlText w:val="%9."/>
      <w:lvlJc w:val="left"/>
      <w:pPr>
        <w:tabs>
          <w:tab w:val="num" w:pos="7113"/>
        </w:tabs>
        <w:ind w:left="7113" w:hanging="360"/>
      </w:pPr>
    </w:lvl>
  </w:abstractNum>
  <w:abstractNum w:abstractNumId="29" w15:restartNumberingAfterBreak="0">
    <w:nsid w:val="7449635E"/>
    <w:multiLevelType w:val="multilevel"/>
    <w:tmpl w:val="B0AAF61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46C2BC7"/>
    <w:multiLevelType w:val="multilevel"/>
    <w:tmpl w:val="F8B619C2"/>
    <w:lvl w:ilvl="0">
      <w:start w:val="1"/>
      <w:numFmt w:val="decimal"/>
      <w:lvlText w:val="%1."/>
      <w:lvlJc w:val="left"/>
      <w:pPr>
        <w:tabs>
          <w:tab w:val="num" w:pos="720"/>
        </w:tabs>
        <w:ind w:left="720" w:hanging="360"/>
      </w:pPr>
    </w:lvl>
    <w:lvl w:ilvl="1">
      <w:start w:val="4"/>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9766DB0"/>
    <w:multiLevelType w:val="multilevel"/>
    <w:tmpl w:val="6CE29A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CC43C51"/>
    <w:multiLevelType w:val="multilevel"/>
    <w:tmpl w:val="4A645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700705"/>
    <w:multiLevelType w:val="multilevel"/>
    <w:tmpl w:val="02CE00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817087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80423686">
    <w:abstractNumId w:val="33"/>
  </w:num>
  <w:num w:numId="3" w16cid:durableId="457840140">
    <w:abstractNumId w:val="17"/>
  </w:num>
  <w:num w:numId="4" w16cid:durableId="1407190290">
    <w:abstractNumId w:val="31"/>
    <w:lvlOverride w:ilvl="0">
      <w:lvl w:ilvl="0">
        <w:numFmt w:val="decimal"/>
        <w:lvlText w:val="%1."/>
        <w:lvlJc w:val="left"/>
      </w:lvl>
    </w:lvlOverride>
  </w:num>
  <w:num w:numId="5" w16cid:durableId="164635752">
    <w:abstractNumId w:val="9"/>
    <w:lvlOverride w:ilvl="0">
      <w:lvl w:ilvl="0">
        <w:numFmt w:val="decimal"/>
        <w:lvlText w:val="%1."/>
        <w:lvlJc w:val="left"/>
      </w:lvl>
    </w:lvlOverride>
  </w:num>
  <w:num w:numId="6" w16cid:durableId="281613785">
    <w:abstractNumId w:val="30"/>
    <w:lvlOverride w:ilvl="0">
      <w:lvl w:ilvl="0">
        <w:start w:val="1"/>
        <w:numFmt w:val="lowerLetter"/>
        <w:lvlText w:val="%1."/>
        <w:lvlJc w:val="left"/>
        <w:pPr>
          <w:ind w:left="0" w:firstLine="0"/>
        </w:pPr>
        <w:rPr>
          <w:rFonts w:hint="default"/>
        </w:rPr>
      </w:lvl>
    </w:lvlOverride>
    <w:lvlOverride w:ilvl="1">
      <w:lvl w:ilvl="1">
        <w:start w:val="4"/>
        <w:numFmt w:val="decimal"/>
        <w:lvlText w:val="%2."/>
        <w:lvlJc w:val="left"/>
        <w:pPr>
          <w:ind w:left="1440" w:hanging="360"/>
        </w:pPr>
        <w:rPr>
          <w:rFonts w:hint="default"/>
        </w:rPr>
      </w:lvl>
    </w:lvlOverride>
    <w:lvlOverride w:ilvl="2">
      <w:lvl w:ilvl="2">
        <w:start w:val="1"/>
        <w:numFmt w:val="decimal"/>
        <w:lvlText w:val="%3."/>
        <w:lvlJc w:val="left"/>
        <w:pPr>
          <w:tabs>
            <w:tab w:val="num" w:pos="2160"/>
          </w:tabs>
          <w:ind w:left="2160" w:hanging="36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decimal"/>
        <w:lvlText w:val="%5."/>
        <w:lvlJc w:val="left"/>
        <w:pPr>
          <w:tabs>
            <w:tab w:val="num" w:pos="3600"/>
          </w:tabs>
          <w:ind w:left="3600" w:hanging="360"/>
        </w:pPr>
        <w:rPr>
          <w:rFonts w:hint="default"/>
        </w:rPr>
      </w:lvl>
    </w:lvlOverride>
    <w:lvlOverride w:ilvl="5">
      <w:lvl w:ilvl="5">
        <w:start w:val="1"/>
        <w:numFmt w:val="decimal"/>
        <w:lvlText w:val="%6."/>
        <w:lvlJc w:val="left"/>
        <w:pPr>
          <w:tabs>
            <w:tab w:val="num" w:pos="4320"/>
          </w:tabs>
          <w:ind w:left="4320" w:hanging="36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decimal"/>
        <w:lvlText w:val="%8."/>
        <w:lvlJc w:val="left"/>
        <w:pPr>
          <w:tabs>
            <w:tab w:val="num" w:pos="5760"/>
          </w:tabs>
          <w:ind w:left="5760" w:hanging="360"/>
        </w:pPr>
        <w:rPr>
          <w:rFonts w:hint="default"/>
        </w:rPr>
      </w:lvl>
    </w:lvlOverride>
    <w:lvlOverride w:ilvl="8">
      <w:lvl w:ilvl="8">
        <w:start w:val="1"/>
        <w:numFmt w:val="decimal"/>
        <w:lvlText w:val="%9."/>
        <w:lvlJc w:val="left"/>
        <w:pPr>
          <w:tabs>
            <w:tab w:val="num" w:pos="6480"/>
          </w:tabs>
          <w:ind w:left="6480" w:hanging="360"/>
        </w:pPr>
        <w:rPr>
          <w:rFonts w:hint="default"/>
        </w:rPr>
      </w:lvl>
    </w:lvlOverride>
  </w:num>
  <w:num w:numId="7" w16cid:durableId="57021839">
    <w:abstractNumId w:val="25"/>
    <w:lvlOverride w:ilvl="0">
      <w:lvl w:ilvl="0">
        <w:numFmt w:val="decimal"/>
        <w:lvlText w:val="%1."/>
        <w:lvlJc w:val="left"/>
      </w:lvl>
    </w:lvlOverride>
  </w:num>
  <w:num w:numId="8" w16cid:durableId="1968973279">
    <w:abstractNumId w:val="11"/>
    <w:lvlOverride w:ilvl="0">
      <w:lvl w:ilvl="0">
        <w:numFmt w:val="decimal"/>
        <w:lvlText w:val="%1."/>
        <w:lvlJc w:val="left"/>
      </w:lvl>
    </w:lvlOverride>
  </w:num>
  <w:num w:numId="9" w16cid:durableId="1778137681">
    <w:abstractNumId w:val="12"/>
    <w:lvlOverride w:ilvl="0">
      <w:lvl w:ilvl="0">
        <w:numFmt w:val="lowerLetter"/>
        <w:lvlText w:val="%1."/>
        <w:lvlJc w:val="left"/>
      </w:lvl>
    </w:lvlOverride>
  </w:num>
  <w:num w:numId="10" w16cid:durableId="541594333">
    <w:abstractNumId w:val="3"/>
  </w:num>
  <w:num w:numId="11" w16cid:durableId="1568153183">
    <w:abstractNumId w:val="28"/>
  </w:num>
  <w:num w:numId="12" w16cid:durableId="1880701436">
    <w:abstractNumId w:val="13"/>
  </w:num>
  <w:num w:numId="13" w16cid:durableId="517819498">
    <w:abstractNumId w:val="24"/>
  </w:num>
  <w:num w:numId="14" w16cid:durableId="38163321">
    <w:abstractNumId w:val="20"/>
  </w:num>
  <w:num w:numId="15" w16cid:durableId="40641322">
    <w:abstractNumId w:val="5"/>
    <w:lvlOverride w:ilvl="0">
      <w:lvl w:ilvl="0">
        <w:numFmt w:val="decimal"/>
        <w:lvlText w:val="%1."/>
        <w:lvlJc w:val="left"/>
      </w:lvl>
    </w:lvlOverride>
  </w:num>
  <w:num w:numId="16" w16cid:durableId="1221940002">
    <w:abstractNumId w:val="7"/>
    <w:lvlOverride w:ilvl="0">
      <w:lvl w:ilvl="0">
        <w:numFmt w:val="decimal"/>
        <w:lvlText w:val="%1."/>
        <w:lvlJc w:val="left"/>
      </w:lvl>
    </w:lvlOverride>
  </w:num>
  <w:num w:numId="17" w16cid:durableId="1127358774">
    <w:abstractNumId w:val="1"/>
  </w:num>
  <w:num w:numId="18" w16cid:durableId="1882744821">
    <w:abstractNumId w:val="32"/>
  </w:num>
  <w:num w:numId="19" w16cid:durableId="2024739048">
    <w:abstractNumId w:val="2"/>
  </w:num>
  <w:num w:numId="20" w16cid:durableId="1906184824">
    <w:abstractNumId w:val="18"/>
    <w:lvlOverride w:ilvl="0">
      <w:lvl w:ilvl="0">
        <w:numFmt w:val="decimal"/>
        <w:lvlText w:val="%1."/>
        <w:lvlJc w:val="left"/>
      </w:lvl>
    </w:lvlOverride>
  </w:num>
  <w:num w:numId="21" w16cid:durableId="1694186478">
    <w:abstractNumId w:val="8"/>
  </w:num>
  <w:num w:numId="22" w16cid:durableId="1389957035">
    <w:abstractNumId w:val="16"/>
  </w:num>
  <w:num w:numId="23" w16cid:durableId="1312443095">
    <w:abstractNumId w:val="29"/>
    <w:lvlOverride w:ilvl="0">
      <w:lvl w:ilvl="0">
        <w:numFmt w:val="decimal"/>
        <w:lvlText w:val="%1."/>
        <w:lvlJc w:val="left"/>
      </w:lvl>
    </w:lvlOverride>
  </w:num>
  <w:num w:numId="24" w16cid:durableId="92559814">
    <w:abstractNumId w:val="6"/>
  </w:num>
  <w:num w:numId="25" w16cid:durableId="126900090">
    <w:abstractNumId w:val="19"/>
  </w:num>
  <w:num w:numId="26" w16cid:durableId="1832866880">
    <w:abstractNumId w:val="23"/>
  </w:num>
  <w:num w:numId="27" w16cid:durableId="597831436">
    <w:abstractNumId w:val="26"/>
    <w:lvlOverride w:ilvl="0">
      <w:lvl w:ilvl="0">
        <w:numFmt w:val="decimal"/>
        <w:lvlText w:val="%1."/>
        <w:lvlJc w:val="left"/>
      </w:lvl>
    </w:lvlOverride>
  </w:num>
  <w:num w:numId="28" w16cid:durableId="1624338134">
    <w:abstractNumId w:val="27"/>
    <w:lvlOverride w:ilvl="0">
      <w:lvl w:ilvl="0">
        <w:numFmt w:val="decimal"/>
        <w:lvlText w:val="%1."/>
        <w:lvlJc w:val="left"/>
      </w:lvl>
    </w:lvlOverride>
  </w:num>
  <w:num w:numId="29" w16cid:durableId="1976912677">
    <w:abstractNumId w:val="14"/>
  </w:num>
  <w:num w:numId="30" w16cid:durableId="1588415185">
    <w:abstractNumId w:val="21"/>
  </w:num>
  <w:num w:numId="31" w16cid:durableId="1870414771">
    <w:abstractNumId w:val="22"/>
  </w:num>
  <w:num w:numId="32" w16cid:durableId="461770040">
    <w:abstractNumId w:val="15"/>
  </w:num>
  <w:num w:numId="33" w16cid:durableId="20858378">
    <w:abstractNumId w:val="0"/>
  </w:num>
  <w:num w:numId="34" w16cid:durableId="41871699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44478"/>
    <w:rsid w:val="0002323D"/>
    <w:rsid w:val="00053BA2"/>
    <w:rsid w:val="00055B0F"/>
    <w:rsid w:val="000624E4"/>
    <w:rsid w:val="00063F45"/>
    <w:rsid w:val="000672FA"/>
    <w:rsid w:val="00090F2E"/>
    <w:rsid w:val="00093F72"/>
    <w:rsid w:val="000B75D5"/>
    <w:rsid w:val="000E7A55"/>
    <w:rsid w:val="00141B5D"/>
    <w:rsid w:val="0014720F"/>
    <w:rsid w:val="001821A2"/>
    <w:rsid w:val="001A3DBA"/>
    <w:rsid w:val="001B15BE"/>
    <w:rsid w:val="001C07FE"/>
    <w:rsid w:val="001C7B35"/>
    <w:rsid w:val="001E3835"/>
    <w:rsid w:val="001F0572"/>
    <w:rsid w:val="00207033"/>
    <w:rsid w:val="00220987"/>
    <w:rsid w:val="00221A88"/>
    <w:rsid w:val="0023306C"/>
    <w:rsid w:val="00240BBE"/>
    <w:rsid w:val="00247C17"/>
    <w:rsid w:val="00250C21"/>
    <w:rsid w:val="002877B5"/>
    <w:rsid w:val="002C6696"/>
    <w:rsid w:val="003155C3"/>
    <w:rsid w:val="00334929"/>
    <w:rsid w:val="00336470"/>
    <w:rsid w:val="00340BB6"/>
    <w:rsid w:val="0035490B"/>
    <w:rsid w:val="00367A1D"/>
    <w:rsid w:val="003B1D29"/>
    <w:rsid w:val="003B5D7B"/>
    <w:rsid w:val="003D571C"/>
    <w:rsid w:val="0041028B"/>
    <w:rsid w:val="0042298A"/>
    <w:rsid w:val="00454187"/>
    <w:rsid w:val="00462A8E"/>
    <w:rsid w:val="00473E42"/>
    <w:rsid w:val="00483230"/>
    <w:rsid w:val="00491A35"/>
    <w:rsid w:val="004D7189"/>
    <w:rsid w:val="00516F75"/>
    <w:rsid w:val="00531F71"/>
    <w:rsid w:val="00550ACA"/>
    <w:rsid w:val="005B1557"/>
    <w:rsid w:val="005C5888"/>
    <w:rsid w:val="005D2CC6"/>
    <w:rsid w:val="0062326B"/>
    <w:rsid w:val="00633DAF"/>
    <w:rsid w:val="006419AE"/>
    <w:rsid w:val="00643C8B"/>
    <w:rsid w:val="00665ECD"/>
    <w:rsid w:val="00675830"/>
    <w:rsid w:val="006A30BB"/>
    <w:rsid w:val="006B4492"/>
    <w:rsid w:val="006D7545"/>
    <w:rsid w:val="007136FC"/>
    <w:rsid w:val="007242E4"/>
    <w:rsid w:val="00730042"/>
    <w:rsid w:val="007309A5"/>
    <w:rsid w:val="00734776"/>
    <w:rsid w:val="00744478"/>
    <w:rsid w:val="00757208"/>
    <w:rsid w:val="00770244"/>
    <w:rsid w:val="0078330C"/>
    <w:rsid w:val="007906FA"/>
    <w:rsid w:val="00797CF3"/>
    <w:rsid w:val="007A49D1"/>
    <w:rsid w:val="007B72A6"/>
    <w:rsid w:val="007C0194"/>
    <w:rsid w:val="007C5CB2"/>
    <w:rsid w:val="007D2C62"/>
    <w:rsid w:val="00815EB4"/>
    <w:rsid w:val="00821AEE"/>
    <w:rsid w:val="008874A4"/>
    <w:rsid w:val="008C3BB2"/>
    <w:rsid w:val="00911A72"/>
    <w:rsid w:val="009160B0"/>
    <w:rsid w:val="0092475A"/>
    <w:rsid w:val="0093373E"/>
    <w:rsid w:val="00977291"/>
    <w:rsid w:val="009927DE"/>
    <w:rsid w:val="009A3E27"/>
    <w:rsid w:val="009B09A7"/>
    <w:rsid w:val="00A17CA4"/>
    <w:rsid w:val="00A238F5"/>
    <w:rsid w:val="00A4782E"/>
    <w:rsid w:val="00A63D9F"/>
    <w:rsid w:val="00A908C6"/>
    <w:rsid w:val="00AA4EAC"/>
    <w:rsid w:val="00AF796B"/>
    <w:rsid w:val="00B03654"/>
    <w:rsid w:val="00B31205"/>
    <w:rsid w:val="00B41214"/>
    <w:rsid w:val="00B559BD"/>
    <w:rsid w:val="00B7241C"/>
    <w:rsid w:val="00B76530"/>
    <w:rsid w:val="00B80B63"/>
    <w:rsid w:val="00B80E5F"/>
    <w:rsid w:val="00B86AD3"/>
    <w:rsid w:val="00BA4146"/>
    <w:rsid w:val="00BA646D"/>
    <w:rsid w:val="00BA6F15"/>
    <w:rsid w:val="00BB6C4B"/>
    <w:rsid w:val="00BB7E00"/>
    <w:rsid w:val="00BD5E7C"/>
    <w:rsid w:val="00C14B7E"/>
    <w:rsid w:val="00C340F5"/>
    <w:rsid w:val="00C6413F"/>
    <w:rsid w:val="00C80BE6"/>
    <w:rsid w:val="00CC50ED"/>
    <w:rsid w:val="00D0381E"/>
    <w:rsid w:val="00D06D55"/>
    <w:rsid w:val="00D12FC8"/>
    <w:rsid w:val="00D32AB1"/>
    <w:rsid w:val="00D33E84"/>
    <w:rsid w:val="00D84255"/>
    <w:rsid w:val="00DB62E1"/>
    <w:rsid w:val="00DD6BDF"/>
    <w:rsid w:val="00DD7258"/>
    <w:rsid w:val="00DE04A4"/>
    <w:rsid w:val="00E16C15"/>
    <w:rsid w:val="00E17020"/>
    <w:rsid w:val="00E21048"/>
    <w:rsid w:val="00E23EA9"/>
    <w:rsid w:val="00E44793"/>
    <w:rsid w:val="00E5052F"/>
    <w:rsid w:val="00E530BB"/>
    <w:rsid w:val="00E96728"/>
    <w:rsid w:val="00EA70BD"/>
    <w:rsid w:val="00EB6BDB"/>
    <w:rsid w:val="00EC7456"/>
    <w:rsid w:val="00EE74AD"/>
    <w:rsid w:val="00EF69D7"/>
    <w:rsid w:val="00EF7CB5"/>
    <w:rsid w:val="00F14A1B"/>
    <w:rsid w:val="00F437D5"/>
    <w:rsid w:val="00F443C3"/>
    <w:rsid w:val="00F71D17"/>
    <w:rsid w:val="00F72172"/>
    <w:rsid w:val="00FA376A"/>
    <w:rsid w:val="00FC62A7"/>
    <w:rsid w:val="00FF39F9"/>
    <w:rsid w:val="00FF790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C23DC5"/>
  <w15:docId w15:val="{EFE91052-0D46-8B48-B203-1577EB110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sz w:val="24"/>
        <w:szCs w:val="36"/>
        <w:lang w:val="sk-S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744478"/>
    <w:rPr>
      <w:bCs/>
      <w:color w:val="FF0000"/>
      <w:sz w:val="22"/>
      <w:szCs w:val="22"/>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744478"/>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744478"/>
    <w:rPr>
      <w:rFonts w:ascii="Tahoma" w:hAnsi="Tahoma" w:cs="Tahoma"/>
      <w:bCs/>
      <w:color w:val="FF0000"/>
      <w:sz w:val="16"/>
      <w:szCs w:val="16"/>
    </w:rPr>
  </w:style>
  <w:style w:type="numbering" w:customStyle="1" w:styleId="Bezzoznamu1">
    <w:name w:val="Bez zoznamu1"/>
    <w:next w:val="Bezzoznamu"/>
    <w:uiPriority w:val="99"/>
    <w:semiHidden/>
    <w:unhideWhenUsed/>
    <w:rsid w:val="00D84255"/>
  </w:style>
  <w:style w:type="paragraph" w:styleId="Normlnywebov">
    <w:name w:val="Normal (Web)"/>
    <w:basedOn w:val="Normlny"/>
    <w:uiPriority w:val="99"/>
    <w:unhideWhenUsed/>
    <w:rsid w:val="00D84255"/>
    <w:pPr>
      <w:spacing w:before="100" w:beforeAutospacing="1" w:after="100" w:afterAutospacing="1" w:line="240" w:lineRule="auto"/>
    </w:pPr>
    <w:rPr>
      <w:rFonts w:eastAsia="Times New Roman"/>
      <w:b/>
      <w:bCs w:val="0"/>
      <w:color w:val="auto"/>
      <w:sz w:val="24"/>
      <w:szCs w:val="24"/>
      <w:lang w:eastAsia="sk-SK"/>
    </w:rPr>
  </w:style>
  <w:style w:type="character" w:styleId="Hypertextovprepojenie">
    <w:name w:val="Hyperlink"/>
    <w:basedOn w:val="Predvolenpsmoodseku"/>
    <w:uiPriority w:val="99"/>
    <w:semiHidden/>
    <w:unhideWhenUsed/>
    <w:rsid w:val="00D84255"/>
    <w:rPr>
      <w:color w:val="0000FF"/>
      <w:u w:val="single"/>
    </w:rPr>
  </w:style>
  <w:style w:type="character" w:styleId="PouitHypertextovPrepojenie">
    <w:name w:val="FollowedHyperlink"/>
    <w:basedOn w:val="Predvolenpsmoodseku"/>
    <w:uiPriority w:val="99"/>
    <w:semiHidden/>
    <w:unhideWhenUsed/>
    <w:rsid w:val="00D84255"/>
    <w:rPr>
      <w:color w:val="800080"/>
      <w:u w:val="single"/>
    </w:rPr>
  </w:style>
  <w:style w:type="character" w:customStyle="1" w:styleId="apple-tab-span">
    <w:name w:val="apple-tab-span"/>
    <w:basedOn w:val="Predvolenpsmoodseku"/>
    <w:rsid w:val="00D84255"/>
  </w:style>
  <w:style w:type="paragraph" w:styleId="Odsekzoznamu">
    <w:name w:val="List Paragraph"/>
    <w:aliases w:val="List Paragraph (Czech Tourism)"/>
    <w:basedOn w:val="Normlny"/>
    <w:link w:val="OdsekzoznamuChar"/>
    <w:uiPriority w:val="34"/>
    <w:qFormat/>
    <w:rsid w:val="00D84255"/>
    <w:pPr>
      <w:ind w:left="720"/>
      <w:contextualSpacing/>
    </w:pPr>
  </w:style>
  <w:style w:type="paragraph" w:styleId="Hlavika">
    <w:name w:val="header"/>
    <w:basedOn w:val="Normlny"/>
    <w:link w:val="HlavikaChar"/>
    <w:uiPriority w:val="99"/>
    <w:unhideWhenUsed/>
    <w:rsid w:val="000672FA"/>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0672FA"/>
    <w:rPr>
      <w:bCs/>
      <w:color w:val="FF0000"/>
      <w:sz w:val="22"/>
      <w:szCs w:val="22"/>
    </w:rPr>
  </w:style>
  <w:style w:type="paragraph" w:styleId="Pta">
    <w:name w:val="footer"/>
    <w:basedOn w:val="Normlny"/>
    <w:link w:val="PtaChar"/>
    <w:uiPriority w:val="99"/>
    <w:unhideWhenUsed/>
    <w:rsid w:val="000672FA"/>
    <w:pPr>
      <w:tabs>
        <w:tab w:val="center" w:pos="4536"/>
        <w:tab w:val="right" w:pos="9072"/>
      </w:tabs>
      <w:spacing w:after="0" w:line="240" w:lineRule="auto"/>
    </w:pPr>
  </w:style>
  <w:style w:type="character" w:customStyle="1" w:styleId="PtaChar">
    <w:name w:val="Päta Char"/>
    <w:basedOn w:val="Predvolenpsmoodseku"/>
    <w:link w:val="Pta"/>
    <w:uiPriority w:val="99"/>
    <w:rsid w:val="000672FA"/>
    <w:rPr>
      <w:bCs/>
      <w:color w:val="FF0000"/>
      <w:sz w:val="22"/>
      <w:szCs w:val="22"/>
    </w:rPr>
  </w:style>
  <w:style w:type="table" w:styleId="Mriekatabuky">
    <w:name w:val="Table Grid"/>
    <w:basedOn w:val="Normlnatabuka"/>
    <w:uiPriority w:val="59"/>
    <w:rsid w:val="00BA6F15"/>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A376A"/>
    <w:pPr>
      <w:autoSpaceDE w:val="0"/>
      <w:autoSpaceDN w:val="0"/>
      <w:adjustRightInd w:val="0"/>
      <w:spacing w:after="0" w:line="240" w:lineRule="auto"/>
    </w:pPr>
    <w:rPr>
      <w:rFonts w:ascii="Calibri" w:hAnsi="Calibri" w:cs="Calibri"/>
      <w:color w:val="000000"/>
      <w:szCs w:val="24"/>
    </w:rPr>
  </w:style>
  <w:style w:type="character" w:customStyle="1" w:styleId="OdsekzoznamuChar">
    <w:name w:val="Odsek zoznamu Char"/>
    <w:aliases w:val="List Paragraph (Czech Tourism) Char"/>
    <w:link w:val="Odsekzoznamu"/>
    <w:uiPriority w:val="34"/>
    <w:locked/>
    <w:rsid w:val="00B03654"/>
    <w:rPr>
      <w:bCs/>
      <w:color w:val="FF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7522814">
      <w:bodyDiv w:val="1"/>
      <w:marLeft w:val="0"/>
      <w:marRight w:val="0"/>
      <w:marTop w:val="0"/>
      <w:marBottom w:val="0"/>
      <w:divBdr>
        <w:top w:val="none" w:sz="0" w:space="0" w:color="auto"/>
        <w:left w:val="none" w:sz="0" w:space="0" w:color="auto"/>
        <w:bottom w:val="none" w:sz="0" w:space="0" w:color="auto"/>
        <w:right w:val="none" w:sz="0" w:space="0" w:color="auto"/>
      </w:divBdr>
    </w:div>
    <w:div w:id="1304189290">
      <w:bodyDiv w:val="1"/>
      <w:marLeft w:val="0"/>
      <w:marRight w:val="0"/>
      <w:marTop w:val="0"/>
      <w:marBottom w:val="0"/>
      <w:divBdr>
        <w:top w:val="none" w:sz="0" w:space="0" w:color="auto"/>
        <w:left w:val="none" w:sz="0" w:space="0" w:color="auto"/>
        <w:bottom w:val="none" w:sz="0" w:space="0" w:color="auto"/>
        <w:right w:val="none" w:sz="0" w:space="0" w:color="auto"/>
      </w:divBdr>
      <w:divsChild>
        <w:div w:id="314724273">
          <w:marLeft w:val="55"/>
          <w:marRight w:val="0"/>
          <w:marTop w:val="0"/>
          <w:marBottom w:val="0"/>
          <w:divBdr>
            <w:top w:val="none" w:sz="0" w:space="0" w:color="auto"/>
            <w:left w:val="none" w:sz="0" w:space="0" w:color="auto"/>
            <w:bottom w:val="none" w:sz="0" w:space="0" w:color="auto"/>
            <w:right w:val="none" w:sz="0" w:space="0" w:color="auto"/>
          </w:divBdr>
        </w:div>
      </w:divsChild>
    </w:div>
    <w:div w:id="1401707412">
      <w:bodyDiv w:val="1"/>
      <w:marLeft w:val="0"/>
      <w:marRight w:val="0"/>
      <w:marTop w:val="0"/>
      <w:marBottom w:val="0"/>
      <w:divBdr>
        <w:top w:val="none" w:sz="0" w:space="0" w:color="auto"/>
        <w:left w:val="none" w:sz="0" w:space="0" w:color="auto"/>
        <w:bottom w:val="none" w:sz="0" w:space="0" w:color="auto"/>
        <w:right w:val="none" w:sz="0" w:space="0" w:color="auto"/>
      </w:divBdr>
      <w:divsChild>
        <w:div w:id="192348672">
          <w:marLeft w:val="-108"/>
          <w:marRight w:val="0"/>
          <w:marTop w:val="0"/>
          <w:marBottom w:val="0"/>
          <w:divBdr>
            <w:top w:val="none" w:sz="0" w:space="0" w:color="auto"/>
            <w:left w:val="none" w:sz="0" w:space="0" w:color="auto"/>
            <w:bottom w:val="none" w:sz="0" w:space="0" w:color="auto"/>
            <w:right w:val="none" w:sz="0" w:space="0" w:color="auto"/>
          </w:divBdr>
        </w:div>
        <w:div w:id="668942403">
          <w:marLeft w:val="702"/>
          <w:marRight w:val="0"/>
          <w:marTop w:val="0"/>
          <w:marBottom w:val="0"/>
          <w:divBdr>
            <w:top w:val="none" w:sz="0" w:space="0" w:color="auto"/>
            <w:left w:val="none" w:sz="0" w:space="0" w:color="auto"/>
            <w:bottom w:val="none" w:sz="0" w:space="0" w:color="auto"/>
            <w:right w:val="none" w:sz="0" w:space="0" w:color="auto"/>
          </w:divBdr>
        </w:div>
        <w:div w:id="827599094">
          <w:marLeft w:val="-108"/>
          <w:marRight w:val="0"/>
          <w:marTop w:val="0"/>
          <w:marBottom w:val="0"/>
          <w:divBdr>
            <w:top w:val="none" w:sz="0" w:space="0" w:color="auto"/>
            <w:left w:val="none" w:sz="0" w:space="0" w:color="auto"/>
            <w:bottom w:val="none" w:sz="0" w:space="0" w:color="auto"/>
            <w:right w:val="none" w:sz="0" w:space="0" w:color="auto"/>
          </w:divBdr>
        </w:div>
        <w:div w:id="919948595">
          <w:marLeft w:val="-108"/>
          <w:marRight w:val="0"/>
          <w:marTop w:val="0"/>
          <w:marBottom w:val="0"/>
          <w:divBdr>
            <w:top w:val="none" w:sz="0" w:space="0" w:color="auto"/>
            <w:left w:val="none" w:sz="0" w:space="0" w:color="auto"/>
            <w:bottom w:val="none" w:sz="0" w:space="0" w:color="auto"/>
            <w:right w:val="none" w:sz="0" w:space="0" w:color="auto"/>
          </w:divBdr>
        </w:div>
        <w:div w:id="1024790418">
          <w:marLeft w:val="-108"/>
          <w:marRight w:val="0"/>
          <w:marTop w:val="0"/>
          <w:marBottom w:val="0"/>
          <w:divBdr>
            <w:top w:val="none" w:sz="0" w:space="0" w:color="auto"/>
            <w:left w:val="none" w:sz="0" w:space="0" w:color="auto"/>
            <w:bottom w:val="none" w:sz="0" w:space="0" w:color="auto"/>
            <w:right w:val="none" w:sz="0" w:space="0" w:color="auto"/>
          </w:divBdr>
        </w:div>
        <w:div w:id="1082412108">
          <w:marLeft w:val="-15"/>
          <w:marRight w:val="0"/>
          <w:marTop w:val="0"/>
          <w:marBottom w:val="0"/>
          <w:divBdr>
            <w:top w:val="none" w:sz="0" w:space="0" w:color="auto"/>
            <w:left w:val="none" w:sz="0" w:space="0" w:color="auto"/>
            <w:bottom w:val="none" w:sz="0" w:space="0" w:color="auto"/>
            <w:right w:val="none" w:sz="0" w:space="0" w:color="auto"/>
          </w:divBdr>
        </w:div>
        <w:div w:id="1291666428">
          <w:marLeft w:val="-108"/>
          <w:marRight w:val="0"/>
          <w:marTop w:val="0"/>
          <w:marBottom w:val="0"/>
          <w:divBdr>
            <w:top w:val="none" w:sz="0" w:space="0" w:color="auto"/>
            <w:left w:val="none" w:sz="0" w:space="0" w:color="auto"/>
            <w:bottom w:val="none" w:sz="0" w:space="0" w:color="auto"/>
            <w:right w:val="none" w:sz="0" w:space="0" w:color="auto"/>
          </w:divBdr>
        </w:div>
        <w:div w:id="1337808018">
          <w:marLeft w:val="-108"/>
          <w:marRight w:val="0"/>
          <w:marTop w:val="0"/>
          <w:marBottom w:val="0"/>
          <w:divBdr>
            <w:top w:val="none" w:sz="0" w:space="0" w:color="auto"/>
            <w:left w:val="none" w:sz="0" w:space="0" w:color="auto"/>
            <w:bottom w:val="none" w:sz="0" w:space="0" w:color="auto"/>
            <w:right w:val="none" w:sz="0" w:space="0" w:color="auto"/>
          </w:divBdr>
        </w:div>
        <w:div w:id="1729844693">
          <w:marLeft w:val="-108"/>
          <w:marRight w:val="0"/>
          <w:marTop w:val="0"/>
          <w:marBottom w:val="0"/>
          <w:divBdr>
            <w:top w:val="none" w:sz="0" w:space="0" w:color="auto"/>
            <w:left w:val="none" w:sz="0" w:space="0" w:color="auto"/>
            <w:bottom w:val="none" w:sz="0" w:space="0" w:color="auto"/>
            <w:right w:val="none" w:sz="0" w:space="0" w:color="auto"/>
          </w:divBdr>
        </w:div>
        <w:div w:id="1797799333">
          <w:marLeft w:val="-108"/>
          <w:marRight w:val="0"/>
          <w:marTop w:val="0"/>
          <w:marBottom w:val="0"/>
          <w:divBdr>
            <w:top w:val="none" w:sz="0" w:space="0" w:color="auto"/>
            <w:left w:val="none" w:sz="0" w:space="0" w:color="auto"/>
            <w:bottom w:val="none" w:sz="0" w:space="0" w:color="auto"/>
            <w:right w:val="none" w:sz="0" w:space="0" w:color="auto"/>
          </w:divBdr>
        </w:div>
        <w:div w:id="1872448937">
          <w:marLeft w:val="-108"/>
          <w:marRight w:val="0"/>
          <w:marTop w:val="0"/>
          <w:marBottom w:val="0"/>
          <w:divBdr>
            <w:top w:val="none" w:sz="0" w:space="0" w:color="auto"/>
            <w:left w:val="none" w:sz="0" w:space="0" w:color="auto"/>
            <w:bottom w:val="none" w:sz="0" w:space="0" w:color="auto"/>
            <w:right w:val="none" w:sz="0" w:space="0" w:color="auto"/>
          </w:divBdr>
        </w:div>
        <w:div w:id="1995454177">
          <w:marLeft w:val="-108"/>
          <w:marRight w:val="0"/>
          <w:marTop w:val="0"/>
          <w:marBottom w:val="0"/>
          <w:divBdr>
            <w:top w:val="none" w:sz="0" w:space="0" w:color="auto"/>
            <w:left w:val="none" w:sz="0" w:space="0" w:color="auto"/>
            <w:bottom w:val="none" w:sz="0" w:space="0" w:color="auto"/>
            <w:right w:val="none" w:sz="0" w:space="0" w:color="auto"/>
          </w:divBdr>
        </w:div>
      </w:divsChild>
    </w:div>
    <w:div w:id="1962177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theme" Target="theme/theme1.xml"/><Relationship Id="rId21" Type="http://schemas.openxmlformats.org/officeDocument/2006/relationships/chart" Target="charts/chart10.xml"/><Relationship Id="rId42" Type="http://schemas.openxmlformats.org/officeDocument/2006/relationships/image" Target="media/image21.jpg"/><Relationship Id="rId47" Type="http://schemas.openxmlformats.org/officeDocument/2006/relationships/image" Target="media/image26.jpg"/><Relationship Id="rId63" Type="http://schemas.openxmlformats.org/officeDocument/2006/relationships/image" Target="media/image42.jpeg"/><Relationship Id="rId68" Type="http://schemas.openxmlformats.org/officeDocument/2006/relationships/image" Target="media/image47.jp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91.jpeg"/><Relationship Id="rId16" Type="http://schemas.openxmlformats.org/officeDocument/2006/relationships/chart" Target="charts/chart5.xml"/><Relationship Id="rId107" Type="http://schemas.openxmlformats.org/officeDocument/2006/relationships/image" Target="media/image86.jpeg"/><Relationship Id="rId11" Type="http://schemas.openxmlformats.org/officeDocument/2006/relationships/hyperlink" Target="http://www.hronov.sk" TargetMode="External"/><Relationship Id="rId32" Type="http://schemas.openxmlformats.org/officeDocument/2006/relationships/image" Target="media/image11.jpg"/><Relationship Id="rId37" Type="http://schemas.openxmlformats.org/officeDocument/2006/relationships/image" Target="media/image16.jpg"/><Relationship Id="rId53" Type="http://schemas.openxmlformats.org/officeDocument/2006/relationships/image" Target="media/image32.jpg"/><Relationship Id="rId58" Type="http://schemas.openxmlformats.org/officeDocument/2006/relationships/image" Target="media/image37.jpg"/><Relationship Id="rId74" Type="http://schemas.openxmlformats.org/officeDocument/2006/relationships/image" Target="media/image53.jpg"/><Relationship Id="rId79" Type="http://schemas.openxmlformats.org/officeDocument/2006/relationships/image" Target="media/image58.jpeg"/><Relationship Id="rId102" Type="http://schemas.openxmlformats.org/officeDocument/2006/relationships/image" Target="media/image81.jpeg"/><Relationship Id="rId5" Type="http://schemas.openxmlformats.org/officeDocument/2006/relationships/webSettings" Target="webSettings.xml"/><Relationship Id="rId90" Type="http://schemas.openxmlformats.org/officeDocument/2006/relationships/image" Target="media/image69.jpg"/><Relationship Id="rId95" Type="http://schemas.openxmlformats.org/officeDocument/2006/relationships/image" Target="media/image74.jpg"/><Relationship Id="rId22" Type="http://schemas.openxmlformats.org/officeDocument/2006/relationships/chart" Target="charts/chart11.xml"/><Relationship Id="rId27" Type="http://schemas.openxmlformats.org/officeDocument/2006/relationships/image" Target="media/image6.jpg"/><Relationship Id="rId43" Type="http://schemas.openxmlformats.org/officeDocument/2006/relationships/image" Target="media/image22.jpg"/><Relationship Id="rId48" Type="http://schemas.openxmlformats.org/officeDocument/2006/relationships/image" Target="media/image27.jpeg"/><Relationship Id="rId64" Type="http://schemas.openxmlformats.org/officeDocument/2006/relationships/image" Target="media/image43.jpg"/><Relationship Id="rId69" Type="http://schemas.openxmlformats.org/officeDocument/2006/relationships/image" Target="media/image48.jpg"/><Relationship Id="rId113" Type="http://schemas.openxmlformats.org/officeDocument/2006/relationships/image" Target="media/image92.jpg"/><Relationship Id="rId80" Type="http://schemas.openxmlformats.org/officeDocument/2006/relationships/image" Target="media/image59.jpeg"/><Relationship Id="rId85" Type="http://schemas.openxmlformats.org/officeDocument/2006/relationships/image" Target="media/image64.jpg"/><Relationship Id="rId12" Type="http://schemas.openxmlformats.org/officeDocument/2006/relationships/chart" Target="charts/chart1.xml"/><Relationship Id="rId17" Type="http://schemas.openxmlformats.org/officeDocument/2006/relationships/chart" Target="charts/chart6.xml"/><Relationship Id="rId33" Type="http://schemas.openxmlformats.org/officeDocument/2006/relationships/image" Target="media/image12.jpeg"/><Relationship Id="rId38" Type="http://schemas.openxmlformats.org/officeDocument/2006/relationships/image" Target="media/image17.jpg"/><Relationship Id="rId59" Type="http://schemas.openxmlformats.org/officeDocument/2006/relationships/image" Target="media/image38.jpg"/><Relationship Id="rId103" Type="http://schemas.openxmlformats.org/officeDocument/2006/relationships/image" Target="media/image82.jpeg"/><Relationship Id="rId108" Type="http://schemas.openxmlformats.org/officeDocument/2006/relationships/image" Target="media/image87.jpeg"/><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g"/><Relationship Id="rId91" Type="http://schemas.openxmlformats.org/officeDocument/2006/relationships/image" Target="media/image70.jpg"/><Relationship Id="rId96"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jpg"/><Relationship Id="rId28" Type="http://schemas.openxmlformats.org/officeDocument/2006/relationships/image" Target="media/image7.jpg"/><Relationship Id="rId49" Type="http://schemas.openxmlformats.org/officeDocument/2006/relationships/image" Target="media/image28.jpeg"/><Relationship Id="rId114" Type="http://schemas.openxmlformats.org/officeDocument/2006/relationships/image" Target="media/image93.jpg"/><Relationship Id="rId10" Type="http://schemas.openxmlformats.org/officeDocument/2006/relationships/hyperlink" Target="mailto:info@hronov.sk" TargetMode="External"/><Relationship Id="rId31" Type="http://schemas.openxmlformats.org/officeDocument/2006/relationships/image" Target="media/image10.jp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g"/><Relationship Id="rId65" Type="http://schemas.openxmlformats.org/officeDocument/2006/relationships/image" Target="media/image44.jpg"/><Relationship Id="rId73" Type="http://schemas.openxmlformats.org/officeDocument/2006/relationships/image" Target="media/image52.jpg"/><Relationship Id="rId78" Type="http://schemas.openxmlformats.org/officeDocument/2006/relationships/image" Target="media/image57.jpeg"/><Relationship Id="rId81" Type="http://schemas.openxmlformats.org/officeDocument/2006/relationships/image" Target="media/image60.jpg"/><Relationship Id="rId86" Type="http://schemas.openxmlformats.org/officeDocument/2006/relationships/image" Target="media/image65.jpg"/><Relationship Id="rId94" Type="http://schemas.openxmlformats.org/officeDocument/2006/relationships/image" Target="media/image73.jpg"/><Relationship Id="rId99" Type="http://schemas.openxmlformats.org/officeDocument/2006/relationships/image" Target="media/image78.jpg"/><Relationship Id="rId101"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image" Target="media/image18.jpg"/><Relationship Id="rId109" Type="http://schemas.openxmlformats.org/officeDocument/2006/relationships/image" Target="media/image88.jpeg"/><Relationship Id="rId34" Type="http://schemas.openxmlformats.org/officeDocument/2006/relationships/image" Target="media/image13.jpeg"/><Relationship Id="rId50" Type="http://schemas.openxmlformats.org/officeDocument/2006/relationships/image" Target="media/image29.jp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g"/><Relationship Id="rId104"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50.jp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8.jpg"/><Relationship Id="rId24" Type="http://schemas.openxmlformats.org/officeDocument/2006/relationships/image" Target="media/image3.jpeg"/><Relationship Id="rId40" Type="http://schemas.openxmlformats.org/officeDocument/2006/relationships/image" Target="media/image19.jpg"/><Relationship Id="rId45" Type="http://schemas.openxmlformats.org/officeDocument/2006/relationships/image" Target="media/image24.jpg"/><Relationship Id="rId66" Type="http://schemas.openxmlformats.org/officeDocument/2006/relationships/image" Target="media/image45.jpg"/><Relationship Id="rId87" Type="http://schemas.openxmlformats.org/officeDocument/2006/relationships/image" Target="media/image66.jpg"/><Relationship Id="rId110" Type="http://schemas.openxmlformats.org/officeDocument/2006/relationships/image" Target="media/image89.jpeg"/><Relationship Id="rId115" Type="http://schemas.openxmlformats.org/officeDocument/2006/relationships/image" Target="media/image94.jpg"/><Relationship Id="rId61" Type="http://schemas.openxmlformats.org/officeDocument/2006/relationships/image" Target="media/image40.jpg"/><Relationship Id="rId82" Type="http://schemas.openxmlformats.org/officeDocument/2006/relationships/image" Target="media/image61.jpg"/><Relationship Id="rId19" Type="http://schemas.openxmlformats.org/officeDocument/2006/relationships/chart" Target="charts/chart8.xml"/><Relationship Id="rId14" Type="http://schemas.openxmlformats.org/officeDocument/2006/relationships/chart" Target="charts/chart3.xml"/><Relationship Id="rId30" Type="http://schemas.openxmlformats.org/officeDocument/2006/relationships/image" Target="media/image9.jpg"/><Relationship Id="rId35" Type="http://schemas.openxmlformats.org/officeDocument/2006/relationships/image" Target="media/image14.jpeg"/><Relationship Id="rId56" Type="http://schemas.openxmlformats.org/officeDocument/2006/relationships/image" Target="media/image35.jp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51.jpg"/><Relationship Id="rId93" Type="http://schemas.openxmlformats.org/officeDocument/2006/relationships/image" Target="media/image72.jpeg"/><Relationship Id="rId98" Type="http://schemas.openxmlformats.org/officeDocument/2006/relationships/image" Target="media/image77.jpg"/><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25.jpg"/><Relationship Id="rId67" Type="http://schemas.openxmlformats.org/officeDocument/2006/relationships/image" Target="media/image46.jpg"/><Relationship Id="rId116" Type="http://schemas.openxmlformats.org/officeDocument/2006/relationships/fontTable" Target="fontTable.xml"/><Relationship Id="rId20" Type="http://schemas.openxmlformats.org/officeDocument/2006/relationships/chart" Target="charts/chart9.xml"/><Relationship Id="rId41" Type="http://schemas.openxmlformats.org/officeDocument/2006/relationships/image" Target="media/image20.jp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g"/><Relationship Id="rId111" Type="http://schemas.openxmlformats.org/officeDocument/2006/relationships/image" Target="media/image90.jpeg"/><Relationship Id="rId15" Type="http://schemas.openxmlformats.org/officeDocument/2006/relationships/chart" Target="charts/chart4.xml"/><Relationship Id="rId36" Type="http://schemas.openxmlformats.org/officeDocument/2006/relationships/image" Target="media/image15.jpg"/><Relationship Id="rId57" Type="http://schemas.openxmlformats.org/officeDocument/2006/relationships/image" Target="media/image36.jpg"/><Relationship Id="rId106" Type="http://schemas.openxmlformats.org/officeDocument/2006/relationships/image" Target="media/image85.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barbora6\Downloads\Grafy.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r>
              <a:rPr lang="en-US" sz="1400" b="1">
                <a:solidFill>
                  <a:schemeClr val="tx1"/>
                </a:solidFill>
              </a:rPr>
              <a:t>Počet mužov</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sk-SK"/>
        </a:p>
      </c:txPr>
    </c:title>
    <c:autoTitleDeleted val="0"/>
    <c:plotArea>
      <c:layout/>
      <c:barChart>
        <c:barDir val="col"/>
        <c:grouping val="clustered"/>
        <c:varyColors val="0"/>
        <c:ser>
          <c:idx val="0"/>
          <c:order val="0"/>
          <c:tx>
            <c:strRef>
              <c:f>Data!$B$5</c:f>
              <c:strCache>
                <c:ptCount val="1"/>
                <c:pt idx="0">
                  <c:v>Počet mužov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Data!$C$3:$F$4</c:f>
              <c:strCache>
                <c:ptCount val="4"/>
                <c:pt idx="0">
                  <c:v>k 31.03.2023</c:v>
                </c:pt>
                <c:pt idx="1">
                  <c:v>k 30.06.2023</c:v>
                </c:pt>
                <c:pt idx="2">
                  <c:v>k 30.9.2023</c:v>
                </c:pt>
                <c:pt idx="3">
                  <c:v>k 31.12.2023</c:v>
                </c:pt>
              </c:strCache>
            </c:strRef>
          </c:cat>
          <c:val>
            <c:numRef>
              <c:f>Data!$C$5:$F$5</c:f>
              <c:numCache>
                <c:formatCode>General</c:formatCode>
                <c:ptCount val="4"/>
                <c:pt idx="0">
                  <c:v>5</c:v>
                </c:pt>
                <c:pt idx="1">
                  <c:v>5</c:v>
                </c:pt>
                <c:pt idx="2">
                  <c:v>5</c:v>
                </c:pt>
                <c:pt idx="3">
                  <c:v>5</c:v>
                </c:pt>
              </c:numCache>
            </c:numRef>
          </c:val>
          <c:extLst>
            <c:ext xmlns:c16="http://schemas.microsoft.com/office/drawing/2014/chart" uri="{C3380CC4-5D6E-409C-BE32-E72D297353CC}">
              <c16:uniqueId val="{00000000-4DE3-F346-8BFE-EC1A26955AA5}"/>
            </c:ext>
          </c:extLst>
        </c:ser>
        <c:dLbls>
          <c:showLegendKey val="0"/>
          <c:showVal val="0"/>
          <c:showCatName val="0"/>
          <c:showSerName val="0"/>
          <c:showPercent val="0"/>
          <c:showBubbleSize val="0"/>
        </c:dLbls>
        <c:gapWidth val="100"/>
        <c:overlap val="-24"/>
        <c:axId val="989936432"/>
        <c:axId val="989992816"/>
      </c:barChart>
      <c:catAx>
        <c:axId val="9899364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crossAx val="989992816"/>
        <c:crosses val="autoZero"/>
        <c:auto val="1"/>
        <c:lblAlgn val="ctr"/>
        <c:lblOffset val="100"/>
        <c:noMultiLvlLbl val="0"/>
      </c:catAx>
      <c:valAx>
        <c:axId val="989992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crossAx val="989936432"/>
        <c:crosses val="autoZero"/>
        <c:crossBetween val="between"/>
      </c:valAx>
      <c:spPr>
        <a:noFill/>
        <a:ln>
          <a:noFill/>
        </a:ln>
        <a:effectLst/>
      </c:spPr>
    </c:plotArea>
    <c:plotVisOnly val="1"/>
    <c:dispBlanksAs val="gap"/>
    <c:showDLblsOverMax val="0"/>
  </c:chart>
  <c:spPr>
    <a:noFill/>
    <a:ln w="9525" cap="flat" cmpd="sng" algn="ctr">
      <a:solidFill>
        <a:schemeClr val="tx1"/>
      </a:solidFill>
      <a:round/>
    </a:ln>
    <a:effectLst/>
  </c:spPr>
  <c:txPr>
    <a:bodyPr/>
    <a:lstStyle/>
    <a:p>
      <a:pPr>
        <a:defRPr/>
      </a:pPr>
      <a:endParaRPr lang="sk-SK"/>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sk-SK"/>
        </a:p>
      </c:txPr>
    </c:title>
    <c:autoTitleDeleted val="0"/>
    <c:plotArea>
      <c:layout/>
      <c:pieChart>
        <c:varyColors val="1"/>
        <c:ser>
          <c:idx val="0"/>
          <c:order val="0"/>
          <c:tx>
            <c:strRef>
              <c:f>Data!$B$14</c:f>
              <c:strCache>
                <c:ptCount val="1"/>
                <c:pt idx="0">
                  <c:v>Zomrelí prijímatelia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C99-7B48-9AA2-7E495FFAB3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C99-7B48-9AA2-7E495FFAB34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C99-7B48-9AA2-7E495FFAB34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C99-7B48-9AA2-7E495FFAB34F}"/>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sk-SK"/>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Data!$C$3:$F$4</c:f>
              <c:strCache>
                <c:ptCount val="4"/>
                <c:pt idx="0">
                  <c:v>k 31.03.2023</c:v>
                </c:pt>
                <c:pt idx="1">
                  <c:v>k 30.06.2023</c:v>
                </c:pt>
                <c:pt idx="2">
                  <c:v>k 30.9.2023</c:v>
                </c:pt>
                <c:pt idx="3">
                  <c:v>k 31.12.2023</c:v>
                </c:pt>
              </c:strCache>
            </c:strRef>
          </c:cat>
          <c:val>
            <c:numRef>
              <c:f>Data!$C$14:$F$14</c:f>
              <c:numCache>
                <c:formatCode>General</c:formatCode>
                <c:ptCount val="4"/>
                <c:pt idx="0">
                  <c:v>5</c:v>
                </c:pt>
                <c:pt idx="1">
                  <c:v>1</c:v>
                </c:pt>
                <c:pt idx="2">
                  <c:v>2</c:v>
                </c:pt>
                <c:pt idx="3">
                  <c:v>2</c:v>
                </c:pt>
              </c:numCache>
            </c:numRef>
          </c:val>
          <c:extLst>
            <c:ext xmlns:c16="http://schemas.microsoft.com/office/drawing/2014/chart" uri="{C3380CC4-5D6E-409C-BE32-E72D297353CC}">
              <c16:uniqueId val="{00000008-BC99-7B48-9AA2-7E495FFAB34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US">
                <a:solidFill>
                  <a:schemeClr val="tx1"/>
                </a:solidFill>
              </a:rPr>
              <a:t>Ukončený pobyt dohodou</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sk-SK"/>
        </a:p>
      </c:txPr>
    </c:title>
    <c:autoTitleDeleted val="0"/>
    <c:plotArea>
      <c:layout/>
      <c:barChart>
        <c:barDir val="col"/>
        <c:grouping val="clustered"/>
        <c:varyColors val="0"/>
        <c:ser>
          <c:idx val="0"/>
          <c:order val="0"/>
          <c:tx>
            <c:strRef>
              <c:f>Data!$B$15</c:f>
              <c:strCache>
                <c:ptCount val="1"/>
                <c:pt idx="0">
                  <c:v>Ukončený pobyt dohodou</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bg1"/>
                    </a:solidFill>
                    <a:latin typeface="+mn-lt"/>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Data!$C$3:$F$4</c:f>
              <c:strCache>
                <c:ptCount val="4"/>
                <c:pt idx="0">
                  <c:v>k 31.03.2023</c:v>
                </c:pt>
                <c:pt idx="1">
                  <c:v>k 30.06.2023</c:v>
                </c:pt>
                <c:pt idx="2">
                  <c:v>k 30.9.2023</c:v>
                </c:pt>
                <c:pt idx="3">
                  <c:v>k 31.12.2023</c:v>
                </c:pt>
              </c:strCache>
            </c:strRef>
          </c:cat>
          <c:val>
            <c:numRef>
              <c:f>Data!$C$15:$F$15</c:f>
              <c:numCache>
                <c:formatCode>General</c:formatCode>
                <c:ptCount val="4"/>
                <c:pt idx="0">
                  <c:v>3</c:v>
                </c:pt>
                <c:pt idx="1">
                  <c:v>0</c:v>
                </c:pt>
                <c:pt idx="2">
                  <c:v>0</c:v>
                </c:pt>
                <c:pt idx="3">
                  <c:v>0</c:v>
                </c:pt>
              </c:numCache>
            </c:numRef>
          </c:val>
          <c:extLst>
            <c:ext xmlns:c16="http://schemas.microsoft.com/office/drawing/2014/chart" uri="{C3380CC4-5D6E-409C-BE32-E72D297353CC}">
              <c16:uniqueId val="{00000000-50A9-7B46-A500-221F62744647}"/>
            </c:ext>
          </c:extLst>
        </c:ser>
        <c:dLbls>
          <c:dLblPos val="inEnd"/>
          <c:showLegendKey val="0"/>
          <c:showVal val="1"/>
          <c:showCatName val="0"/>
          <c:showSerName val="0"/>
          <c:showPercent val="0"/>
          <c:showBubbleSize val="0"/>
        </c:dLbls>
        <c:gapWidth val="100"/>
        <c:overlap val="-24"/>
        <c:axId val="252754735"/>
        <c:axId val="252786079"/>
      </c:barChart>
      <c:catAx>
        <c:axId val="25275473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sk-SK"/>
          </a:p>
        </c:txPr>
        <c:crossAx val="252786079"/>
        <c:crosses val="autoZero"/>
        <c:auto val="1"/>
        <c:lblAlgn val="ctr"/>
        <c:lblOffset val="100"/>
        <c:noMultiLvlLbl val="0"/>
      </c:catAx>
      <c:valAx>
        <c:axId val="252786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sk-SK"/>
          </a:p>
        </c:txPr>
        <c:crossAx val="2527547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pieChart>
        <c:varyColors val="1"/>
        <c:ser>
          <c:idx val="0"/>
          <c:order val="0"/>
          <c:tx>
            <c:strRef>
              <c:f>Data!$B$6</c:f>
              <c:strCache>
                <c:ptCount val="1"/>
                <c:pt idx="0">
                  <c:v>Počet žien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491-B94E-8C88-33A1642416B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491-B94E-8C88-33A1642416B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491-B94E-8C88-33A1642416B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491-B94E-8C88-33A1642416B3}"/>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sk-SK"/>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Data!$C$3:$F$4</c:f>
              <c:strCache>
                <c:ptCount val="4"/>
                <c:pt idx="0">
                  <c:v>k 31.03.2023</c:v>
                </c:pt>
                <c:pt idx="1">
                  <c:v>k 30.06.2023</c:v>
                </c:pt>
                <c:pt idx="2">
                  <c:v>k 30.9.2023</c:v>
                </c:pt>
                <c:pt idx="3">
                  <c:v>k 31.12.2023</c:v>
                </c:pt>
              </c:strCache>
            </c:strRef>
          </c:cat>
          <c:val>
            <c:numRef>
              <c:f>Data!$C$6:$F$6</c:f>
              <c:numCache>
                <c:formatCode>General</c:formatCode>
                <c:ptCount val="4"/>
                <c:pt idx="0">
                  <c:v>35</c:v>
                </c:pt>
                <c:pt idx="1">
                  <c:v>35</c:v>
                </c:pt>
                <c:pt idx="2">
                  <c:v>35</c:v>
                </c:pt>
                <c:pt idx="3">
                  <c:v>35</c:v>
                </c:pt>
              </c:numCache>
            </c:numRef>
          </c:val>
          <c:extLst>
            <c:ext xmlns:c16="http://schemas.microsoft.com/office/drawing/2014/chart" uri="{C3380CC4-5D6E-409C-BE32-E72D297353CC}">
              <c16:uniqueId val="{00000008-4491-B94E-8C88-33A1642416B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r>
              <a:rPr lang="en-US" sz="1600">
                <a:solidFill>
                  <a:schemeClr val="tx1"/>
                </a:solidFill>
              </a:rPr>
              <a:t>Priemerný vek PSS (graf č.1)</a:t>
            </a:r>
          </a:p>
          <a:p>
            <a:pPr>
              <a:defRPr sz="1600">
                <a:solidFill>
                  <a:schemeClr val="tx1"/>
                </a:solidFill>
              </a:defRPr>
            </a:pPr>
            <a:r>
              <a:rPr lang="en-US" sz="1600">
                <a:solidFill>
                  <a:schemeClr val="tx1"/>
                </a:solidFill>
              </a:rPr>
              <a:t>   </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sk-SK"/>
        </a:p>
      </c:txPr>
    </c:title>
    <c:autoTitleDeleted val="0"/>
    <c:plotArea>
      <c:layout/>
      <c:lineChart>
        <c:grouping val="stacked"/>
        <c:varyColors val="0"/>
        <c:ser>
          <c:idx val="0"/>
          <c:order val="0"/>
          <c:tx>
            <c:strRef>
              <c:f>Data!$B$7</c:f>
              <c:strCache>
                <c:ptCount val="1"/>
                <c:pt idx="0">
                  <c:v>Priemerný vek PSS  (graf č.1)</c:v>
                </c:pt>
              </c:strCache>
            </c:strRef>
          </c:tx>
          <c:spPr>
            <a:ln w="47625" cap="rnd">
              <a:solidFill>
                <a:srgbClr val="FF0000"/>
              </a:solidFill>
              <a:round/>
            </a:ln>
            <a:effectLst/>
          </c:spPr>
          <c:marker>
            <c:symbol val="none"/>
          </c:marker>
          <c:cat>
            <c:strRef>
              <c:f>Data!$C$3:$F$4</c:f>
              <c:strCache>
                <c:ptCount val="4"/>
                <c:pt idx="0">
                  <c:v>k 31.03.2023</c:v>
                </c:pt>
                <c:pt idx="1">
                  <c:v>k 30.06.2023</c:v>
                </c:pt>
                <c:pt idx="2">
                  <c:v>k 30.9.2023</c:v>
                </c:pt>
                <c:pt idx="3">
                  <c:v>k 31.12.2023</c:v>
                </c:pt>
              </c:strCache>
            </c:strRef>
          </c:cat>
          <c:val>
            <c:numRef>
              <c:f>Data!$C$7:$F$7</c:f>
              <c:numCache>
                <c:formatCode>General</c:formatCode>
                <c:ptCount val="4"/>
                <c:pt idx="0">
                  <c:v>79.3</c:v>
                </c:pt>
                <c:pt idx="1">
                  <c:v>81.33</c:v>
                </c:pt>
                <c:pt idx="2">
                  <c:v>82</c:v>
                </c:pt>
                <c:pt idx="3">
                  <c:v>81.099999999999994</c:v>
                </c:pt>
              </c:numCache>
            </c:numRef>
          </c:val>
          <c:smooth val="0"/>
          <c:extLst>
            <c:ext xmlns:c16="http://schemas.microsoft.com/office/drawing/2014/chart" uri="{C3380CC4-5D6E-409C-BE32-E72D297353CC}">
              <c16:uniqueId val="{00000000-9155-C645-8B1F-C7DB22DB3D1A}"/>
            </c:ext>
          </c:extLst>
        </c:ser>
        <c:dLbls>
          <c:showLegendKey val="0"/>
          <c:showVal val="0"/>
          <c:showCatName val="0"/>
          <c:showSerName val="0"/>
          <c:showPercent val="0"/>
          <c:showBubbleSize val="0"/>
        </c:dLbls>
        <c:smooth val="0"/>
        <c:axId val="980586816"/>
        <c:axId val="980589088"/>
      </c:lineChart>
      <c:catAx>
        <c:axId val="98058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crossAx val="980589088"/>
        <c:crosses val="autoZero"/>
        <c:auto val="1"/>
        <c:lblAlgn val="ctr"/>
        <c:lblOffset val="100"/>
        <c:noMultiLvlLbl val="0"/>
      </c:catAx>
      <c:valAx>
        <c:axId val="98058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crossAx val="980586816"/>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100" b="1"/>
      </a:pPr>
      <a:endParaRPr lang="sk-SK"/>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US" sz="1600" b="1">
                <a:solidFill>
                  <a:schemeClr val="tx1"/>
                </a:solidFill>
              </a:rPr>
              <a:t>Počet mobilných PSS (graf č.2)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sk-SK"/>
        </a:p>
      </c:txPr>
    </c:title>
    <c:autoTitleDeleted val="0"/>
    <c:plotArea>
      <c:layout/>
      <c:pieChart>
        <c:varyColors val="1"/>
        <c:ser>
          <c:idx val="0"/>
          <c:order val="0"/>
          <c:tx>
            <c:strRef>
              <c:f>Data!$B$8</c:f>
              <c:strCache>
                <c:ptCount val="1"/>
                <c:pt idx="0">
                  <c:v>Počet mobilných PSS  (graf č.2)</c:v>
                </c:pt>
              </c:strCache>
            </c:strRef>
          </c:tx>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3938-B34A-8A8A-E7B79A6827C9}"/>
              </c:ext>
            </c:extLst>
          </c:dPt>
          <c:dPt>
            <c:idx val="1"/>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3938-B34A-8A8A-E7B79A6827C9}"/>
              </c:ext>
            </c:extLst>
          </c:dPt>
          <c:dPt>
            <c:idx val="2"/>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3938-B34A-8A8A-E7B79A6827C9}"/>
              </c:ext>
            </c:extLst>
          </c:dPt>
          <c:dPt>
            <c:idx val="3"/>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3938-B34A-8A8A-E7B79A6827C9}"/>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sk-SK"/>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Data!$C$3:$F$4</c:f>
              <c:strCache>
                <c:ptCount val="4"/>
                <c:pt idx="0">
                  <c:v>k 31.03.2023</c:v>
                </c:pt>
                <c:pt idx="1">
                  <c:v>k 30.06.2023</c:v>
                </c:pt>
                <c:pt idx="2">
                  <c:v>k 30.9.2023</c:v>
                </c:pt>
                <c:pt idx="3">
                  <c:v>k 31.12.2023</c:v>
                </c:pt>
              </c:strCache>
            </c:strRef>
          </c:cat>
          <c:val>
            <c:numRef>
              <c:f>Data!$C$8:$F$8</c:f>
              <c:numCache>
                <c:formatCode>General</c:formatCode>
                <c:ptCount val="4"/>
                <c:pt idx="0">
                  <c:v>19</c:v>
                </c:pt>
                <c:pt idx="1">
                  <c:v>16</c:v>
                </c:pt>
                <c:pt idx="2">
                  <c:v>18</c:v>
                </c:pt>
                <c:pt idx="3">
                  <c:v>19</c:v>
                </c:pt>
              </c:numCache>
            </c:numRef>
          </c:val>
          <c:extLst>
            <c:ext xmlns:c16="http://schemas.microsoft.com/office/drawing/2014/chart" uri="{C3380CC4-5D6E-409C-BE32-E72D297353CC}">
              <c16:uniqueId val="{00000008-3938-B34A-8A8A-E7B79A6827C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sk-SK"/>
        </a:p>
      </c:txPr>
    </c:title>
    <c:autoTitleDeleted val="0"/>
    <c:plotArea>
      <c:layout/>
      <c:barChart>
        <c:barDir val="bar"/>
        <c:grouping val="clustered"/>
        <c:varyColors val="0"/>
        <c:ser>
          <c:idx val="1"/>
          <c:order val="1"/>
          <c:tx>
            <c:strRef>
              <c:f>Data!$B$9</c:f>
              <c:strCache>
                <c:ptCount val="1"/>
                <c:pt idx="0">
                  <c:v>Počet čiastočne imobilných PSS (graf č.2)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Data!$C$3:$F$3</c:f>
              <c:strCache>
                <c:ptCount val="4"/>
                <c:pt idx="0">
                  <c:v>k 31.03.2023</c:v>
                </c:pt>
                <c:pt idx="1">
                  <c:v>k 30.06.2023</c:v>
                </c:pt>
                <c:pt idx="2">
                  <c:v>k 30.9.2023</c:v>
                </c:pt>
                <c:pt idx="3">
                  <c:v>k 31.12.2023</c:v>
                </c:pt>
              </c:strCache>
            </c:strRef>
          </c:cat>
          <c:val>
            <c:numRef>
              <c:f>Data!$C$9:$F$9</c:f>
              <c:numCache>
                <c:formatCode>General</c:formatCode>
                <c:ptCount val="4"/>
                <c:pt idx="0">
                  <c:v>6</c:v>
                </c:pt>
                <c:pt idx="1">
                  <c:v>7</c:v>
                </c:pt>
                <c:pt idx="2">
                  <c:v>7</c:v>
                </c:pt>
                <c:pt idx="3">
                  <c:v>4</c:v>
                </c:pt>
              </c:numCache>
            </c:numRef>
          </c:val>
          <c:extLst>
            <c:ext xmlns:c16="http://schemas.microsoft.com/office/drawing/2014/chart" uri="{C3380CC4-5D6E-409C-BE32-E72D297353CC}">
              <c16:uniqueId val="{00000000-4DC2-2246-A863-F43D4697B864}"/>
            </c:ext>
          </c:extLst>
        </c:ser>
        <c:dLbls>
          <c:showLegendKey val="0"/>
          <c:showVal val="0"/>
          <c:showCatName val="0"/>
          <c:showSerName val="0"/>
          <c:showPercent val="0"/>
          <c:showBubbleSize val="0"/>
        </c:dLbls>
        <c:gapWidth val="182"/>
        <c:axId val="680213584"/>
        <c:axId val="247530543"/>
        <c:extLst>
          <c:ext xmlns:c15="http://schemas.microsoft.com/office/drawing/2012/chart" uri="{02D57815-91ED-43cb-92C2-25804820EDAC}">
            <c15:filteredBarSeries>
              <c15:ser>
                <c:idx val="0"/>
                <c:order val="0"/>
                <c:tx>
                  <c:strRef>
                    <c:extLst>
                      <c:ext uri="{02D57815-91ED-43cb-92C2-25804820EDAC}">
                        <c15:formulaRef>
                          <c15:sqref>Data!$B$4</c15:sqref>
                        </c15:formulaRef>
                      </c:ext>
                    </c:extLst>
                    <c:strCache>
                      <c:ptCount val="1"/>
                    </c:strCache>
                  </c:strRef>
                </c:tx>
                <c:spPr>
                  <a:solidFill>
                    <a:schemeClr val="accent1"/>
                  </a:solidFill>
                  <a:ln>
                    <a:noFill/>
                  </a:ln>
                  <a:effectLst/>
                </c:spPr>
                <c:invertIfNegative val="0"/>
                <c:cat>
                  <c:strRef>
                    <c:extLst>
                      <c:ext uri="{02D57815-91ED-43cb-92C2-25804820EDAC}">
                        <c15:formulaRef>
                          <c15:sqref>Data!$C$3:$F$3</c15:sqref>
                        </c15:formulaRef>
                      </c:ext>
                    </c:extLst>
                    <c:strCache>
                      <c:ptCount val="4"/>
                      <c:pt idx="0">
                        <c:v>k 31.03.2023</c:v>
                      </c:pt>
                      <c:pt idx="1">
                        <c:v>k 30.06.2023</c:v>
                      </c:pt>
                      <c:pt idx="2">
                        <c:v>k 30.9.2023</c:v>
                      </c:pt>
                      <c:pt idx="3">
                        <c:v>k 31.12.2023</c:v>
                      </c:pt>
                    </c:strCache>
                  </c:strRef>
                </c:cat>
                <c:val>
                  <c:numRef>
                    <c:extLst>
                      <c:ext uri="{02D57815-91ED-43cb-92C2-25804820EDAC}">
                        <c15:formulaRef>
                          <c15:sqref>Data!$C$4:$F$4</c15:sqref>
                        </c15:formulaRef>
                      </c:ext>
                    </c:extLst>
                    <c:numCache>
                      <c:formatCode>General</c:formatCode>
                      <c:ptCount val="4"/>
                    </c:numCache>
                  </c:numRef>
                </c:val>
                <c:extLst>
                  <c:ext xmlns:c16="http://schemas.microsoft.com/office/drawing/2014/chart" uri="{C3380CC4-5D6E-409C-BE32-E72D297353CC}">
                    <c16:uniqueId val="{00000001-4DC2-2246-A863-F43D4697B864}"/>
                  </c:ext>
                </c:extLst>
              </c15:ser>
            </c15:filteredBarSeries>
          </c:ext>
        </c:extLst>
      </c:barChart>
      <c:catAx>
        <c:axId val="680213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sk-SK"/>
          </a:p>
        </c:txPr>
        <c:crossAx val="247530543"/>
        <c:crosses val="autoZero"/>
        <c:auto val="1"/>
        <c:lblAlgn val="ctr"/>
        <c:lblOffset val="100"/>
        <c:noMultiLvlLbl val="0"/>
      </c:catAx>
      <c:valAx>
        <c:axId val="2475305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sk-SK"/>
          </a:p>
        </c:txPr>
        <c:crossAx val="680213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none" spc="20" baseline="0">
              <a:solidFill>
                <a:schemeClr val="tx1"/>
              </a:solidFill>
              <a:latin typeface="+mn-lt"/>
              <a:ea typeface="+mn-ea"/>
              <a:cs typeface="+mn-cs"/>
            </a:defRPr>
          </a:pPr>
          <a:endParaRPr lang="sk-SK"/>
        </a:p>
      </c:txPr>
    </c:title>
    <c:autoTitleDeleted val="0"/>
    <c:plotArea>
      <c:layout/>
      <c:pieChart>
        <c:varyColors val="1"/>
        <c:ser>
          <c:idx val="0"/>
          <c:order val="0"/>
          <c:tx>
            <c:strRef>
              <c:f>Data!$B$10</c:f>
              <c:strCache>
                <c:ptCount val="1"/>
                <c:pt idx="0">
                  <c:v>Počet imobilných PSS  (graf č.2)</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4A7E-FE48-B774-60C3E91690B4}"/>
              </c:ext>
            </c:extLst>
          </c:dPt>
          <c:dPt>
            <c:idx val="1"/>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3-4A7E-FE48-B774-60C3E91690B4}"/>
              </c:ext>
            </c:extLst>
          </c:dPt>
          <c:dPt>
            <c:idx val="2"/>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5-4A7E-FE48-B774-60C3E91690B4}"/>
              </c:ext>
            </c:extLst>
          </c:dPt>
          <c:dPt>
            <c:idx val="3"/>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extLst>
              <c:ext xmlns:c16="http://schemas.microsoft.com/office/drawing/2014/chart" uri="{C3380CC4-5D6E-409C-BE32-E72D297353CC}">
                <c16:uniqueId val="{00000007-4A7E-FE48-B774-60C3E91690B4}"/>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sk-SK"/>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Data!$C$3:$F$4</c:f>
              <c:strCache>
                <c:ptCount val="4"/>
                <c:pt idx="0">
                  <c:v>k 31.03.2023</c:v>
                </c:pt>
                <c:pt idx="1">
                  <c:v>k 30.06.2023</c:v>
                </c:pt>
                <c:pt idx="2">
                  <c:v>k 30.9.2023</c:v>
                </c:pt>
                <c:pt idx="3">
                  <c:v>k 31.12.2023</c:v>
                </c:pt>
              </c:strCache>
            </c:strRef>
          </c:cat>
          <c:val>
            <c:numRef>
              <c:f>Data!$C$10:$F$10</c:f>
              <c:numCache>
                <c:formatCode>General</c:formatCode>
                <c:ptCount val="4"/>
                <c:pt idx="0">
                  <c:v>15</c:v>
                </c:pt>
                <c:pt idx="1">
                  <c:v>17</c:v>
                </c:pt>
                <c:pt idx="2">
                  <c:v>15</c:v>
                </c:pt>
                <c:pt idx="3">
                  <c:v>17</c:v>
                </c:pt>
              </c:numCache>
            </c:numRef>
          </c:val>
          <c:extLst>
            <c:ext xmlns:c16="http://schemas.microsoft.com/office/drawing/2014/chart" uri="{C3380CC4-5D6E-409C-BE32-E72D297353CC}">
              <c16:uniqueId val="{00000008-4A7E-FE48-B774-60C3E91690B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sk-SK"/>
        </a:p>
      </c:txPr>
    </c:title>
    <c:autoTitleDeleted val="0"/>
    <c:plotArea>
      <c:layout/>
      <c:lineChart>
        <c:grouping val="standard"/>
        <c:varyColors val="0"/>
        <c:ser>
          <c:idx val="0"/>
          <c:order val="0"/>
          <c:tx>
            <c:strRef>
              <c:f>Data!$B$11</c:f>
              <c:strCache>
                <c:ptCount val="1"/>
                <c:pt idx="0">
                  <c:v>Počet PSS so stupňom odkázanosti V. (graf č.3)</c:v>
                </c:pt>
              </c:strCache>
            </c:strRef>
          </c:tx>
          <c:spPr>
            <a:ln w="28575" cap="rnd">
              <a:solidFill>
                <a:schemeClr val="accent1"/>
              </a:solidFill>
              <a:round/>
            </a:ln>
            <a:effectLst/>
          </c:spPr>
          <c:marker>
            <c:symbol val="none"/>
          </c:marker>
          <c:cat>
            <c:strRef>
              <c:f>Data!$C$3:$F$4</c:f>
              <c:strCache>
                <c:ptCount val="4"/>
                <c:pt idx="0">
                  <c:v>k 31.03.2023</c:v>
                </c:pt>
                <c:pt idx="1">
                  <c:v>k 30.06.2023</c:v>
                </c:pt>
                <c:pt idx="2">
                  <c:v>k 30.9.2023</c:v>
                </c:pt>
                <c:pt idx="3">
                  <c:v>k 31.12.2023</c:v>
                </c:pt>
              </c:strCache>
            </c:strRef>
          </c:cat>
          <c:val>
            <c:numRef>
              <c:f>Data!$C$11:$F$11</c:f>
              <c:numCache>
                <c:formatCode>General</c:formatCode>
                <c:ptCount val="4"/>
                <c:pt idx="0">
                  <c:v>2</c:v>
                </c:pt>
                <c:pt idx="1">
                  <c:v>2</c:v>
                </c:pt>
                <c:pt idx="2">
                  <c:v>1</c:v>
                </c:pt>
                <c:pt idx="3">
                  <c:v>1</c:v>
                </c:pt>
              </c:numCache>
            </c:numRef>
          </c:val>
          <c:smooth val="0"/>
          <c:extLst>
            <c:ext xmlns:c16="http://schemas.microsoft.com/office/drawing/2014/chart" uri="{C3380CC4-5D6E-409C-BE32-E72D297353CC}">
              <c16:uniqueId val="{00000000-97AE-3A4F-AF51-27ACB11054C4}"/>
            </c:ext>
          </c:extLst>
        </c:ser>
        <c:dLbls>
          <c:showLegendKey val="0"/>
          <c:showVal val="0"/>
          <c:showCatName val="0"/>
          <c:showSerName val="0"/>
          <c:showPercent val="0"/>
          <c:showBubbleSize val="0"/>
        </c:dLbls>
        <c:smooth val="0"/>
        <c:axId val="120242319"/>
        <c:axId val="120413887"/>
      </c:lineChart>
      <c:catAx>
        <c:axId val="120242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crossAx val="120413887"/>
        <c:crosses val="autoZero"/>
        <c:auto val="1"/>
        <c:lblAlgn val="ctr"/>
        <c:lblOffset val="100"/>
        <c:noMultiLvlLbl val="0"/>
      </c:catAx>
      <c:valAx>
        <c:axId val="1204138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crossAx val="1202423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baseline="0">
              <a:solidFill>
                <a:schemeClr val="tx1"/>
              </a:solidFill>
              <a:latin typeface="+mn-lt"/>
              <a:ea typeface="+mn-ea"/>
              <a:cs typeface="+mn-cs"/>
            </a:defRPr>
          </a:pPr>
          <a:endParaRPr lang="sk-SK"/>
        </a:p>
      </c:txPr>
    </c:title>
    <c:autoTitleDeleted val="0"/>
    <c:plotArea>
      <c:layout/>
      <c:pieChart>
        <c:varyColors val="1"/>
        <c:ser>
          <c:idx val="0"/>
          <c:order val="0"/>
          <c:tx>
            <c:strRef>
              <c:f>Data!$B$12</c:f>
              <c:strCache>
                <c:ptCount val="1"/>
                <c:pt idx="0">
                  <c:v>Počet PSS so stupňom odkázanosti VI.   (graf č.3)</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4DB9-1A4D-97E4-7C0429478BEA}"/>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4DB9-1A4D-97E4-7C0429478BEA}"/>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4DB9-1A4D-97E4-7C0429478BEA}"/>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4DB9-1A4D-97E4-7C0429478BE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sk-SK"/>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Data!$C$3:$F$4</c:f>
              <c:strCache>
                <c:ptCount val="4"/>
                <c:pt idx="0">
                  <c:v>k 31.03.2023</c:v>
                </c:pt>
                <c:pt idx="1">
                  <c:v>k 30.06.2023</c:v>
                </c:pt>
                <c:pt idx="2">
                  <c:v>k 30.9.2023</c:v>
                </c:pt>
                <c:pt idx="3">
                  <c:v>k 31.12.2023</c:v>
                </c:pt>
              </c:strCache>
            </c:strRef>
          </c:cat>
          <c:val>
            <c:numRef>
              <c:f>Data!$C$12:$F$12</c:f>
              <c:numCache>
                <c:formatCode>General</c:formatCode>
                <c:ptCount val="4"/>
                <c:pt idx="0">
                  <c:v>37</c:v>
                </c:pt>
                <c:pt idx="1">
                  <c:v>37</c:v>
                </c:pt>
                <c:pt idx="2">
                  <c:v>37</c:v>
                </c:pt>
                <c:pt idx="3">
                  <c:v>37</c:v>
                </c:pt>
              </c:numCache>
            </c:numRef>
          </c:val>
          <c:extLst>
            <c:ext xmlns:c16="http://schemas.microsoft.com/office/drawing/2014/chart" uri="{C3380CC4-5D6E-409C-BE32-E72D297353CC}">
              <c16:uniqueId val="{00000008-4DB9-1A4D-97E4-7C0429478BE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effectLst/>
              <a:latin typeface="+mn-lt"/>
              <a:ea typeface="+mn-ea"/>
              <a:cs typeface="+mn-cs"/>
            </a:defRPr>
          </a:pPr>
          <a:endParaRPr lang="sk-SK"/>
        </a:p>
      </c:txPr>
    </c:title>
    <c:autoTitleDeleted val="0"/>
    <c:plotArea>
      <c:layout/>
      <c:barChart>
        <c:barDir val="col"/>
        <c:grouping val="clustered"/>
        <c:varyColors val="0"/>
        <c:ser>
          <c:idx val="0"/>
          <c:order val="0"/>
          <c:tx>
            <c:strRef>
              <c:f>Data!$B$13</c:f>
              <c:strCache>
                <c:ptCount val="1"/>
                <c:pt idx="0">
                  <c:v>Prijatí prijímatelia</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sk-SK"/>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Data!$C$3:$F$4</c:f>
              <c:strCache>
                <c:ptCount val="4"/>
                <c:pt idx="0">
                  <c:v>k 31.03.2023</c:v>
                </c:pt>
                <c:pt idx="1">
                  <c:v>k 30.06.2023</c:v>
                </c:pt>
                <c:pt idx="2">
                  <c:v>k 30.9.2023</c:v>
                </c:pt>
                <c:pt idx="3">
                  <c:v>k 31.12.2023</c:v>
                </c:pt>
              </c:strCache>
            </c:strRef>
          </c:cat>
          <c:val>
            <c:numRef>
              <c:f>Data!$C$13:$F$13</c:f>
              <c:numCache>
                <c:formatCode>General</c:formatCode>
                <c:ptCount val="4"/>
                <c:pt idx="0">
                  <c:v>8</c:v>
                </c:pt>
                <c:pt idx="1">
                  <c:v>1</c:v>
                </c:pt>
                <c:pt idx="2">
                  <c:v>2</c:v>
                </c:pt>
                <c:pt idx="3">
                  <c:v>2</c:v>
                </c:pt>
              </c:numCache>
            </c:numRef>
          </c:val>
          <c:extLst>
            <c:ext xmlns:c16="http://schemas.microsoft.com/office/drawing/2014/chart" uri="{C3380CC4-5D6E-409C-BE32-E72D297353CC}">
              <c16:uniqueId val="{00000000-3800-C144-9911-B69817FB6388}"/>
            </c:ext>
          </c:extLst>
        </c:ser>
        <c:dLbls>
          <c:dLblPos val="inEnd"/>
          <c:showLegendKey val="0"/>
          <c:showVal val="1"/>
          <c:showCatName val="0"/>
          <c:showSerName val="0"/>
          <c:showPercent val="0"/>
          <c:showBubbleSize val="0"/>
        </c:dLbls>
        <c:gapWidth val="41"/>
        <c:axId val="468540623"/>
        <c:axId val="468475631"/>
      </c:barChart>
      <c:catAx>
        <c:axId val="4685406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effectLst/>
                <a:latin typeface="+mn-lt"/>
                <a:ea typeface="+mn-ea"/>
                <a:cs typeface="+mn-cs"/>
              </a:defRPr>
            </a:pPr>
            <a:endParaRPr lang="sk-SK"/>
          </a:p>
        </c:txPr>
        <c:crossAx val="468475631"/>
        <c:crosses val="autoZero"/>
        <c:auto val="1"/>
        <c:lblAlgn val="ctr"/>
        <c:lblOffset val="100"/>
        <c:noMultiLvlLbl val="0"/>
      </c:catAx>
      <c:valAx>
        <c:axId val="468475631"/>
        <c:scaling>
          <c:orientation val="minMax"/>
        </c:scaling>
        <c:delete val="1"/>
        <c:axPos val="l"/>
        <c:numFmt formatCode="General" sourceLinked="1"/>
        <c:majorTickMark val="none"/>
        <c:minorTickMark val="none"/>
        <c:tickLblPos val="nextTo"/>
        <c:crossAx val="468540623"/>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tx1"/>
      </a:solidFill>
      <a:round/>
    </a:ln>
    <a:effectLst/>
  </c:spPr>
  <c:txPr>
    <a:bodyPr/>
    <a:lstStyle/>
    <a:p>
      <a:pPr>
        <a:defRPr/>
      </a:pPr>
      <a:endParaRPr lang="sk-SK"/>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2">
  <a:schemeClr val="accent2"/>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FB36C8-1113-4E02-9BB5-65493A9BA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1</Pages>
  <Words>4620</Words>
  <Characters>26337</Characters>
  <Application>Microsoft Office Word</Application>
  <DocSecurity>0</DocSecurity>
  <Lines>219</Lines>
  <Paragraphs>61</Paragraphs>
  <ScaleCrop>false</ScaleCrop>
  <HeadingPairs>
    <vt:vector size="2" baseType="variant">
      <vt:variant>
        <vt:lpstr>Názov</vt:lpstr>
      </vt:variant>
      <vt:variant>
        <vt:i4>1</vt:i4>
      </vt:variant>
    </vt:vector>
  </HeadingPairs>
  <TitlesOfParts>
    <vt:vector size="1" baseType="lpstr">
      <vt:lpstr/>
    </vt:vector>
  </TitlesOfParts>
  <Company>Countrywide</Company>
  <LinksUpToDate>false</LinksUpToDate>
  <CharactersWithSpaces>30896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martinakrupova13@gmail.com</cp:lastModifiedBy>
  <cp:revision>15</cp:revision>
  <cp:lastPrinted>2024-06-04T06:41:00Z</cp:lastPrinted>
  <dcterms:created xsi:type="dcterms:W3CDTF">2023-03-03T15:21:00Z</dcterms:created>
  <dcterms:modified xsi:type="dcterms:W3CDTF">2024-06-04T06:53:00Z</dcterms:modified>
</cp:coreProperties>
</file>